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0CFE7" w14:textId="77777777" w:rsidR="005D7DE9" w:rsidRPr="0030499F" w:rsidRDefault="00BE4D66">
      <w:pPr>
        <w:jc w:val="center"/>
        <w:rPr>
          <w:sz w:val="32"/>
          <w:szCs w:val="32"/>
          <w:lang w:val="uk-UA"/>
        </w:rPr>
      </w:pPr>
      <w:r w:rsidRPr="0030499F">
        <w:rPr>
          <w:sz w:val="32"/>
          <w:szCs w:val="32"/>
          <w:lang w:val="uk-UA"/>
        </w:rPr>
        <w:t>Міністерство освіти і науки України</w:t>
      </w:r>
    </w:p>
    <w:p w14:paraId="67B47E06" w14:textId="77777777" w:rsidR="005D7DE9" w:rsidRPr="0030499F" w:rsidRDefault="005D7DE9">
      <w:pPr>
        <w:jc w:val="center"/>
        <w:rPr>
          <w:sz w:val="32"/>
          <w:szCs w:val="32"/>
          <w:lang w:val="uk-UA"/>
        </w:rPr>
      </w:pPr>
    </w:p>
    <w:p w14:paraId="1253935C" w14:textId="77777777" w:rsidR="005D7DE9" w:rsidRPr="0030499F" w:rsidRDefault="00BE4D66">
      <w:pPr>
        <w:jc w:val="center"/>
        <w:rPr>
          <w:sz w:val="32"/>
          <w:szCs w:val="32"/>
          <w:lang w:val="uk-UA"/>
        </w:rPr>
      </w:pPr>
      <w:r w:rsidRPr="0030499F">
        <w:rPr>
          <w:sz w:val="32"/>
          <w:szCs w:val="32"/>
          <w:lang w:val="uk-UA"/>
        </w:rPr>
        <w:t>Харківський національний університет імені В.Н. Каразіна</w:t>
      </w:r>
    </w:p>
    <w:p w14:paraId="2B48E878" w14:textId="77777777" w:rsidR="005D7DE9" w:rsidRPr="0030499F" w:rsidRDefault="005D7DE9">
      <w:pPr>
        <w:jc w:val="center"/>
        <w:rPr>
          <w:sz w:val="32"/>
          <w:szCs w:val="32"/>
          <w:lang w:val="uk-UA"/>
        </w:rPr>
      </w:pPr>
    </w:p>
    <w:p w14:paraId="270B1857" w14:textId="56272A97" w:rsidR="005D7DE9" w:rsidRPr="0030499F" w:rsidRDefault="00887EFF">
      <w:pPr>
        <w:jc w:val="center"/>
        <w:rPr>
          <w:lang w:val="uk-UA"/>
        </w:rPr>
      </w:pPr>
      <w:r w:rsidRPr="0030499F">
        <w:rPr>
          <w:lang w:val="uk-UA"/>
        </w:rPr>
        <w:t>Кафедра _</w:t>
      </w:r>
      <w:r w:rsidRPr="002B5183">
        <w:rPr>
          <w:u w:val="single"/>
          <w:lang w:val="uk-UA"/>
        </w:rPr>
        <w:tab/>
      </w:r>
      <w:r w:rsidRPr="002B5183">
        <w:rPr>
          <w:u w:val="single"/>
          <w:lang w:val="uk-UA"/>
        </w:rPr>
        <w:tab/>
      </w:r>
      <w:r w:rsidRPr="0030499F">
        <w:rPr>
          <w:lang w:val="uk-UA"/>
        </w:rPr>
        <w:t>______</w:t>
      </w:r>
      <w:r w:rsidRPr="00422EF3">
        <w:rPr>
          <w:u w:val="single"/>
          <w:lang w:val="uk-UA"/>
        </w:rPr>
        <w:t xml:space="preserve"> </w:t>
      </w:r>
      <w:r w:rsidRPr="00F8519F">
        <w:rPr>
          <w:u w:val="single"/>
          <w:lang w:val="uk-UA"/>
        </w:rPr>
        <w:t>Навчально-науков</w:t>
      </w:r>
      <w:r>
        <w:rPr>
          <w:u w:val="single"/>
          <w:lang w:val="uk-UA"/>
        </w:rPr>
        <w:t>ий</w:t>
      </w:r>
      <w:r w:rsidRPr="00F8519F">
        <w:rPr>
          <w:u w:val="single"/>
          <w:lang w:val="uk-UA"/>
        </w:rPr>
        <w:t xml:space="preserve"> центр </w:t>
      </w:r>
      <w:r w:rsidRPr="0030499F">
        <w:rPr>
          <w:lang w:val="uk-UA"/>
        </w:rPr>
        <w:t>______________________</w:t>
      </w:r>
    </w:p>
    <w:p w14:paraId="6FB185CA" w14:textId="77777777" w:rsidR="005D7DE9" w:rsidRPr="0030499F" w:rsidRDefault="005D7DE9">
      <w:pPr>
        <w:jc w:val="right"/>
        <w:rPr>
          <w:sz w:val="20"/>
          <w:szCs w:val="20"/>
          <w:lang w:val="uk-UA"/>
        </w:rPr>
      </w:pPr>
    </w:p>
    <w:p w14:paraId="08667B77" w14:textId="77777777" w:rsidR="005D7DE9" w:rsidRPr="0030499F" w:rsidRDefault="005D7DE9">
      <w:pPr>
        <w:jc w:val="center"/>
        <w:rPr>
          <w:sz w:val="20"/>
          <w:szCs w:val="20"/>
          <w:lang w:val="uk-UA"/>
        </w:rPr>
      </w:pPr>
    </w:p>
    <w:p w14:paraId="5E9B390E" w14:textId="77777777" w:rsidR="005D7DE9" w:rsidRPr="0030499F" w:rsidRDefault="005D7DE9">
      <w:pPr>
        <w:jc w:val="center"/>
        <w:rPr>
          <w:sz w:val="20"/>
          <w:szCs w:val="20"/>
          <w:lang w:val="uk-UA"/>
        </w:rPr>
      </w:pPr>
    </w:p>
    <w:p w14:paraId="03E8AA1A" w14:textId="77777777" w:rsidR="005D7DE9" w:rsidRPr="0030499F" w:rsidRDefault="005D7DE9">
      <w:pPr>
        <w:ind w:left="5812"/>
        <w:rPr>
          <w:sz w:val="20"/>
          <w:szCs w:val="20"/>
          <w:lang w:val="uk-UA"/>
        </w:rPr>
      </w:pPr>
    </w:p>
    <w:p w14:paraId="0FD25D06" w14:textId="77777777" w:rsidR="005D7DE9" w:rsidRPr="0030499F" w:rsidRDefault="00BE4D66">
      <w:pPr>
        <w:ind w:left="5387"/>
        <w:rPr>
          <w:lang w:val="uk-UA"/>
        </w:rPr>
      </w:pPr>
      <w:r w:rsidRPr="0030499F">
        <w:rPr>
          <w:lang w:val="uk-UA"/>
        </w:rPr>
        <w:t>«</w:t>
      </w:r>
      <w:r w:rsidRPr="0030499F">
        <w:rPr>
          <w:b/>
          <w:lang w:val="uk-UA"/>
        </w:rPr>
        <w:t>ЗАТВЕРДЖУЮ»</w:t>
      </w:r>
    </w:p>
    <w:p w14:paraId="14475DCA" w14:textId="77777777" w:rsidR="005D7DE9" w:rsidRPr="0030499F" w:rsidRDefault="00BE4D66">
      <w:pPr>
        <w:ind w:left="5387"/>
        <w:rPr>
          <w:lang w:val="uk-UA"/>
        </w:rPr>
      </w:pPr>
      <w:r w:rsidRPr="0030499F">
        <w:rPr>
          <w:lang w:val="uk-UA"/>
        </w:rPr>
        <w:t>Директор навчально-наукового інституту</w:t>
      </w:r>
    </w:p>
    <w:p w14:paraId="10E5C11D" w14:textId="77777777" w:rsidR="005D7DE9" w:rsidRPr="0030499F" w:rsidRDefault="00BE4D66">
      <w:pPr>
        <w:ind w:left="5387"/>
        <w:rPr>
          <w:lang w:val="uk-UA"/>
        </w:rPr>
      </w:pPr>
      <w:r w:rsidRPr="0030499F">
        <w:rPr>
          <w:lang w:val="uk-UA"/>
        </w:rPr>
        <w:t xml:space="preserve">«Українська інженерно-педагогічна </w:t>
      </w:r>
    </w:p>
    <w:p w14:paraId="592E27E3" w14:textId="77777777" w:rsidR="005D7DE9" w:rsidRPr="0030499F" w:rsidRDefault="00BE4D66">
      <w:pPr>
        <w:ind w:left="5387"/>
        <w:rPr>
          <w:lang w:val="uk-UA"/>
        </w:rPr>
      </w:pPr>
      <w:r w:rsidRPr="0030499F">
        <w:rPr>
          <w:lang w:val="uk-UA"/>
        </w:rPr>
        <w:t>академія»</w:t>
      </w:r>
    </w:p>
    <w:p w14:paraId="5ABD0BB3" w14:textId="77777777" w:rsidR="005D7DE9" w:rsidRPr="0030499F" w:rsidRDefault="00BE4D66">
      <w:pPr>
        <w:ind w:left="5387"/>
        <w:rPr>
          <w:lang w:val="uk-UA"/>
        </w:rPr>
      </w:pPr>
      <w:r w:rsidRPr="0030499F">
        <w:rPr>
          <w:lang w:val="uk-UA"/>
        </w:rPr>
        <w:t>Денис КОВАЛЕНКО</w:t>
      </w:r>
    </w:p>
    <w:p w14:paraId="2176C2DF" w14:textId="56E9A2DE" w:rsidR="005D7DE9" w:rsidRPr="0030499F" w:rsidRDefault="00BE4D66">
      <w:pPr>
        <w:pStyle w:val="af"/>
        <w:ind w:left="5387"/>
        <w:rPr>
          <w:lang w:val="uk-UA"/>
        </w:rPr>
      </w:pPr>
      <w:r w:rsidRPr="0030499F">
        <w:rPr>
          <w:lang w:val="uk-UA"/>
        </w:rPr>
        <w:t>«____»______________</w:t>
      </w:r>
      <w:r w:rsidRPr="0030499F">
        <w:rPr>
          <w:u w:val="single"/>
          <w:lang w:val="uk-UA"/>
        </w:rPr>
        <w:t>202</w:t>
      </w:r>
      <w:r w:rsidR="00E73A78">
        <w:rPr>
          <w:u w:val="single"/>
          <w:lang w:val="uk-UA"/>
        </w:rPr>
        <w:t>5</w:t>
      </w:r>
      <w:r w:rsidRPr="0030499F">
        <w:rPr>
          <w:lang w:val="uk-UA"/>
        </w:rPr>
        <w:t xml:space="preserve"> р.</w:t>
      </w:r>
    </w:p>
    <w:p w14:paraId="641EAD9E" w14:textId="77777777" w:rsidR="005D7DE9" w:rsidRPr="0030499F" w:rsidRDefault="005D7DE9">
      <w:pPr>
        <w:ind w:left="5387"/>
        <w:rPr>
          <w:lang w:val="uk-UA"/>
        </w:rPr>
      </w:pPr>
    </w:p>
    <w:p w14:paraId="07F7609E" w14:textId="77777777" w:rsidR="005D7DE9" w:rsidRPr="0030499F" w:rsidRDefault="005D7DE9">
      <w:pPr>
        <w:jc w:val="center"/>
        <w:rPr>
          <w:sz w:val="20"/>
          <w:szCs w:val="20"/>
          <w:lang w:val="uk-UA"/>
        </w:rPr>
      </w:pPr>
    </w:p>
    <w:p w14:paraId="38423530" w14:textId="77777777" w:rsidR="005D7DE9" w:rsidRPr="0030499F" w:rsidRDefault="005D7DE9">
      <w:pPr>
        <w:jc w:val="center"/>
        <w:rPr>
          <w:sz w:val="20"/>
          <w:szCs w:val="20"/>
          <w:lang w:val="uk-UA"/>
        </w:rPr>
      </w:pPr>
    </w:p>
    <w:p w14:paraId="5EFF3738" w14:textId="77777777" w:rsidR="005D7DE9" w:rsidRPr="0030499F" w:rsidRDefault="005D7DE9">
      <w:pPr>
        <w:jc w:val="center"/>
        <w:rPr>
          <w:sz w:val="20"/>
          <w:szCs w:val="20"/>
          <w:lang w:val="uk-UA"/>
        </w:rPr>
      </w:pPr>
    </w:p>
    <w:p w14:paraId="7FF655CD" w14:textId="77777777" w:rsidR="005D7DE9" w:rsidRPr="0030499F" w:rsidRDefault="005D7DE9">
      <w:pPr>
        <w:jc w:val="center"/>
        <w:rPr>
          <w:sz w:val="20"/>
          <w:szCs w:val="20"/>
          <w:lang w:val="uk-UA"/>
        </w:rPr>
      </w:pPr>
    </w:p>
    <w:p w14:paraId="2846A058" w14:textId="77777777" w:rsidR="005D7DE9" w:rsidRPr="0030499F" w:rsidRDefault="005D7DE9">
      <w:pPr>
        <w:pStyle w:val="1"/>
        <w:suppressAutoHyphens/>
        <w:spacing w:before="0" w:after="240"/>
        <w:ind w:left="432"/>
        <w:rPr>
          <w:rFonts w:ascii="Times New Roman" w:hAnsi="Times New Roman" w:cs="Times New Roman"/>
          <w:lang w:val="uk-UA"/>
        </w:rPr>
      </w:pPr>
    </w:p>
    <w:p w14:paraId="38822803" w14:textId="77777777" w:rsidR="005D7DE9" w:rsidRPr="0030499F" w:rsidRDefault="00BE4D66">
      <w:pPr>
        <w:jc w:val="center"/>
        <w:rPr>
          <w:b/>
          <w:bCs/>
          <w:sz w:val="28"/>
          <w:lang w:val="uk-UA"/>
        </w:rPr>
      </w:pPr>
      <w:r w:rsidRPr="0030499F">
        <w:rPr>
          <w:sz w:val="28"/>
          <w:lang w:val="uk-UA"/>
        </w:rPr>
        <w:t>РОБОЧА ПРОГРАМА НАВЧАЛЬНОЇ ДИСЦИПЛІНИ</w:t>
      </w:r>
    </w:p>
    <w:p w14:paraId="30AF521F" w14:textId="37B51A8B" w:rsidR="00E67D32" w:rsidRPr="0030499F" w:rsidRDefault="00BE4D66">
      <w:pPr>
        <w:jc w:val="center"/>
        <w:rPr>
          <w:u w:val="single"/>
          <w:lang w:val="uk-UA"/>
        </w:rPr>
      </w:pPr>
      <w:bookmarkStart w:id="0" w:name="_Hlk188255450"/>
      <w:r w:rsidRPr="0030499F">
        <w:rPr>
          <w:u w:val="single"/>
          <w:lang w:val="uk-UA"/>
        </w:rPr>
        <w:t>Виробниче навчання</w:t>
      </w:r>
      <w:r w:rsidR="00DE013E">
        <w:rPr>
          <w:u w:val="single"/>
          <w:lang w:val="uk-UA"/>
        </w:rPr>
        <w:t xml:space="preserve"> </w:t>
      </w:r>
      <w:r w:rsidR="00E67D32">
        <w:rPr>
          <w:u w:val="single"/>
          <w:lang w:val="uk-UA"/>
        </w:rPr>
        <w:t>(зварювання)</w:t>
      </w:r>
    </w:p>
    <w:bookmarkEnd w:id="0"/>
    <w:p w14:paraId="32BC4607" w14:textId="77777777" w:rsidR="005D7DE9" w:rsidRPr="0030499F" w:rsidRDefault="00BE4D66">
      <w:pPr>
        <w:jc w:val="center"/>
        <w:rPr>
          <w:sz w:val="16"/>
          <w:szCs w:val="16"/>
          <w:lang w:val="uk-UA"/>
        </w:rPr>
      </w:pPr>
      <w:r w:rsidRPr="0030499F">
        <w:rPr>
          <w:sz w:val="16"/>
          <w:szCs w:val="16"/>
          <w:lang w:val="uk-UA"/>
        </w:rPr>
        <w:t>(назва навчальної дисципліни)</w:t>
      </w:r>
    </w:p>
    <w:p w14:paraId="7BD73FD9" w14:textId="77777777" w:rsidR="005D7DE9" w:rsidRPr="0030499F" w:rsidRDefault="005D7DE9">
      <w:pPr>
        <w:jc w:val="center"/>
        <w:rPr>
          <w:b/>
          <w:bCs/>
          <w:sz w:val="28"/>
          <w:szCs w:val="28"/>
          <w:lang w:val="uk-UA"/>
        </w:rPr>
      </w:pPr>
    </w:p>
    <w:p w14:paraId="0BB968B6" w14:textId="77777777" w:rsidR="005D7DE9" w:rsidRPr="0030499F" w:rsidRDefault="005D7DE9">
      <w:pPr>
        <w:jc w:val="center"/>
        <w:rPr>
          <w:sz w:val="20"/>
          <w:szCs w:val="20"/>
          <w:lang w:val="uk-UA"/>
        </w:rPr>
      </w:pPr>
    </w:p>
    <w:p w14:paraId="62F2D1C7" w14:textId="77777777" w:rsidR="005D7DE9" w:rsidRPr="0030499F" w:rsidRDefault="005D7DE9">
      <w:pPr>
        <w:ind w:firstLine="708"/>
        <w:rPr>
          <w:lang w:val="uk-UA"/>
        </w:rPr>
      </w:pPr>
    </w:p>
    <w:p w14:paraId="186699F5" w14:textId="77777777" w:rsidR="005D7DE9" w:rsidRPr="0030499F" w:rsidRDefault="00BE4D66">
      <w:pPr>
        <w:rPr>
          <w:lang w:val="uk-UA"/>
        </w:rPr>
      </w:pPr>
      <w:r w:rsidRPr="0030499F">
        <w:rPr>
          <w:lang w:val="uk-UA"/>
        </w:rPr>
        <w:t>рівень вищої освіти __________</w:t>
      </w:r>
      <w:r w:rsidRPr="0030499F">
        <w:rPr>
          <w:u w:val="single"/>
          <w:lang w:val="uk-UA"/>
        </w:rPr>
        <w:t>Перший (бакалаврський)</w:t>
      </w:r>
      <w:r w:rsidRPr="0030499F">
        <w:rPr>
          <w:lang w:val="uk-UA"/>
        </w:rPr>
        <w:t>___________________________</w:t>
      </w:r>
    </w:p>
    <w:p w14:paraId="72676B97" w14:textId="77777777" w:rsidR="008B7C72" w:rsidRDefault="008B7C72">
      <w:pPr>
        <w:rPr>
          <w:lang w:val="uk-UA"/>
        </w:rPr>
      </w:pPr>
    </w:p>
    <w:p w14:paraId="64D56F5D" w14:textId="3D75FC93" w:rsidR="005D7DE9" w:rsidRPr="0030499F" w:rsidRDefault="00BE4D66">
      <w:pPr>
        <w:rPr>
          <w:lang w:val="uk-UA"/>
        </w:rPr>
      </w:pPr>
      <w:r w:rsidRPr="0030499F">
        <w:rPr>
          <w:lang w:val="uk-UA"/>
        </w:rPr>
        <w:t xml:space="preserve">галузь знань ___________ </w:t>
      </w:r>
      <w:r w:rsidRPr="0030499F">
        <w:rPr>
          <w:szCs w:val="28"/>
          <w:u w:val="single"/>
          <w:lang w:val="uk-UA"/>
        </w:rPr>
        <w:t xml:space="preserve">А Освіта / Педагогіка </w:t>
      </w:r>
      <w:r w:rsidRPr="0030499F">
        <w:rPr>
          <w:lang w:val="uk-UA"/>
        </w:rPr>
        <w:t xml:space="preserve">___________________________________ </w:t>
      </w:r>
    </w:p>
    <w:p w14:paraId="6B1E3B7E" w14:textId="77777777" w:rsidR="005D7DE9" w:rsidRPr="0030499F" w:rsidRDefault="00BE4D66">
      <w:pPr>
        <w:jc w:val="center"/>
        <w:rPr>
          <w:sz w:val="16"/>
          <w:szCs w:val="16"/>
          <w:lang w:val="uk-UA"/>
        </w:rPr>
      </w:pPr>
      <w:r w:rsidRPr="0030499F">
        <w:rPr>
          <w:sz w:val="16"/>
          <w:szCs w:val="16"/>
          <w:lang w:val="uk-UA"/>
        </w:rPr>
        <w:t>(шифр і назва)</w:t>
      </w:r>
    </w:p>
    <w:p w14:paraId="01DD4285" w14:textId="77777777" w:rsidR="005D7DE9" w:rsidRPr="0030499F" w:rsidRDefault="00BE4D66">
      <w:pPr>
        <w:rPr>
          <w:lang w:val="uk-UA"/>
        </w:rPr>
      </w:pPr>
      <w:r w:rsidRPr="0030499F">
        <w:rPr>
          <w:lang w:val="uk-UA"/>
        </w:rPr>
        <w:t xml:space="preserve">спеціальність ___________ </w:t>
      </w:r>
      <w:r w:rsidRPr="0030499F">
        <w:rPr>
          <w:bCs/>
          <w:szCs w:val="28"/>
          <w:u w:val="single"/>
          <w:lang w:val="uk-UA"/>
        </w:rPr>
        <w:t>А5 Професійна освіта (за спеціалізаціями)</w:t>
      </w:r>
      <w:r w:rsidRPr="0030499F">
        <w:rPr>
          <w:lang w:val="uk-UA"/>
        </w:rPr>
        <w:t>_________________</w:t>
      </w:r>
    </w:p>
    <w:p w14:paraId="204D919B" w14:textId="77777777" w:rsidR="005D7DE9" w:rsidRPr="0030499F" w:rsidRDefault="00BE4D66">
      <w:pPr>
        <w:jc w:val="center"/>
        <w:rPr>
          <w:lang w:val="uk-UA"/>
        </w:rPr>
      </w:pPr>
      <w:r w:rsidRPr="0030499F">
        <w:rPr>
          <w:sz w:val="16"/>
          <w:szCs w:val="16"/>
          <w:lang w:val="uk-UA"/>
        </w:rPr>
        <w:t>(шифр і назва)</w:t>
      </w:r>
    </w:p>
    <w:p w14:paraId="5AD79E02" w14:textId="77777777" w:rsidR="005D7DE9" w:rsidRPr="0030499F" w:rsidRDefault="00BE4D66">
      <w:pPr>
        <w:rPr>
          <w:u w:val="single"/>
          <w:lang w:val="uk-UA"/>
        </w:rPr>
      </w:pPr>
      <w:r w:rsidRPr="0030499F">
        <w:rPr>
          <w:lang w:val="uk-UA"/>
        </w:rPr>
        <w:t xml:space="preserve">освітня програма </w:t>
      </w:r>
      <w:r w:rsidRPr="0030499F">
        <w:rPr>
          <w:u w:val="single"/>
          <w:lang w:val="uk-UA" w:eastAsia="ar-SA"/>
        </w:rPr>
        <w:t>Професійна освіта (Нафтогазова справа)</w:t>
      </w:r>
    </w:p>
    <w:p w14:paraId="1CD59423" w14:textId="77777777" w:rsidR="005D7DE9" w:rsidRPr="0030499F" w:rsidRDefault="00BE4D66">
      <w:pPr>
        <w:jc w:val="center"/>
        <w:rPr>
          <w:lang w:val="uk-UA"/>
        </w:rPr>
      </w:pPr>
      <w:r w:rsidRPr="0030499F">
        <w:rPr>
          <w:sz w:val="16"/>
          <w:szCs w:val="16"/>
          <w:lang w:val="uk-UA"/>
        </w:rPr>
        <w:t>(шифр і назва)</w:t>
      </w:r>
    </w:p>
    <w:p w14:paraId="48A0BB49" w14:textId="77777777" w:rsidR="005D7DE9" w:rsidRPr="0030499F" w:rsidRDefault="00BE4D66">
      <w:pPr>
        <w:jc w:val="both"/>
        <w:rPr>
          <w:lang w:val="uk-UA"/>
        </w:rPr>
      </w:pPr>
      <w:r w:rsidRPr="0030499F">
        <w:rPr>
          <w:lang w:val="uk-UA"/>
        </w:rPr>
        <w:t xml:space="preserve">спеціалізація </w:t>
      </w:r>
      <w:r w:rsidRPr="0030499F">
        <w:rPr>
          <w:bCs/>
          <w:u w:val="single"/>
          <w:lang w:val="uk-UA" w:eastAsia="ar-SA"/>
        </w:rPr>
        <w:t>A5 Професійна освіта (Видобуток, переробка та транспортування корисних копалин)</w:t>
      </w:r>
      <w:r w:rsidRPr="0030499F">
        <w:rPr>
          <w:bCs/>
          <w:u w:val="single"/>
          <w:lang w:val="uk-UA" w:eastAsia="ar-SA"/>
        </w:rPr>
        <w:tab/>
      </w:r>
      <w:r w:rsidRPr="0030499F">
        <w:rPr>
          <w:bCs/>
          <w:u w:val="single"/>
          <w:lang w:val="uk-UA" w:eastAsia="ar-SA"/>
        </w:rPr>
        <w:tab/>
      </w:r>
      <w:r w:rsidRPr="0030499F">
        <w:rPr>
          <w:bCs/>
          <w:u w:val="single"/>
          <w:lang w:val="uk-UA" w:eastAsia="ar-SA"/>
        </w:rPr>
        <w:tab/>
      </w:r>
      <w:r w:rsidRPr="0030499F">
        <w:rPr>
          <w:bCs/>
          <w:u w:val="single"/>
          <w:lang w:val="uk-UA" w:eastAsia="ar-SA"/>
        </w:rPr>
        <w:tab/>
      </w:r>
      <w:r w:rsidRPr="0030499F">
        <w:rPr>
          <w:bCs/>
          <w:u w:val="single"/>
          <w:lang w:val="uk-UA" w:eastAsia="ar-SA"/>
        </w:rPr>
        <w:tab/>
      </w:r>
      <w:r w:rsidRPr="0030499F">
        <w:rPr>
          <w:bCs/>
          <w:u w:val="single"/>
          <w:lang w:val="uk-UA" w:eastAsia="ar-SA"/>
        </w:rPr>
        <w:tab/>
      </w:r>
      <w:r w:rsidRPr="0030499F">
        <w:rPr>
          <w:bCs/>
          <w:u w:val="single"/>
          <w:lang w:val="uk-UA" w:eastAsia="ar-SA"/>
        </w:rPr>
        <w:tab/>
      </w:r>
      <w:r w:rsidRPr="0030499F">
        <w:rPr>
          <w:bCs/>
          <w:u w:val="single"/>
          <w:lang w:val="uk-UA" w:eastAsia="ar-SA"/>
        </w:rPr>
        <w:tab/>
      </w:r>
      <w:r w:rsidRPr="0030499F">
        <w:rPr>
          <w:bCs/>
          <w:u w:val="single"/>
          <w:lang w:val="uk-UA" w:eastAsia="ar-SA"/>
        </w:rPr>
        <w:tab/>
      </w:r>
      <w:r w:rsidRPr="0030499F">
        <w:rPr>
          <w:bCs/>
          <w:u w:val="single"/>
          <w:lang w:val="uk-UA" w:eastAsia="ar-SA"/>
        </w:rPr>
        <w:tab/>
      </w:r>
      <w:r w:rsidRPr="0030499F">
        <w:rPr>
          <w:bCs/>
          <w:u w:val="single"/>
          <w:lang w:val="uk-UA" w:eastAsia="ar-SA"/>
        </w:rPr>
        <w:tab/>
      </w:r>
      <w:r w:rsidRPr="0030499F">
        <w:rPr>
          <w:bCs/>
          <w:u w:val="single"/>
          <w:lang w:val="uk-UA" w:eastAsia="ar-SA"/>
        </w:rPr>
        <w:tab/>
      </w:r>
    </w:p>
    <w:p w14:paraId="593DBEAD" w14:textId="77777777" w:rsidR="005D7DE9" w:rsidRPr="0030499F" w:rsidRDefault="00BE4D66">
      <w:pPr>
        <w:jc w:val="center"/>
        <w:rPr>
          <w:sz w:val="16"/>
          <w:szCs w:val="16"/>
          <w:lang w:val="uk-UA"/>
        </w:rPr>
      </w:pPr>
      <w:r w:rsidRPr="0030499F">
        <w:rPr>
          <w:sz w:val="16"/>
          <w:szCs w:val="16"/>
          <w:lang w:val="uk-UA"/>
        </w:rPr>
        <w:t>(шифр і назва)</w:t>
      </w:r>
    </w:p>
    <w:p w14:paraId="30C8E6EA" w14:textId="77777777" w:rsidR="005D7DE9" w:rsidRPr="0030499F" w:rsidRDefault="00BE4D66">
      <w:pPr>
        <w:rPr>
          <w:lang w:val="uk-UA"/>
        </w:rPr>
      </w:pPr>
      <w:r w:rsidRPr="0030499F">
        <w:rPr>
          <w:lang w:val="uk-UA"/>
        </w:rPr>
        <w:t>вид дисципліни_________________</w:t>
      </w:r>
      <w:r w:rsidRPr="0030499F">
        <w:rPr>
          <w:u w:val="single"/>
          <w:lang w:val="uk-UA"/>
        </w:rPr>
        <w:t>за вибором</w:t>
      </w:r>
      <w:r w:rsidRPr="0030499F">
        <w:rPr>
          <w:lang w:val="uk-UA"/>
        </w:rPr>
        <w:t xml:space="preserve"> ____________________________________</w:t>
      </w:r>
    </w:p>
    <w:p w14:paraId="264F6059" w14:textId="77777777" w:rsidR="005D7DE9" w:rsidRPr="0030499F" w:rsidRDefault="00BE4D66">
      <w:pPr>
        <w:jc w:val="center"/>
        <w:rPr>
          <w:sz w:val="16"/>
          <w:szCs w:val="16"/>
          <w:lang w:val="uk-UA"/>
        </w:rPr>
      </w:pPr>
      <w:r w:rsidRPr="0030499F">
        <w:rPr>
          <w:sz w:val="16"/>
          <w:szCs w:val="16"/>
          <w:lang w:val="uk-UA"/>
        </w:rPr>
        <w:t>(обов’язкова / за вибором)</w:t>
      </w:r>
    </w:p>
    <w:p w14:paraId="4E2FF8CB" w14:textId="77777777" w:rsidR="005D7DE9" w:rsidRPr="0030499F" w:rsidRDefault="00BE4D66">
      <w:pPr>
        <w:rPr>
          <w:u w:val="single"/>
          <w:lang w:val="uk-UA"/>
        </w:rPr>
      </w:pPr>
      <w:r w:rsidRPr="0030499F">
        <w:rPr>
          <w:lang w:val="uk-UA"/>
        </w:rPr>
        <w:t xml:space="preserve">інститут </w:t>
      </w:r>
      <w:r w:rsidRPr="0030499F">
        <w:rPr>
          <w:u w:val="single"/>
          <w:lang w:val="uk-UA"/>
        </w:rPr>
        <w:t>ННІ «Українська інженерно-педагогічна академія»</w:t>
      </w:r>
      <w:r w:rsidRPr="0030499F">
        <w:rPr>
          <w:lang w:val="uk-UA"/>
        </w:rPr>
        <w:t>.</w:t>
      </w:r>
    </w:p>
    <w:p w14:paraId="21686202" w14:textId="77777777" w:rsidR="005D7DE9" w:rsidRPr="0030499F" w:rsidRDefault="005D7DE9">
      <w:pPr>
        <w:jc w:val="both"/>
        <w:rPr>
          <w:lang w:val="uk-UA"/>
        </w:rPr>
      </w:pPr>
    </w:p>
    <w:p w14:paraId="3C84AD89" w14:textId="77777777" w:rsidR="005D7DE9" w:rsidRPr="0030499F" w:rsidRDefault="005D7DE9">
      <w:pPr>
        <w:jc w:val="center"/>
        <w:rPr>
          <w:sz w:val="20"/>
          <w:szCs w:val="20"/>
          <w:lang w:val="uk-UA"/>
        </w:rPr>
      </w:pPr>
    </w:p>
    <w:p w14:paraId="49022D32" w14:textId="77777777" w:rsidR="005D7DE9" w:rsidRPr="0030499F" w:rsidRDefault="005D7DE9">
      <w:pPr>
        <w:jc w:val="center"/>
        <w:rPr>
          <w:sz w:val="20"/>
          <w:szCs w:val="20"/>
          <w:lang w:val="uk-UA"/>
        </w:rPr>
      </w:pPr>
    </w:p>
    <w:p w14:paraId="738CBB7D" w14:textId="77777777" w:rsidR="005D7DE9" w:rsidRPr="0030499F" w:rsidRDefault="005D7DE9">
      <w:pPr>
        <w:jc w:val="center"/>
        <w:rPr>
          <w:sz w:val="20"/>
          <w:szCs w:val="20"/>
          <w:lang w:val="uk-UA"/>
        </w:rPr>
      </w:pPr>
    </w:p>
    <w:p w14:paraId="7901B2ED" w14:textId="77777777" w:rsidR="005D7DE9" w:rsidRPr="0030499F" w:rsidRDefault="005D7DE9">
      <w:pPr>
        <w:jc w:val="center"/>
        <w:rPr>
          <w:sz w:val="20"/>
          <w:szCs w:val="20"/>
          <w:lang w:val="uk-UA"/>
        </w:rPr>
      </w:pPr>
    </w:p>
    <w:p w14:paraId="513A2C80" w14:textId="77777777" w:rsidR="005D7DE9" w:rsidRPr="0030499F" w:rsidRDefault="005D7DE9">
      <w:pPr>
        <w:jc w:val="center"/>
        <w:rPr>
          <w:b/>
          <w:bCs/>
          <w:sz w:val="20"/>
          <w:szCs w:val="20"/>
          <w:lang w:val="uk-UA"/>
        </w:rPr>
      </w:pPr>
    </w:p>
    <w:p w14:paraId="3FCA14D3" w14:textId="77777777" w:rsidR="005D7DE9" w:rsidRPr="0030499F" w:rsidRDefault="005D7DE9">
      <w:pPr>
        <w:jc w:val="center"/>
        <w:rPr>
          <w:b/>
          <w:bCs/>
          <w:sz w:val="20"/>
          <w:szCs w:val="20"/>
          <w:lang w:val="uk-UA"/>
        </w:rPr>
      </w:pPr>
    </w:p>
    <w:p w14:paraId="468DB2D3" w14:textId="77777777" w:rsidR="005D7DE9" w:rsidRPr="0030499F" w:rsidRDefault="005D7DE9">
      <w:pPr>
        <w:jc w:val="center"/>
        <w:rPr>
          <w:b/>
          <w:bCs/>
          <w:sz w:val="20"/>
          <w:szCs w:val="20"/>
          <w:lang w:val="uk-UA"/>
        </w:rPr>
      </w:pPr>
    </w:p>
    <w:p w14:paraId="45123021" w14:textId="77777777" w:rsidR="005D7DE9" w:rsidRPr="0030499F" w:rsidRDefault="005D7DE9">
      <w:pPr>
        <w:jc w:val="center"/>
        <w:rPr>
          <w:b/>
          <w:bCs/>
          <w:sz w:val="20"/>
          <w:szCs w:val="20"/>
          <w:lang w:val="uk-UA"/>
        </w:rPr>
      </w:pPr>
    </w:p>
    <w:p w14:paraId="65CD35E8" w14:textId="77777777" w:rsidR="005D7DE9" w:rsidRPr="0030499F" w:rsidRDefault="005D7DE9">
      <w:pPr>
        <w:jc w:val="center"/>
        <w:rPr>
          <w:b/>
          <w:bCs/>
          <w:sz w:val="20"/>
          <w:szCs w:val="20"/>
          <w:lang w:val="uk-UA"/>
        </w:rPr>
      </w:pPr>
    </w:p>
    <w:p w14:paraId="0C99EFE8" w14:textId="7E53E855" w:rsidR="005D7DE9" w:rsidRPr="0030499F" w:rsidRDefault="00BE4D66">
      <w:pPr>
        <w:jc w:val="center"/>
        <w:rPr>
          <w:lang w:val="uk-UA"/>
        </w:rPr>
      </w:pPr>
      <w:r w:rsidRPr="0030499F">
        <w:rPr>
          <w:lang w:val="uk-UA"/>
        </w:rPr>
        <w:t>202</w:t>
      </w:r>
      <w:r w:rsidR="00E73A78">
        <w:rPr>
          <w:lang w:val="uk-UA"/>
        </w:rPr>
        <w:t>5</w:t>
      </w:r>
      <w:r w:rsidRPr="0030499F">
        <w:rPr>
          <w:lang w:val="uk-UA"/>
        </w:rPr>
        <w:t xml:space="preserve"> / 202</w:t>
      </w:r>
      <w:r w:rsidR="00E73A78">
        <w:rPr>
          <w:lang w:val="uk-UA"/>
        </w:rPr>
        <w:t>6</w:t>
      </w:r>
      <w:r w:rsidRPr="0030499F">
        <w:rPr>
          <w:lang w:val="uk-UA"/>
        </w:rPr>
        <w:t xml:space="preserve"> навчальний рік</w:t>
      </w:r>
    </w:p>
    <w:p w14:paraId="08955CF8" w14:textId="77777777" w:rsidR="005D7DE9" w:rsidRPr="0030499F" w:rsidRDefault="00BE4D66">
      <w:pPr>
        <w:pStyle w:val="af"/>
        <w:rPr>
          <w:sz w:val="22"/>
          <w:szCs w:val="22"/>
          <w:lang w:val="uk-UA"/>
        </w:rPr>
      </w:pPr>
      <w:r w:rsidRPr="0030499F">
        <w:rPr>
          <w:sz w:val="20"/>
          <w:szCs w:val="20"/>
          <w:lang w:val="uk-UA"/>
        </w:rPr>
        <w:br w:type="page"/>
      </w:r>
      <w:r w:rsidRPr="0030499F">
        <w:rPr>
          <w:sz w:val="22"/>
          <w:szCs w:val="22"/>
          <w:lang w:val="uk-UA"/>
        </w:rPr>
        <w:lastRenderedPageBreak/>
        <w:t xml:space="preserve">Програму рекомендовано до затвердження вченою радою інституту </w:t>
      </w:r>
      <w:r w:rsidRPr="0030499F">
        <w:rPr>
          <w:sz w:val="22"/>
          <w:szCs w:val="22"/>
          <w:u w:val="single"/>
          <w:lang w:val="uk-UA"/>
        </w:rPr>
        <w:t>ННІ «УІПА»</w:t>
      </w:r>
    </w:p>
    <w:p w14:paraId="651C46B8" w14:textId="77777777" w:rsidR="005D7DE9" w:rsidRPr="0030499F" w:rsidRDefault="005D7DE9">
      <w:pPr>
        <w:rPr>
          <w:sz w:val="22"/>
          <w:szCs w:val="22"/>
          <w:lang w:val="uk-UA"/>
        </w:rPr>
      </w:pPr>
    </w:p>
    <w:p w14:paraId="08D1FCA1" w14:textId="77777777" w:rsidR="005D7DE9" w:rsidRPr="0030499F" w:rsidRDefault="005D7DE9">
      <w:pPr>
        <w:rPr>
          <w:sz w:val="22"/>
          <w:szCs w:val="22"/>
          <w:lang w:val="uk-UA"/>
        </w:rPr>
      </w:pPr>
    </w:p>
    <w:p w14:paraId="7AD562A8" w14:textId="77777777" w:rsidR="005D7DE9" w:rsidRPr="0030499F" w:rsidRDefault="00BE4D66">
      <w:pPr>
        <w:jc w:val="center"/>
        <w:rPr>
          <w:lang w:val="uk-UA"/>
        </w:rPr>
      </w:pPr>
      <w:r w:rsidRPr="0030499F">
        <w:rPr>
          <w:lang w:val="uk-UA"/>
        </w:rPr>
        <w:t>«_____» __________________ 20___ року, протокол №_____</w:t>
      </w:r>
    </w:p>
    <w:p w14:paraId="6736D3BF" w14:textId="77777777" w:rsidR="005D7DE9" w:rsidRPr="0030499F" w:rsidRDefault="005D7DE9">
      <w:pPr>
        <w:jc w:val="center"/>
        <w:rPr>
          <w:lang w:val="uk-UA"/>
        </w:rPr>
      </w:pPr>
    </w:p>
    <w:p w14:paraId="3D662506" w14:textId="77777777" w:rsidR="005D7DE9" w:rsidRPr="0030499F" w:rsidRDefault="005D7DE9">
      <w:pPr>
        <w:jc w:val="center"/>
        <w:rPr>
          <w:lang w:val="uk-UA"/>
        </w:rPr>
      </w:pPr>
    </w:p>
    <w:p w14:paraId="12A71A78" w14:textId="77777777" w:rsidR="005D7DE9" w:rsidRPr="0030499F" w:rsidRDefault="005D7DE9">
      <w:pPr>
        <w:rPr>
          <w:sz w:val="22"/>
          <w:szCs w:val="22"/>
          <w:lang w:val="uk-UA"/>
        </w:rPr>
      </w:pPr>
    </w:p>
    <w:p w14:paraId="2FAF256B" w14:textId="77777777" w:rsidR="005D7DE9" w:rsidRPr="0030499F" w:rsidRDefault="00BE4D66">
      <w:pPr>
        <w:rPr>
          <w:lang w:val="uk-UA"/>
        </w:rPr>
      </w:pPr>
      <w:r w:rsidRPr="0030499F">
        <w:rPr>
          <w:sz w:val="22"/>
          <w:szCs w:val="22"/>
          <w:lang w:val="uk-UA"/>
        </w:rPr>
        <w:t xml:space="preserve">РОЗРОБНИКИ ПРОГРАМИ: </w:t>
      </w:r>
      <w:r w:rsidRPr="0030499F">
        <w:rPr>
          <w:lang w:val="uk-UA"/>
        </w:rPr>
        <w:t>(вказати авторів, їхні наукові ступені, вчені звання та посади)</w:t>
      </w:r>
    </w:p>
    <w:p w14:paraId="6D3B39B5" w14:textId="77777777" w:rsidR="005D7DE9" w:rsidRPr="0030499F" w:rsidRDefault="005D7DE9">
      <w:pPr>
        <w:rPr>
          <w:lang w:val="uk-UA"/>
        </w:rPr>
      </w:pPr>
    </w:p>
    <w:p w14:paraId="1421CBAB" w14:textId="77777777" w:rsidR="005D7DE9" w:rsidRPr="0030499F" w:rsidRDefault="00BE4D66">
      <w:pPr>
        <w:rPr>
          <w:sz w:val="22"/>
          <w:szCs w:val="22"/>
          <w:lang w:val="uk-UA"/>
        </w:rPr>
      </w:pPr>
      <w:r w:rsidRPr="00E67D32">
        <w:rPr>
          <w:sz w:val="22"/>
          <w:szCs w:val="22"/>
          <w:lang w:val="uk-UA"/>
        </w:rPr>
        <w:t>Романов С.В. к.т.н., доцент кафедри Машинобудування транспорту і зварювання</w:t>
      </w:r>
    </w:p>
    <w:p w14:paraId="6F8F1CC9" w14:textId="74EF92AD" w:rsidR="005D7DE9" w:rsidRPr="00E67D32" w:rsidRDefault="00E67D32">
      <w:pPr>
        <w:rPr>
          <w:sz w:val="22"/>
          <w:szCs w:val="22"/>
          <w:lang w:val="uk-UA"/>
        </w:rPr>
      </w:pPr>
      <w:r>
        <w:rPr>
          <w:sz w:val="22"/>
          <w:szCs w:val="22"/>
          <w:lang w:val="uk-UA"/>
        </w:rPr>
        <w:t>Зеленська Л.М., завідувачка навчальної лабораторії зварювання Навчально-наукового центру</w:t>
      </w:r>
    </w:p>
    <w:p w14:paraId="605037AA" w14:textId="77777777" w:rsidR="005D7DE9" w:rsidRPr="0030499F" w:rsidRDefault="005D7DE9">
      <w:pPr>
        <w:rPr>
          <w:sz w:val="22"/>
          <w:szCs w:val="22"/>
          <w:lang w:val="uk-UA"/>
        </w:rPr>
      </w:pPr>
    </w:p>
    <w:p w14:paraId="00745D49" w14:textId="77777777" w:rsidR="005D7DE9" w:rsidRPr="0030499F" w:rsidRDefault="005D7DE9">
      <w:pPr>
        <w:rPr>
          <w:sz w:val="22"/>
          <w:szCs w:val="22"/>
          <w:lang w:val="uk-UA"/>
        </w:rPr>
      </w:pPr>
    </w:p>
    <w:p w14:paraId="0B2B7BE9" w14:textId="77777777" w:rsidR="005D7DE9" w:rsidRPr="0030499F" w:rsidRDefault="00BE4D66">
      <w:pPr>
        <w:rPr>
          <w:lang w:val="uk-UA"/>
        </w:rPr>
      </w:pPr>
      <w:r w:rsidRPr="0030499F">
        <w:rPr>
          <w:lang w:val="uk-UA"/>
        </w:rPr>
        <w:t>Програму схвалено на засіданні кафедри</w:t>
      </w:r>
    </w:p>
    <w:p w14:paraId="1E3D4A94" w14:textId="01DD06DD" w:rsidR="005D7DE9" w:rsidRPr="00E67D32" w:rsidRDefault="00BE4D66">
      <w:pPr>
        <w:rPr>
          <w:lang w:val="uk-UA"/>
        </w:rPr>
      </w:pPr>
      <w:r w:rsidRPr="00E67D32">
        <w:rPr>
          <w:lang w:val="uk-UA"/>
        </w:rPr>
        <w:t>_____________</w:t>
      </w:r>
      <w:r w:rsidR="00E67D32" w:rsidRPr="00E67D32">
        <w:rPr>
          <w:u w:val="single"/>
          <w:lang w:val="uk-UA"/>
        </w:rPr>
        <w:t>Навчально-наукового центру</w:t>
      </w:r>
      <w:r w:rsidR="00E67D32" w:rsidRPr="00E67D32">
        <w:rPr>
          <w:u w:val="single"/>
          <w:lang w:val="uk-UA"/>
        </w:rPr>
        <w:tab/>
      </w:r>
      <w:r w:rsidR="00E67D32" w:rsidRPr="00E67D32">
        <w:rPr>
          <w:u w:val="single"/>
          <w:lang w:val="uk-UA"/>
        </w:rPr>
        <w:tab/>
      </w:r>
      <w:r w:rsidRPr="00E67D32">
        <w:rPr>
          <w:lang w:val="uk-UA"/>
        </w:rPr>
        <w:t>________________________</w:t>
      </w:r>
    </w:p>
    <w:p w14:paraId="3062BFD5" w14:textId="77777777" w:rsidR="005D7DE9" w:rsidRPr="0030499F" w:rsidRDefault="005D7DE9">
      <w:pPr>
        <w:rPr>
          <w:b/>
          <w:bCs/>
          <w:i/>
          <w:iCs/>
          <w:lang w:val="uk-UA"/>
        </w:rPr>
      </w:pPr>
    </w:p>
    <w:p w14:paraId="57662914" w14:textId="77777777" w:rsidR="005D7DE9" w:rsidRPr="0030499F" w:rsidRDefault="005D7DE9">
      <w:pPr>
        <w:rPr>
          <w:lang w:val="uk-UA"/>
        </w:rPr>
      </w:pPr>
    </w:p>
    <w:p w14:paraId="0542CC88" w14:textId="77777777" w:rsidR="005D7DE9" w:rsidRPr="0030499F" w:rsidRDefault="00BE4D66">
      <w:pPr>
        <w:rPr>
          <w:lang w:val="uk-UA"/>
        </w:rPr>
      </w:pPr>
      <w:r w:rsidRPr="0030499F">
        <w:rPr>
          <w:lang w:val="uk-UA"/>
        </w:rPr>
        <w:t>Протокол від «_____» ________________20___ року № _____</w:t>
      </w:r>
    </w:p>
    <w:p w14:paraId="6EAD3A8C" w14:textId="77777777" w:rsidR="005D7DE9" w:rsidRPr="0030499F" w:rsidRDefault="005D7DE9">
      <w:pPr>
        <w:rPr>
          <w:lang w:val="uk-UA"/>
        </w:rPr>
      </w:pPr>
    </w:p>
    <w:p w14:paraId="06ABEF18" w14:textId="12DD973B" w:rsidR="005D7DE9" w:rsidRPr="0030499F" w:rsidRDefault="00BE4D66">
      <w:pPr>
        <w:rPr>
          <w:lang w:val="uk-UA"/>
        </w:rPr>
      </w:pPr>
      <w:r w:rsidRPr="0030499F">
        <w:rPr>
          <w:lang w:val="uk-UA"/>
        </w:rPr>
        <w:t xml:space="preserve">             Завідувач кафедри </w:t>
      </w:r>
      <w:r w:rsidR="00E67D32">
        <w:rPr>
          <w:lang w:val="uk-UA"/>
        </w:rPr>
        <w:t>(керівник)</w:t>
      </w:r>
      <w:r w:rsidRPr="0030499F">
        <w:rPr>
          <w:lang w:val="uk-UA"/>
        </w:rPr>
        <w:t>____</w:t>
      </w:r>
      <w:r w:rsidRPr="0030499F">
        <w:rPr>
          <w:u w:val="single"/>
          <w:lang w:val="uk-UA"/>
        </w:rPr>
        <w:t xml:space="preserve"> </w:t>
      </w:r>
      <w:r w:rsidR="00E67D32" w:rsidRPr="00E67D32">
        <w:rPr>
          <w:u w:val="single"/>
          <w:lang w:val="uk-UA"/>
        </w:rPr>
        <w:t>Навчально-наукового центру</w:t>
      </w:r>
      <w:r w:rsidRPr="0030499F">
        <w:rPr>
          <w:lang w:val="uk-UA"/>
        </w:rPr>
        <w:t>____</w:t>
      </w:r>
    </w:p>
    <w:p w14:paraId="0D00244B" w14:textId="77777777" w:rsidR="005D7DE9" w:rsidRPr="0030499F" w:rsidRDefault="005D7DE9">
      <w:pPr>
        <w:rPr>
          <w:lang w:val="uk-UA"/>
        </w:rPr>
      </w:pPr>
    </w:p>
    <w:p w14:paraId="597D0A0A" w14:textId="1A82AC58" w:rsidR="005D7DE9" w:rsidRPr="0030499F" w:rsidRDefault="00BE4D66">
      <w:pPr>
        <w:rPr>
          <w:lang w:val="uk-UA"/>
        </w:rPr>
      </w:pPr>
      <w:r w:rsidRPr="0030499F">
        <w:rPr>
          <w:lang w:val="uk-UA"/>
        </w:rPr>
        <w:t xml:space="preserve">                               _________________</w:t>
      </w:r>
      <w:r w:rsidR="005D7D03">
        <w:rPr>
          <w:u w:val="single"/>
          <w:lang w:val="uk-UA"/>
        </w:rPr>
        <w:t>Сергій РОМАНОВ</w:t>
      </w:r>
      <w:bookmarkStart w:id="1" w:name="_GoBack"/>
      <w:bookmarkEnd w:id="1"/>
      <w:r w:rsidRPr="0030499F">
        <w:rPr>
          <w:u w:val="single"/>
          <w:lang w:val="uk-UA"/>
        </w:rPr>
        <w:tab/>
      </w:r>
      <w:r w:rsidRPr="0030499F">
        <w:rPr>
          <w:u w:val="single"/>
          <w:lang w:val="uk-UA"/>
        </w:rPr>
        <w:tab/>
      </w:r>
      <w:r w:rsidRPr="0030499F">
        <w:rPr>
          <w:u w:val="single"/>
          <w:lang w:val="uk-UA"/>
        </w:rPr>
        <w:tab/>
      </w:r>
      <w:r w:rsidRPr="0030499F">
        <w:rPr>
          <w:lang w:val="uk-UA"/>
        </w:rPr>
        <w:t xml:space="preserve">       </w:t>
      </w:r>
    </w:p>
    <w:p w14:paraId="2CF715B3" w14:textId="77777777" w:rsidR="005D7DE9" w:rsidRPr="0030499F" w:rsidRDefault="00BE4D66">
      <w:pPr>
        <w:rPr>
          <w:sz w:val="16"/>
          <w:szCs w:val="16"/>
          <w:lang w:val="uk-UA"/>
        </w:rPr>
      </w:pPr>
      <w:r w:rsidRPr="0030499F">
        <w:rPr>
          <w:sz w:val="16"/>
          <w:szCs w:val="16"/>
          <w:lang w:val="uk-UA"/>
        </w:rPr>
        <w:t xml:space="preserve">                                                         (підпис)                          (прізвище та ініціали)     </w:t>
      </w:r>
    </w:p>
    <w:p w14:paraId="1E08355E" w14:textId="77777777" w:rsidR="005D7DE9" w:rsidRPr="0030499F" w:rsidRDefault="005D7DE9">
      <w:pPr>
        <w:rPr>
          <w:sz w:val="22"/>
          <w:szCs w:val="22"/>
          <w:lang w:val="uk-UA"/>
        </w:rPr>
      </w:pPr>
    </w:p>
    <w:p w14:paraId="3BF4199C" w14:textId="77777777" w:rsidR="005D7DE9" w:rsidRPr="0030499F" w:rsidRDefault="005D7DE9">
      <w:pPr>
        <w:rPr>
          <w:sz w:val="22"/>
          <w:szCs w:val="22"/>
          <w:lang w:val="uk-UA"/>
        </w:rPr>
      </w:pPr>
    </w:p>
    <w:p w14:paraId="1E8753EF" w14:textId="21818A1E" w:rsidR="005D7DE9" w:rsidRPr="00E67D32" w:rsidRDefault="00BE4D66">
      <w:pPr>
        <w:rPr>
          <w:lang w:val="uk-UA"/>
        </w:rPr>
      </w:pPr>
      <w:r w:rsidRPr="0030499F">
        <w:rPr>
          <w:lang w:val="uk-UA"/>
        </w:rPr>
        <w:t xml:space="preserve">Програму погоджено з гарантом освітньої (професійної/наукової) програми (керівником </w:t>
      </w:r>
      <w:r w:rsidRPr="00E67D32">
        <w:rPr>
          <w:lang w:val="uk-UA"/>
        </w:rPr>
        <w:t>проектної групи) _____________</w:t>
      </w:r>
      <w:r w:rsidRPr="00E67D32">
        <w:rPr>
          <w:u w:val="single"/>
          <w:lang w:val="uk-UA"/>
        </w:rPr>
        <w:t>Професійна освіта (</w:t>
      </w:r>
      <w:r w:rsidR="00E67D32" w:rsidRPr="00E67D32">
        <w:rPr>
          <w:u w:val="single"/>
          <w:lang w:val="uk-UA" w:eastAsia="ar-SA"/>
        </w:rPr>
        <w:t>Нафтогазова справа</w:t>
      </w:r>
      <w:r w:rsidRPr="00E67D32">
        <w:rPr>
          <w:u w:val="single"/>
          <w:lang w:val="uk-UA"/>
        </w:rPr>
        <w:t>)</w:t>
      </w:r>
      <w:r w:rsidRPr="00E67D32">
        <w:rPr>
          <w:lang w:val="uk-UA"/>
        </w:rPr>
        <w:t>____________</w:t>
      </w:r>
    </w:p>
    <w:p w14:paraId="48ABBEA2" w14:textId="77777777" w:rsidR="005D7DE9" w:rsidRPr="00E67D32" w:rsidRDefault="00BE4D66">
      <w:pPr>
        <w:ind w:left="708" w:firstLine="708"/>
        <w:jc w:val="center"/>
        <w:rPr>
          <w:sz w:val="16"/>
          <w:szCs w:val="16"/>
          <w:lang w:val="uk-UA"/>
        </w:rPr>
      </w:pPr>
      <w:r w:rsidRPr="00E67D32">
        <w:rPr>
          <w:sz w:val="16"/>
          <w:szCs w:val="16"/>
          <w:lang w:val="uk-UA"/>
        </w:rPr>
        <w:t>(назва освітньої програми)</w:t>
      </w:r>
    </w:p>
    <w:p w14:paraId="7FBD1946" w14:textId="77777777" w:rsidR="005D7DE9" w:rsidRPr="00E67D32" w:rsidRDefault="005D7DE9">
      <w:pPr>
        <w:rPr>
          <w:bCs/>
          <w:i/>
          <w:iCs/>
          <w:lang w:val="uk-UA"/>
        </w:rPr>
      </w:pPr>
    </w:p>
    <w:p w14:paraId="147F9D20" w14:textId="77777777" w:rsidR="005D7DE9" w:rsidRPr="00E67D32" w:rsidRDefault="00BE4D66">
      <w:pPr>
        <w:rPr>
          <w:lang w:val="uk-UA"/>
        </w:rPr>
      </w:pPr>
      <w:r w:rsidRPr="00E67D32">
        <w:rPr>
          <w:lang w:val="uk-UA"/>
        </w:rPr>
        <w:t xml:space="preserve">             Гарант освітньої (професійної/наукової) програми</w:t>
      </w:r>
    </w:p>
    <w:p w14:paraId="7EBB907D" w14:textId="58640178" w:rsidR="005D7DE9" w:rsidRPr="00E67D32" w:rsidRDefault="00BE4D66">
      <w:pPr>
        <w:ind w:left="708" w:firstLine="708"/>
        <w:rPr>
          <w:lang w:val="uk-UA"/>
        </w:rPr>
      </w:pPr>
      <w:r w:rsidRPr="00E67D32">
        <w:rPr>
          <w:lang w:val="uk-UA"/>
        </w:rPr>
        <w:t xml:space="preserve"> (керівник проектної групи) ____</w:t>
      </w:r>
      <w:r w:rsidRPr="00E67D32">
        <w:rPr>
          <w:u w:val="single"/>
          <w:lang w:val="uk-UA"/>
        </w:rPr>
        <w:t xml:space="preserve"> Професійна освіта (</w:t>
      </w:r>
      <w:r w:rsidR="00E67D32" w:rsidRPr="00E67D32">
        <w:rPr>
          <w:u w:val="single"/>
          <w:lang w:val="uk-UA" w:eastAsia="ar-SA"/>
        </w:rPr>
        <w:t>Нафтогазова справа</w:t>
      </w:r>
      <w:r w:rsidRPr="00E67D32">
        <w:rPr>
          <w:u w:val="single"/>
          <w:lang w:val="uk-UA"/>
        </w:rPr>
        <w:t>)</w:t>
      </w:r>
      <w:r w:rsidRPr="00E67D32">
        <w:rPr>
          <w:lang w:val="uk-UA"/>
        </w:rPr>
        <w:t>__</w:t>
      </w:r>
    </w:p>
    <w:p w14:paraId="7CA310A1" w14:textId="77777777" w:rsidR="005D7DE9" w:rsidRPr="00E67D32" w:rsidRDefault="005D7DE9">
      <w:pPr>
        <w:rPr>
          <w:lang w:val="uk-UA"/>
        </w:rPr>
      </w:pPr>
    </w:p>
    <w:p w14:paraId="16C1EF32" w14:textId="27848DA2" w:rsidR="005D7DE9" w:rsidRPr="0030499F" w:rsidRDefault="00DE013E" w:rsidP="00DE013E">
      <w:pPr>
        <w:tabs>
          <w:tab w:val="left" w:pos="7626"/>
        </w:tabs>
        <w:ind w:left="1843"/>
        <w:rPr>
          <w:b/>
          <w:u w:val="single"/>
          <w:lang w:val="uk-UA"/>
        </w:rPr>
      </w:pPr>
      <w:r w:rsidRPr="0030499F">
        <w:rPr>
          <w:lang w:val="uk-UA"/>
        </w:rPr>
        <w:t>________________</w:t>
      </w:r>
      <w:r w:rsidR="00BE4D66" w:rsidRPr="00E67D32">
        <w:rPr>
          <w:lang w:val="uk-UA"/>
        </w:rPr>
        <w:t>_</w:t>
      </w:r>
      <w:r w:rsidR="00E67D32" w:rsidRPr="00E67D32">
        <w:rPr>
          <w:u w:val="single"/>
          <w:lang w:val="uk-UA"/>
        </w:rPr>
        <w:t>Олена ПРОКОПЕНКО</w:t>
      </w:r>
      <w:r>
        <w:rPr>
          <w:u w:val="single"/>
          <w:lang w:val="uk-UA"/>
        </w:rPr>
        <w:tab/>
      </w:r>
    </w:p>
    <w:p w14:paraId="29020AA3" w14:textId="77777777" w:rsidR="005D7DE9" w:rsidRPr="0030499F" w:rsidRDefault="00BE4D66">
      <w:pPr>
        <w:rPr>
          <w:sz w:val="16"/>
          <w:szCs w:val="16"/>
          <w:lang w:val="uk-UA"/>
        </w:rPr>
      </w:pPr>
      <w:r w:rsidRPr="0030499F">
        <w:rPr>
          <w:sz w:val="16"/>
          <w:szCs w:val="16"/>
          <w:lang w:val="uk-UA"/>
        </w:rPr>
        <w:t xml:space="preserve">                                                         (підпис)                          (прізвище та ініціали)     </w:t>
      </w:r>
    </w:p>
    <w:p w14:paraId="4E5ECEE7" w14:textId="77777777" w:rsidR="005D7DE9" w:rsidRPr="0030499F" w:rsidRDefault="005D7DE9">
      <w:pPr>
        <w:rPr>
          <w:sz w:val="22"/>
          <w:szCs w:val="22"/>
          <w:lang w:val="uk-UA"/>
        </w:rPr>
      </w:pPr>
    </w:p>
    <w:p w14:paraId="26345CE5" w14:textId="77777777" w:rsidR="005D7DE9" w:rsidRPr="0030499F" w:rsidRDefault="005D7DE9">
      <w:pPr>
        <w:rPr>
          <w:lang w:val="uk-UA"/>
        </w:rPr>
      </w:pPr>
    </w:p>
    <w:p w14:paraId="41DC8306" w14:textId="77777777" w:rsidR="005D7DE9" w:rsidRPr="0030499F" w:rsidRDefault="00BE4D66">
      <w:pPr>
        <w:rPr>
          <w:lang w:val="uk-UA"/>
        </w:rPr>
      </w:pPr>
      <w:r w:rsidRPr="0030499F">
        <w:rPr>
          <w:lang w:val="uk-UA"/>
        </w:rPr>
        <w:t xml:space="preserve">Програму погоджено науково-методичною комісією </w:t>
      </w:r>
    </w:p>
    <w:p w14:paraId="439B621C" w14:textId="77777777" w:rsidR="005D7DE9" w:rsidRPr="0030499F" w:rsidRDefault="00BE4D66">
      <w:pPr>
        <w:rPr>
          <w:u w:val="single"/>
          <w:lang w:val="uk-UA"/>
        </w:rPr>
      </w:pPr>
      <w:bookmarkStart w:id="2" w:name="_Hlk188864541"/>
      <w:r w:rsidRPr="0030499F">
        <w:rPr>
          <w:u w:val="single"/>
          <w:lang w:val="uk-UA"/>
        </w:rPr>
        <w:t>Навчально наукового інституту «Українська інженерно-педагогічна академія».</w:t>
      </w:r>
    </w:p>
    <w:bookmarkEnd w:id="2"/>
    <w:p w14:paraId="3B0F9959" w14:textId="77777777" w:rsidR="005D7DE9" w:rsidRPr="0030499F" w:rsidRDefault="00BE4D66">
      <w:pPr>
        <w:jc w:val="center"/>
        <w:rPr>
          <w:sz w:val="16"/>
          <w:szCs w:val="16"/>
          <w:lang w:val="uk-UA"/>
        </w:rPr>
      </w:pPr>
      <w:r w:rsidRPr="0030499F">
        <w:rPr>
          <w:sz w:val="16"/>
          <w:szCs w:val="16"/>
          <w:lang w:val="uk-UA"/>
        </w:rPr>
        <w:t>(назва факультету, для здобувачів вищої освіти якого викладається навчальна дисципліна)</w:t>
      </w:r>
    </w:p>
    <w:p w14:paraId="607AC89E" w14:textId="77777777" w:rsidR="005D7DE9" w:rsidRPr="0030499F" w:rsidRDefault="005D7DE9">
      <w:pPr>
        <w:rPr>
          <w:b/>
          <w:bCs/>
          <w:i/>
          <w:iCs/>
          <w:lang w:val="uk-UA"/>
        </w:rPr>
      </w:pPr>
    </w:p>
    <w:p w14:paraId="616F34B5" w14:textId="77777777" w:rsidR="005D7DE9" w:rsidRPr="0030499F" w:rsidRDefault="00BE4D66">
      <w:pPr>
        <w:rPr>
          <w:lang w:val="uk-UA"/>
        </w:rPr>
      </w:pPr>
      <w:r w:rsidRPr="0030499F">
        <w:rPr>
          <w:lang w:val="uk-UA"/>
        </w:rPr>
        <w:t>Протокол від «______» ________________20__ року № _____</w:t>
      </w:r>
    </w:p>
    <w:p w14:paraId="0245DF65" w14:textId="77777777" w:rsidR="005D7DE9" w:rsidRPr="0030499F" w:rsidRDefault="005D7DE9">
      <w:pPr>
        <w:rPr>
          <w:lang w:val="uk-UA"/>
        </w:rPr>
      </w:pPr>
    </w:p>
    <w:p w14:paraId="4D97DEC9" w14:textId="77777777" w:rsidR="005D7DE9" w:rsidRPr="0030499F" w:rsidRDefault="00BE4D66">
      <w:pPr>
        <w:rPr>
          <w:lang w:val="uk-UA"/>
        </w:rPr>
      </w:pPr>
      <w:r w:rsidRPr="0030499F">
        <w:rPr>
          <w:lang w:val="uk-UA"/>
        </w:rPr>
        <w:t xml:space="preserve">             Голова науково-методичної комісії </w:t>
      </w:r>
      <w:r w:rsidRPr="0030499F">
        <w:rPr>
          <w:u w:val="single"/>
          <w:lang w:val="uk-UA"/>
        </w:rPr>
        <w:t>ННІ «УІПА».</w:t>
      </w:r>
    </w:p>
    <w:p w14:paraId="564AAE98" w14:textId="77777777" w:rsidR="005D7DE9" w:rsidRPr="0030499F" w:rsidRDefault="005D7DE9">
      <w:pPr>
        <w:rPr>
          <w:lang w:val="uk-UA"/>
        </w:rPr>
      </w:pPr>
    </w:p>
    <w:p w14:paraId="0A18EB71" w14:textId="77777777" w:rsidR="005D7DE9" w:rsidRPr="0030499F" w:rsidRDefault="00BE4D66" w:rsidP="00F54E9D">
      <w:pPr>
        <w:ind w:left="709" w:firstLine="709"/>
        <w:rPr>
          <w:lang w:val="uk-UA"/>
        </w:rPr>
      </w:pPr>
      <w:r w:rsidRPr="0030499F">
        <w:rPr>
          <w:lang w:val="uk-UA"/>
        </w:rPr>
        <w:t>_________________ ____________________________</w:t>
      </w:r>
    </w:p>
    <w:p w14:paraId="790D08F1" w14:textId="77777777" w:rsidR="005D7DE9" w:rsidRPr="0030499F" w:rsidRDefault="00BE4D66">
      <w:pPr>
        <w:rPr>
          <w:sz w:val="16"/>
          <w:szCs w:val="16"/>
          <w:lang w:val="uk-UA"/>
        </w:rPr>
      </w:pPr>
      <w:r w:rsidRPr="0030499F">
        <w:rPr>
          <w:sz w:val="16"/>
          <w:szCs w:val="16"/>
          <w:lang w:val="uk-UA"/>
        </w:rPr>
        <w:t xml:space="preserve">                                                         (підпис)                          (прізвище та ініціали)     </w:t>
      </w:r>
    </w:p>
    <w:p w14:paraId="041CFCEA" w14:textId="77777777" w:rsidR="005D7DE9" w:rsidRPr="0030499F" w:rsidRDefault="005D7DE9">
      <w:pPr>
        <w:rPr>
          <w:sz w:val="22"/>
          <w:szCs w:val="22"/>
          <w:lang w:val="uk-UA"/>
        </w:rPr>
      </w:pPr>
    </w:p>
    <w:p w14:paraId="671F5E1E" w14:textId="77777777" w:rsidR="005D7DE9" w:rsidRPr="0030499F" w:rsidRDefault="00BE4D66">
      <w:pPr>
        <w:pStyle w:val="af"/>
        <w:jc w:val="center"/>
        <w:rPr>
          <w:b/>
          <w:bCs/>
          <w:caps/>
          <w:lang w:val="uk-UA"/>
        </w:rPr>
      </w:pPr>
      <w:r w:rsidRPr="0030499F">
        <w:rPr>
          <w:sz w:val="20"/>
          <w:szCs w:val="20"/>
          <w:lang w:val="uk-UA"/>
        </w:rPr>
        <w:br w:type="page"/>
      </w:r>
      <w:r w:rsidRPr="0030499F">
        <w:rPr>
          <w:b/>
          <w:bCs/>
          <w:caps/>
          <w:lang w:val="uk-UA"/>
        </w:rPr>
        <w:lastRenderedPageBreak/>
        <w:t>Вступ</w:t>
      </w:r>
    </w:p>
    <w:p w14:paraId="28E82B1D" w14:textId="77777777" w:rsidR="005D7DE9" w:rsidRPr="0030499F" w:rsidRDefault="005D7DE9">
      <w:pPr>
        <w:pStyle w:val="af"/>
        <w:jc w:val="center"/>
        <w:rPr>
          <w:b/>
          <w:bCs/>
          <w:caps/>
          <w:lang w:val="uk-UA"/>
        </w:rPr>
      </w:pPr>
    </w:p>
    <w:p w14:paraId="4A699255" w14:textId="77777777" w:rsidR="005D7DE9" w:rsidRPr="0030499F" w:rsidRDefault="00BE4D66">
      <w:pPr>
        <w:pStyle w:val="af1"/>
        <w:ind w:left="284" w:firstLine="0"/>
        <w:rPr>
          <w:sz w:val="24"/>
          <w:szCs w:val="24"/>
          <w:lang w:val="uk-UA"/>
        </w:rPr>
      </w:pPr>
      <w:r w:rsidRPr="0030499F">
        <w:rPr>
          <w:sz w:val="24"/>
          <w:szCs w:val="24"/>
          <w:lang w:val="uk-UA"/>
        </w:rPr>
        <w:t>Програма навчальної дисципліни «</w:t>
      </w:r>
      <w:r w:rsidRPr="0030499F">
        <w:rPr>
          <w:sz w:val="24"/>
          <w:szCs w:val="24"/>
          <w:u w:val="single"/>
          <w:lang w:val="uk-UA"/>
        </w:rPr>
        <w:t>Виробниче навчання</w:t>
      </w:r>
      <w:r w:rsidRPr="0030499F">
        <w:rPr>
          <w:sz w:val="24"/>
          <w:szCs w:val="24"/>
          <w:lang w:val="uk-UA"/>
        </w:rPr>
        <w:t xml:space="preserve">» складена відповідно до освітньо-професійної (освітньо-наукової) програми підготовки </w:t>
      </w:r>
    </w:p>
    <w:p w14:paraId="348759A0" w14:textId="77777777" w:rsidR="005D7DE9" w:rsidRPr="0030499F" w:rsidRDefault="005D7DE9">
      <w:pPr>
        <w:pStyle w:val="af1"/>
        <w:ind w:left="540" w:hanging="256"/>
        <w:rPr>
          <w:sz w:val="24"/>
          <w:szCs w:val="24"/>
          <w:lang w:val="uk-UA"/>
        </w:rPr>
      </w:pPr>
    </w:p>
    <w:p w14:paraId="0E200518" w14:textId="77777777" w:rsidR="005D7DE9" w:rsidRPr="0030499F" w:rsidRDefault="00BE4D66">
      <w:pPr>
        <w:pStyle w:val="af1"/>
        <w:ind w:left="540" w:hanging="256"/>
        <w:rPr>
          <w:sz w:val="24"/>
          <w:szCs w:val="24"/>
          <w:lang w:val="uk-UA"/>
        </w:rPr>
      </w:pPr>
      <w:r w:rsidRPr="0030499F">
        <w:rPr>
          <w:sz w:val="24"/>
          <w:szCs w:val="24"/>
          <w:lang w:val="uk-UA"/>
        </w:rPr>
        <w:t>______________________</w:t>
      </w:r>
      <w:r w:rsidRPr="0030499F">
        <w:rPr>
          <w:u w:val="single"/>
          <w:lang w:val="uk-UA"/>
        </w:rPr>
        <w:t xml:space="preserve"> </w:t>
      </w:r>
      <w:r w:rsidRPr="0030499F">
        <w:rPr>
          <w:sz w:val="24"/>
          <w:szCs w:val="24"/>
          <w:u w:val="single"/>
          <w:lang w:val="uk-UA"/>
        </w:rPr>
        <w:t>Перший (бакалаврський)</w:t>
      </w:r>
      <w:r w:rsidRPr="0030499F">
        <w:rPr>
          <w:sz w:val="24"/>
          <w:szCs w:val="24"/>
          <w:lang w:val="uk-UA"/>
        </w:rPr>
        <w:t>______________________________</w:t>
      </w:r>
    </w:p>
    <w:p w14:paraId="7D7018C5" w14:textId="77777777" w:rsidR="005D7DE9" w:rsidRPr="0030499F" w:rsidRDefault="00BE4D66">
      <w:pPr>
        <w:pStyle w:val="af1"/>
        <w:ind w:left="540" w:hanging="256"/>
        <w:jc w:val="center"/>
        <w:rPr>
          <w:sz w:val="20"/>
          <w:szCs w:val="20"/>
          <w:lang w:val="uk-UA"/>
        </w:rPr>
      </w:pPr>
      <w:r w:rsidRPr="0030499F">
        <w:rPr>
          <w:sz w:val="20"/>
          <w:szCs w:val="20"/>
          <w:lang w:val="uk-UA"/>
        </w:rPr>
        <w:t>(назва рівня вищої освіти)</w:t>
      </w:r>
    </w:p>
    <w:p w14:paraId="50734077" w14:textId="77777777" w:rsidR="005D7DE9" w:rsidRPr="0030499F" w:rsidRDefault="005D7DE9">
      <w:pPr>
        <w:pStyle w:val="af1"/>
        <w:ind w:left="540" w:hanging="256"/>
        <w:rPr>
          <w:sz w:val="24"/>
          <w:szCs w:val="24"/>
          <w:lang w:val="uk-UA"/>
        </w:rPr>
      </w:pPr>
    </w:p>
    <w:p w14:paraId="05CF417D" w14:textId="77777777" w:rsidR="005D7DE9" w:rsidRPr="0030499F" w:rsidRDefault="00BE4D66">
      <w:pPr>
        <w:pStyle w:val="af1"/>
        <w:ind w:left="540" w:hanging="256"/>
        <w:rPr>
          <w:sz w:val="24"/>
          <w:szCs w:val="24"/>
          <w:lang w:val="uk-UA"/>
        </w:rPr>
      </w:pPr>
      <w:r w:rsidRPr="0030499F">
        <w:rPr>
          <w:sz w:val="24"/>
          <w:szCs w:val="24"/>
          <w:lang w:val="uk-UA"/>
        </w:rPr>
        <w:t>спеціальності _______________</w:t>
      </w:r>
      <w:r w:rsidRPr="0030499F">
        <w:rPr>
          <w:bCs/>
          <w:sz w:val="24"/>
          <w:szCs w:val="28"/>
          <w:u w:val="single"/>
          <w:lang w:val="uk-UA" w:eastAsia="ru-RU"/>
        </w:rPr>
        <w:t xml:space="preserve"> А5 Професійна освіта (за спеціалізаціями)</w:t>
      </w:r>
      <w:r w:rsidRPr="0030499F">
        <w:rPr>
          <w:sz w:val="24"/>
          <w:szCs w:val="24"/>
          <w:lang w:val="uk-UA"/>
        </w:rPr>
        <w:t>__________</w:t>
      </w:r>
    </w:p>
    <w:p w14:paraId="7B1009C9" w14:textId="77777777" w:rsidR="005D7DE9" w:rsidRPr="0030499F" w:rsidRDefault="005D7DE9">
      <w:pPr>
        <w:pStyle w:val="af1"/>
        <w:rPr>
          <w:sz w:val="24"/>
          <w:szCs w:val="24"/>
          <w:lang w:val="uk-UA"/>
        </w:rPr>
      </w:pPr>
    </w:p>
    <w:p w14:paraId="0BDDE452" w14:textId="77777777" w:rsidR="005D7DE9" w:rsidRPr="0030499F" w:rsidRDefault="00BE4D66">
      <w:pPr>
        <w:pStyle w:val="af1"/>
        <w:rPr>
          <w:sz w:val="24"/>
          <w:szCs w:val="24"/>
          <w:u w:val="single"/>
          <w:lang w:val="uk-UA"/>
        </w:rPr>
      </w:pPr>
      <w:r w:rsidRPr="0030499F">
        <w:rPr>
          <w:sz w:val="24"/>
          <w:szCs w:val="24"/>
          <w:lang w:val="uk-UA"/>
        </w:rPr>
        <w:t xml:space="preserve">спеціалізації </w:t>
      </w:r>
      <w:r w:rsidRPr="0030499F">
        <w:rPr>
          <w:sz w:val="24"/>
          <w:szCs w:val="24"/>
          <w:u w:val="single"/>
          <w:lang w:val="uk-UA"/>
        </w:rPr>
        <w:t>A5 Професійна освіта (Видобуток, переробка та транспортування корисних копалин)</w:t>
      </w:r>
    </w:p>
    <w:p w14:paraId="5A529CD7" w14:textId="77777777" w:rsidR="005D7DE9" w:rsidRPr="0030499F" w:rsidRDefault="005D7DE9">
      <w:pPr>
        <w:pStyle w:val="af1"/>
        <w:rPr>
          <w:b/>
          <w:bCs/>
          <w:sz w:val="24"/>
          <w:szCs w:val="24"/>
          <w:lang w:val="uk-UA"/>
        </w:rPr>
      </w:pPr>
    </w:p>
    <w:p w14:paraId="5A8CC919" w14:textId="77777777" w:rsidR="005D7DE9" w:rsidRPr="0030499F" w:rsidRDefault="00BE4D66">
      <w:pPr>
        <w:pStyle w:val="3"/>
        <w:numPr>
          <w:ilvl w:val="0"/>
          <w:numId w:val="0"/>
        </w:numPr>
        <w:jc w:val="center"/>
        <w:rPr>
          <w:rFonts w:ascii="Times New Roman" w:hAnsi="Times New Roman" w:cs="Times New Roman"/>
          <w:b/>
          <w:i w:val="0"/>
          <w:sz w:val="24"/>
          <w:szCs w:val="24"/>
        </w:rPr>
      </w:pPr>
      <w:r w:rsidRPr="0030499F">
        <w:rPr>
          <w:rFonts w:ascii="Times New Roman" w:hAnsi="Times New Roman" w:cs="Times New Roman"/>
          <w:b/>
          <w:i w:val="0"/>
          <w:sz w:val="24"/>
          <w:szCs w:val="24"/>
        </w:rPr>
        <w:t>1. Опис навчальної дисципліни</w:t>
      </w:r>
    </w:p>
    <w:p w14:paraId="75D2BEAA" w14:textId="77777777" w:rsidR="005D7DE9" w:rsidRPr="0030499F" w:rsidRDefault="00BE4D66">
      <w:pPr>
        <w:ind w:firstLine="709"/>
        <w:jc w:val="both"/>
        <w:rPr>
          <w:lang w:val="uk-UA" w:eastAsia="ar-SA"/>
        </w:rPr>
      </w:pPr>
      <w:r w:rsidRPr="0030499F">
        <w:rPr>
          <w:lang w:val="uk-UA" w:eastAsia="ar-SA"/>
        </w:rPr>
        <w:t>Дисципліна «Виробниче навчання» є вибірковою дисципліною підготовки бакалавра.</w:t>
      </w:r>
    </w:p>
    <w:p w14:paraId="30E9649D" w14:textId="77777777" w:rsidR="005D7DE9" w:rsidRPr="0030499F" w:rsidRDefault="00BE4D66">
      <w:pPr>
        <w:ind w:firstLine="709"/>
        <w:jc w:val="both"/>
        <w:rPr>
          <w:lang w:val="uk-UA" w:eastAsia="ar-SA"/>
        </w:rPr>
      </w:pPr>
      <w:r w:rsidRPr="0030499F">
        <w:rPr>
          <w:lang w:val="uk-UA" w:eastAsia="ar-SA"/>
        </w:rPr>
        <w:t xml:space="preserve">Задачею курсу є ознайомлення з устаткуванням і технологічним процесом виготовлення продукції зварювального виробництва; придбання студентами знань, що дозволяють усвідомлювати соціальну значущість своєї майбутньої професії і забезпечують високу мотивацію до виконання професійної діяльності; </w:t>
      </w:r>
    </w:p>
    <w:p w14:paraId="45BBB682" w14:textId="77777777" w:rsidR="005D7DE9" w:rsidRPr="0030499F" w:rsidRDefault="00BE4D66">
      <w:pPr>
        <w:pStyle w:val="af1"/>
        <w:ind w:firstLine="567"/>
        <w:rPr>
          <w:sz w:val="24"/>
          <w:szCs w:val="24"/>
          <w:lang w:val="uk-UA"/>
        </w:rPr>
      </w:pPr>
      <w:r w:rsidRPr="0030499F">
        <w:rPr>
          <w:sz w:val="24"/>
          <w:szCs w:val="24"/>
          <w:lang w:val="uk-UA"/>
        </w:rPr>
        <w:t>Забезпечити реалізацію знань, умінь і навичок при виконанні різноманітних зварювальних робіт, використанні контрольно-вимірювальних приладів тощо. Оволодіння системою професійних умінь й навичок і первісним досвідом професійної діяльності.</w:t>
      </w:r>
    </w:p>
    <w:p w14:paraId="77273075" w14:textId="77777777" w:rsidR="005D7DE9" w:rsidRPr="0030499F" w:rsidRDefault="005D7DE9">
      <w:pPr>
        <w:pStyle w:val="af1"/>
        <w:ind w:firstLine="567"/>
        <w:rPr>
          <w:sz w:val="24"/>
          <w:szCs w:val="24"/>
          <w:lang w:val="uk-UA"/>
        </w:rPr>
      </w:pPr>
    </w:p>
    <w:p w14:paraId="0D81CFFF" w14:textId="77777777" w:rsidR="005D7DE9" w:rsidRPr="0030499F" w:rsidRDefault="00BE4D66">
      <w:pPr>
        <w:pStyle w:val="af1"/>
        <w:ind w:firstLine="567"/>
        <w:rPr>
          <w:sz w:val="24"/>
          <w:szCs w:val="24"/>
          <w:lang w:val="uk-UA"/>
        </w:rPr>
      </w:pPr>
      <w:r w:rsidRPr="0030499F">
        <w:rPr>
          <w:sz w:val="24"/>
          <w:szCs w:val="24"/>
          <w:lang w:val="uk-UA"/>
        </w:rPr>
        <w:t>1.1. Мета викладання навчальної дисципліни</w:t>
      </w:r>
    </w:p>
    <w:p w14:paraId="7FCA530F" w14:textId="77777777" w:rsidR="005D7DE9" w:rsidRPr="0030499F" w:rsidRDefault="00BE4D66">
      <w:pPr>
        <w:tabs>
          <w:tab w:val="left" w:pos="284"/>
          <w:tab w:val="left" w:pos="567"/>
        </w:tabs>
        <w:ind w:firstLine="567"/>
        <w:jc w:val="both"/>
        <w:rPr>
          <w:szCs w:val="28"/>
          <w:lang w:val="uk-UA"/>
        </w:rPr>
      </w:pPr>
      <w:r w:rsidRPr="0030499F">
        <w:rPr>
          <w:rFonts w:eastAsia="Batang"/>
          <w:lang w:val="uk-UA"/>
        </w:rPr>
        <w:t>Мета вивчення навчальної дисципліни – сприяти закріпленню й поглибленню знань і вмінь, отриманих студентами в процесі теоретичної підготовки, а також оволодіння системою професійних умінь й навичок і первісним досвідом професійної діяльності робітничої кваліфікації з професії «Електрозварювальник ручного зварювання» 2 розряду.</w:t>
      </w:r>
    </w:p>
    <w:p w14:paraId="3987309E" w14:textId="77777777" w:rsidR="005D7DE9" w:rsidRPr="0030499F" w:rsidRDefault="005D7DE9">
      <w:pPr>
        <w:tabs>
          <w:tab w:val="left" w:pos="284"/>
          <w:tab w:val="left" w:pos="567"/>
        </w:tabs>
        <w:ind w:firstLine="567"/>
        <w:jc w:val="both"/>
        <w:rPr>
          <w:szCs w:val="28"/>
          <w:lang w:val="uk-UA"/>
        </w:rPr>
      </w:pPr>
    </w:p>
    <w:p w14:paraId="4C64B35E" w14:textId="77777777" w:rsidR="005D7DE9" w:rsidRPr="0030499F" w:rsidRDefault="00BE4D66">
      <w:pPr>
        <w:tabs>
          <w:tab w:val="left" w:pos="284"/>
          <w:tab w:val="left" w:pos="567"/>
        </w:tabs>
        <w:ind w:firstLine="567"/>
        <w:jc w:val="both"/>
        <w:rPr>
          <w:szCs w:val="28"/>
          <w:lang w:val="uk-UA"/>
        </w:rPr>
      </w:pPr>
      <w:r w:rsidRPr="0030499F">
        <w:rPr>
          <w:szCs w:val="28"/>
          <w:lang w:val="uk-UA"/>
        </w:rPr>
        <w:t>1.2. Основні завдання вивчення дисципліни</w:t>
      </w:r>
    </w:p>
    <w:p w14:paraId="4B2C7AA8" w14:textId="77777777" w:rsidR="005D7DE9" w:rsidRPr="0030499F" w:rsidRDefault="00BE4D66">
      <w:pPr>
        <w:tabs>
          <w:tab w:val="left" w:pos="993"/>
        </w:tabs>
        <w:ind w:firstLine="709"/>
        <w:jc w:val="both"/>
        <w:rPr>
          <w:szCs w:val="28"/>
          <w:lang w:val="uk-UA"/>
        </w:rPr>
      </w:pPr>
      <w:r w:rsidRPr="0030499F">
        <w:rPr>
          <w:szCs w:val="28"/>
          <w:lang w:val="uk-UA"/>
        </w:rPr>
        <w:t>– Забезпечити отримання студентами системи знань, умінь і навичок з професійно-теоретичної та практичної підготовки і реалізацію знань, умінь і навичок при виконанні зварювальних робіт;</w:t>
      </w:r>
    </w:p>
    <w:p w14:paraId="1DAD6202" w14:textId="77777777" w:rsidR="005D7DE9" w:rsidRPr="0030499F" w:rsidRDefault="00BE4D66">
      <w:pPr>
        <w:tabs>
          <w:tab w:val="left" w:pos="284"/>
          <w:tab w:val="left" w:pos="567"/>
        </w:tabs>
        <w:ind w:firstLine="567"/>
        <w:jc w:val="both"/>
        <w:rPr>
          <w:szCs w:val="28"/>
          <w:lang w:val="uk-UA"/>
        </w:rPr>
      </w:pPr>
      <w:r w:rsidRPr="0030499F">
        <w:rPr>
          <w:szCs w:val="28"/>
          <w:lang w:val="uk-UA"/>
        </w:rPr>
        <w:t>-</w:t>
      </w:r>
      <w:r w:rsidRPr="0030499F">
        <w:rPr>
          <w:szCs w:val="28"/>
          <w:lang w:val="uk-UA"/>
        </w:rPr>
        <w:tab/>
        <w:t>Ознайомити з устаткуванням і технологічним процесом зварювального виробництва.</w:t>
      </w:r>
    </w:p>
    <w:p w14:paraId="4E41E84D" w14:textId="77777777" w:rsidR="005D7DE9" w:rsidRPr="0030499F" w:rsidRDefault="00BE4D66">
      <w:pPr>
        <w:tabs>
          <w:tab w:val="left" w:pos="284"/>
          <w:tab w:val="left" w:pos="567"/>
        </w:tabs>
        <w:ind w:firstLine="567"/>
        <w:jc w:val="both"/>
        <w:rPr>
          <w:szCs w:val="28"/>
          <w:lang w:val="uk-UA"/>
        </w:rPr>
      </w:pPr>
      <w:r w:rsidRPr="0030499F">
        <w:rPr>
          <w:szCs w:val="28"/>
          <w:lang w:val="uk-UA"/>
        </w:rPr>
        <w:t>Також завдання полягає у набутті наступних компетентностей:</w:t>
      </w:r>
    </w:p>
    <w:p w14:paraId="773024AF" w14:textId="77777777" w:rsidR="005D7DE9" w:rsidRPr="0030499F" w:rsidRDefault="00BE4D66">
      <w:pPr>
        <w:ind w:firstLine="709"/>
        <w:jc w:val="both"/>
        <w:rPr>
          <w:lang w:val="uk-UA" w:eastAsia="en-US"/>
        </w:rPr>
      </w:pPr>
      <w:r w:rsidRPr="0030499F">
        <w:rPr>
          <w:lang w:val="uk-UA" w:eastAsia="en-US"/>
        </w:rPr>
        <w:t>К 20. Здатність здійснювати професійну діяльність з дотриманням вимог законодавства, стандартів освіти та внутрішніх нормативних документів закладу освіти.</w:t>
      </w:r>
    </w:p>
    <w:p w14:paraId="0CFC41CB" w14:textId="77777777" w:rsidR="005D7DE9" w:rsidRPr="0030499F" w:rsidRDefault="00BE4D66">
      <w:pPr>
        <w:ind w:firstLine="709"/>
        <w:jc w:val="both"/>
        <w:rPr>
          <w:lang w:val="uk-UA" w:eastAsia="en-US"/>
        </w:rPr>
      </w:pPr>
      <w:r w:rsidRPr="0030499F">
        <w:rPr>
          <w:lang w:val="uk-UA" w:eastAsia="en-US"/>
        </w:rPr>
        <w:t>К 21. Здатність упроваджувати ефективні методи організації праці відповідно до вимог екологічної безпеки, безпеки життєдіяльності та охорони і гігієни праці.</w:t>
      </w:r>
    </w:p>
    <w:p w14:paraId="4474B1BB" w14:textId="77777777" w:rsidR="005D7DE9" w:rsidRPr="0030499F" w:rsidRDefault="00BE4D66">
      <w:pPr>
        <w:ind w:firstLine="709"/>
        <w:jc w:val="both"/>
        <w:rPr>
          <w:lang w:val="uk-UA" w:eastAsia="en-US"/>
        </w:rPr>
      </w:pPr>
      <w:r w:rsidRPr="0030499F">
        <w:rPr>
          <w:lang w:val="uk-UA" w:eastAsia="en-US"/>
        </w:rPr>
        <w:t>К 22. Здатність використовувати у професійній діяльності основні положення, методи, принципи фундаментальних та прикладних наук.</w:t>
      </w:r>
    </w:p>
    <w:p w14:paraId="693FB472" w14:textId="77777777" w:rsidR="005D7DE9" w:rsidRPr="0030499F" w:rsidRDefault="00BE4D66">
      <w:pPr>
        <w:tabs>
          <w:tab w:val="left" w:pos="284"/>
          <w:tab w:val="left" w:pos="567"/>
        </w:tabs>
        <w:ind w:firstLine="567"/>
        <w:jc w:val="both"/>
        <w:rPr>
          <w:szCs w:val="28"/>
          <w:lang w:val="uk-UA"/>
        </w:rPr>
      </w:pPr>
      <w:r w:rsidRPr="0030499F">
        <w:rPr>
          <w:lang w:val="uk-UA" w:eastAsia="en-US"/>
        </w:rPr>
        <w:t>К 25. Здатність збирати, аналізувати та інтерпретувати інформацію (дані) відповідно до спеціалізації.</w:t>
      </w:r>
    </w:p>
    <w:p w14:paraId="533AFEB5" w14:textId="77777777" w:rsidR="005D7DE9" w:rsidRPr="0030499F" w:rsidRDefault="005D7DE9">
      <w:pPr>
        <w:tabs>
          <w:tab w:val="left" w:pos="284"/>
          <w:tab w:val="left" w:pos="567"/>
        </w:tabs>
        <w:ind w:firstLine="567"/>
        <w:jc w:val="both"/>
        <w:rPr>
          <w:szCs w:val="28"/>
          <w:lang w:val="uk-UA"/>
        </w:rPr>
      </w:pPr>
    </w:p>
    <w:p w14:paraId="7EB22108" w14:textId="77777777" w:rsidR="005D7DE9" w:rsidRPr="0030499F" w:rsidRDefault="005D7DE9">
      <w:pPr>
        <w:tabs>
          <w:tab w:val="left" w:pos="284"/>
          <w:tab w:val="left" w:pos="567"/>
        </w:tabs>
        <w:ind w:firstLine="567"/>
        <w:jc w:val="both"/>
        <w:rPr>
          <w:lang w:val="uk-UA"/>
        </w:rPr>
        <w:sectPr w:rsidR="005D7DE9" w:rsidRPr="0030499F">
          <w:headerReference w:type="even" r:id="rId8"/>
          <w:headerReference w:type="default" r:id="rId9"/>
          <w:pgSz w:w="11906" w:h="16838"/>
          <w:pgMar w:top="1134" w:right="850" w:bottom="1134" w:left="1701" w:header="708" w:footer="708" w:gutter="0"/>
          <w:cols w:space="708"/>
          <w:titlePg/>
          <w:docGrid w:linePitch="360"/>
        </w:sectPr>
      </w:pPr>
    </w:p>
    <w:p w14:paraId="1457EA9C" w14:textId="77777777" w:rsidR="005D7DE9" w:rsidRPr="0030499F" w:rsidRDefault="00BE4D66">
      <w:pPr>
        <w:tabs>
          <w:tab w:val="left" w:pos="284"/>
          <w:tab w:val="left" w:pos="567"/>
        </w:tabs>
        <w:ind w:firstLine="567"/>
        <w:jc w:val="both"/>
        <w:rPr>
          <w:b/>
          <w:lang w:val="uk-UA"/>
        </w:rPr>
      </w:pPr>
      <w:r w:rsidRPr="0030499F">
        <w:rPr>
          <w:lang w:val="uk-UA"/>
        </w:rPr>
        <w:lastRenderedPageBreak/>
        <w:t xml:space="preserve">1.3. Кількість кредитів </w:t>
      </w:r>
      <w:r w:rsidRPr="0030499F">
        <w:rPr>
          <w:b/>
          <w:lang w:val="uk-UA"/>
        </w:rPr>
        <w:t>6</w:t>
      </w:r>
    </w:p>
    <w:p w14:paraId="48534876" w14:textId="77777777" w:rsidR="005D7DE9" w:rsidRPr="0030499F" w:rsidRDefault="00BE4D66">
      <w:pPr>
        <w:ind w:firstLine="567"/>
        <w:jc w:val="both"/>
        <w:rPr>
          <w:lang w:val="uk-UA"/>
        </w:rPr>
      </w:pPr>
      <w:r w:rsidRPr="0030499F">
        <w:rPr>
          <w:lang w:val="uk-UA"/>
        </w:rPr>
        <w:t xml:space="preserve">1.4. Загальна кількість годин </w:t>
      </w:r>
      <w:r w:rsidRPr="0030499F">
        <w:rPr>
          <w:b/>
          <w:lang w:val="uk-UA"/>
        </w:rPr>
        <w:t>180</w:t>
      </w:r>
      <w:r w:rsidRPr="0030499F">
        <w:rPr>
          <w:lang w:val="uk-UA"/>
        </w:rPr>
        <w:t xml:space="preserve"> </w:t>
      </w:r>
    </w:p>
    <w:p w14:paraId="3E0FA89D" w14:textId="77777777" w:rsidR="005D7DE9" w:rsidRPr="0030499F" w:rsidRDefault="005D7DE9">
      <w:pPr>
        <w:jc w:val="both"/>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5041"/>
      </w:tblGrid>
      <w:tr w:rsidR="005D7DE9" w:rsidRPr="0030499F" w14:paraId="13E24F92" w14:textId="77777777">
        <w:tc>
          <w:tcPr>
            <w:tcW w:w="9578" w:type="dxa"/>
            <w:gridSpan w:val="2"/>
            <w:tcBorders>
              <w:top w:val="single" w:sz="4" w:space="0" w:color="auto"/>
              <w:left w:val="single" w:sz="4" w:space="0" w:color="auto"/>
              <w:bottom w:val="single" w:sz="4" w:space="0" w:color="auto"/>
              <w:right w:val="single" w:sz="4" w:space="0" w:color="auto"/>
            </w:tcBorders>
            <w:vAlign w:val="center"/>
          </w:tcPr>
          <w:p w14:paraId="1B9F6F5B" w14:textId="77777777" w:rsidR="005D7DE9" w:rsidRPr="0030499F" w:rsidRDefault="00BE4D66">
            <w:pPr>
              <w:jc w:val="center"/>
              <w:rPr>
                <w:b/>
                <w:bCs/>
                <w:lang w:val="uk-UA"/>
              </w:rPr>
            </w:pPr>
            <w:r w:rsidRPr="0030499F">
              <w:rPr>
                <w:b/>
                <w:bCs/>
                <w:lang w:val="uk-UA"/>
              </w:rPr>
              <w:t>1.5. Характеристика навчальної дисципліни</w:t>
            </w:r>
          </w:p>
          <w:p w14:paraId="4E7FB227" w14:textId="77777777" w:rsidR="005D7DE9" w:rsidRPr="0030499F" w:rsidRDefault="00BE4D66">
            <w:pPr>
              <w:jc w:val="center"/>
              <w:rPr>
                <w:i/>
                <w:lang w:val="uk-UA"/>
              </w:rPr>
            </w:pPr>
            <w:r w:rsidRPr="0030499F">
              <w:rPr>
                <w:i/>
                <w:lang w:val="uk-UA"/>
              </w:rPr>
              <w:t>Виробниче навчання (зварювання)</w:t>
            </w:r>
          </w:p>
        </w:tc>
      </w:tr>
      <w:tr w:rsidR="005D7DE9" w:rsidRPr="0030499F" w14:paraId="3E519A98" w14:textId="77777777">
        <w:tc>
          <w:tcPr>
            <w:tcW w:w="9578" w:type="dxa"/>
            <w:gridSpan w:val="2"/>
            <w:tcBorders>
              <w:top w:val="single" w:sz="4" w:space="0" w:color="auto"/>
              <w:left w:val="single" w:sz="4" w:space="0" w:color="auto"/>
              <w:bottom w:val="single" w:sz="4" w:space="0" w:color="auto"/>
              <w:right w:val="single" w:sz="4" w:space="0" w:color="auto"/>
            </w:tcBorders>
            <w:vAlign w:val="center"/>
          </w:tcPr>
          <w:p w14:paraId="6C135FDD" w14:textId="77777777" w:rsidR="005D7DE9" w:rsidRPr="0030499F" w:rsidRDefault="00BE4D66">
            <w:pPr>
              <w:jc w:val="center"/>
              <w:rPr>
                <w:lang w:val="uk-UA"/>
              </w:rPr>
            </w:pPr>
            <w:r w:rsidRPr="0030499F">
              <w:rPr>
                <w:lang w:val="uk-UA"/>
              </w:rPr>
              <w:t>вибіркова</w:t>
            </w:r>
          </w:p>
        </w:tc>
      </w:tr>
      <w:tr w:rsidR="005D7DE9" w:rsidRPr="0030499F" w14:paraId="08CFA248" w14:textId="77777777">
        <w:tc>
          <w:tcPr>
            <w:tcW w:w="4537" w:type="dxa"/>
            <w:tcBorders>
              <w:top w:val="single" w:sz="4" w:space="0" w:color="auto"/>
              <w:left w:val="single" w:sz="4" w:space="0" w:color="auto"/>
              <w:bottom w:val="single" w:sz="4" w:space="0" w:color="auto"/>
              <w:right w:val="single" w:sz="4" w:space="0" w:color="auto"/>
            </w:tcBorders>
            <w:vAlign w:val="center"/>
          </w:tcPr>
          <w:p w14:paraId="5BA4960E" w14:textId="77777777" w:rsidR="005D7DE9" w:rsidRPr="0030499F" w:rsidRDefault="00BE4D66">
            <w:pPr>
              <w:jc w:val="center"/>
              <w:rPr>
                <w:lang w:val="uk-UA"/>
              </w:rPr>
            </w:pPr>
            <w:r w:rsidRPr="0030499F">
              <w:rPr>
                <w:lang w:val="uk-UA"/>
              </w:rPr>
              <w:t>Денна форма навчання</w:t>
            </w:r>
          </w:p>
        </w:tc>
        <w:tc>
          <w:tcPr>
            <w:tcW w:w="5041" w:type="dxa"/>
            <w:tcBorders>
              <w:top w:val="single" w:sz="4" w:space="0" w:color="auto"/>
              <w:left w:val="single" w:sz="4" w:space="0" w:color="auto"/>
              <w:bottom w:val="single" w:sz="4" w:space="0" w:color="auto"/>
              <w:right w:val="single" w:sz="4" w:space="0" w:color="auto"/>
            </w:tcBorders>
            <w:vAlign w:val="center"/>
          </w:tcPr>
          <w:p w14:paraId="541D72F2" w14:textId="77777777" w:rsidR="005D7DE9" w:rsidRPr="0030499F" w:rsidRDefault="00BE4D66">
            <w:pPr>
              <w:jc w:val="center"/>
              <w:rPr>
                <w:lang w:val="uk-UA"/>
              </w:rPr>
            </w:pPr>
            <w:r w:rsidRPr="0030499F">
              <w:rPr>
                <w:lang w:val="uk-UA"/>
              </w:rPr>
              <w:t>Заочна (дистанційна) форма навчання</w:t>
            </w:r>
          </w:p>
        </w:tc>
      </w:tr>
      <w:tr w:rsidR="005D7DE9" w:rsidRPr="0030499F" w14:paraId="035D0DB5" w14:textId="77777777">
        <w:tc>
          <w:tcPr>
            <w:tcW w:w="9578" w:type="dxa"/>
            <w:gridSpan w:val="2"/>
            <w:tcBorders>
              <w:top w:val="single" w:sz="4" w:space="0" w:color="auto"/>
              <w:left w:val="single" w:sz="4" w:space="0" w:color="auto"/>
              <w:bottom w:val="single" w:sz="4" w:space="0" w:color="auto"/>
              <w:right w:val="single" w:sz="4" w:space="0" w:color="auto"/>
            </w:tcBorders>
            <w:vAlign w:val="center"/>
          </w:tcPr>
          <w:p w14:paraId="20915B02" w14:textId="77777777" w:rsidR="005D7DE9" w:rsidRPr="0030499F" w:rsidRDefault="00BE4D66">
            <w:pPr>
              <w:jc w:val="center"/>
              <w:rPr>
                <w:lang w:val="uk-UA"/>
              </w:rPr>
            </w:pPr>
            <w:r w:rsidRPr="0030499F">
              <w:rPr>
                <w:lang w:val="uk-UA"/>
              </w:rPr>
              <w:t>Рік підготовки</w:t>
            </w:r>
          </w:p>
        </w:tc>
      </w:tr>
      <w:tr w:rsidR="005D7DE9" w:rsidRPr="0030499F" w14:paraId="50C4E38F" w14:textId="77777777">
        <w:tc>
          <w:tcPr>
            <w:tcW w:w="4537" w:type="dxa"/>
            <w:tcBorders>
              <w:top w:val="single" w:sz="4" w:space="0" w:color="auto"/>
              <w:left w:val="single" w:sz="4" w:space="0" w:color="auto"/>
              <w:bottom w:val="single" w:sz="4" w:space="0" w:color="auto"/>
              <w:right w:val="single" w:sz="4" w:space="0" w:color="auto"/>
            </w:tcBorders>
            <w:vAlign w:val="center"/>
          </w:tcPr>
          <w:p w14:paraId="23E39227" w14:textId="77777777" w:rsidR="005D7DE9" w:rsidRPr="0030499F" w:rsidRDefault="00BE4D66">
            <w:pPr>
              <w:jc w:val="center"/>
              <w:rPr>
                <w:lang w:val="uk-UA"/>
              </w:rPr>
            </w:pPr>
            <w:r w:rsidRPr="0030499F">
              <w:rPr>
                <w:lang w:val="uk-UA"/>
              </w:rPr>
              <w:t>1-й, 2-й</w:t>
            </w:r>
          </w:p>
        </w:tc>
        <w:tc>
          <w:tcPr>
            <w:tcW w:w="5041" w:type="dxa"/>
            <w:tcBorders>
              <w:top w:val="single" w:sz="4" w:space="0" w:color="auto"/>
              <w:left w:val="single" w:sz="4" w:space="0" w:color="auto"/>
              <w:bottom w:val="single" w:sz="4" w:space="0" w:color="auto"/>
              <w:right w:val="single" w:sz="4" w:space="0" w:color="auto"/>
            </w:tcBorders>
            <w:vAlign w:val="center"/>
          </w:tcPr>
          <w:p w14:paraId="6C6A9AE3" w14:textId="77777777" w:rsidR="005D7DE9" w:rsidRPr="0030499F" w:rsidRDefault="00BE4D66">
            <w:pPr>
              <w:jc w:val="center"/>
              <w:rPr>
                <w:lang w:val="uk-UA"/>
              </w:rPr>
            </w:pPr>
            <w:r w:rsidRPr="0030499F">
              <w:rPr>
                <w:lang w:val="uk-UA"/>
              </w:rPr>
              <w:t>-й</w:t>
            </w:r>
          </w:p>
        </w:tc>
      </w:tr>
      <w:tr w:rsidR="005D7DE9" w:rsidRPr="0030499F" w14:paraId="3307FE04" w14:textId="77777777">
        <w:tc>
          <w:tcPr>
            <w:tcW w:w="9578" w:type="dxa"/>
            <w:gridSpan w:val="2"/>
            <w:tcBorders>
              <w:top w:val="single" w:sz="4" w:space="0" w:color="auto"/>
              <w:left w:val="single" w:sz="4" w:space="0" w:color="auto"/>
              <w:bottom w:val="single" w:sz="4" w:space="0" w:color="auto"/>
              <w:right w:val="single" w:sz="4" w:space="0" w:color="auto"/>
            </w:tcBorders>
            <w:vAlign w:val="center"/>
          </w:tcPr>
          <w:p w14:paraId="2C5AD0C6" w14:textId="77777777" w:rsidR="005D7DE9" w:rsidRPr="0030499F" w:rsidRDefault="00BE4D66">
            <w:pPr>
              <w:jc w:val="center"/>
              <w:rPr>
                <w:lang w:val="uk-UA"/>
              </w:rPr>
            </w:pPr>
            <w:r w:rsidRPr="0030499F">
              <w:rPr>
                <w:lang w:val="uk-UA"/>
              </w:rPr>
              <w:t>Семестр</w:t>
            </w:r>
          </w:p>
        </w:tc>
      </w:tr>
      <w:tr w:rsidR="005D7DE9" w:rsidRPr="0030499F" w14:paraId="3E37402C" w14:textId="77777777">
        <w:tc>
          <w:tcPr>
            <w:tcW w:w="4537" w:type="dxa"/>
            <w:tcBorders>
              <w:top w:val="single" w:sz="4" w:space="0" w:color="auto"/>
              <w:left w:val="single" w:sz="4" w:space="0" w:color="auto"/>
              <w:bottom w:val="single" w:sz="4" w:space="0" w:color="auto"/>
              <w:right w:val="single" w:sz="4" w:space="0" w:color="auto"/>
            </w:tcBorders>
            <w:vAlign w:val="center"/>
          </w:tcPr>
          <w:p w14:paraId="54A8C13C" w14:textId="77777777" w:rsidR="005D7DE9" w:rsidRPr="0030499F" w:rsidRDefault="00BE4D66">
            <w:pPr>
              <w:jc w:val="center"/>
              <w:rPr>
                <w:lang w:val="uk-UA"/>
              </w:rPr>
            </w:pPr>
            <w:r w:rsidRPr="0030499F">
              <w:rPr>
                <w:lang w:val="uk-UA"/>
              </w:rPr>
              <w:t>2-й, 3-й, 4-й</w:t>
            </w:r>
          </w:p>
        </w:tc>
        <w:tc>
          <w:tcPr>
            <w:tcW w:w="5041" w:type="dxa"/>
            <w:tcBorders>
              <w:top w:val="single" w:sz="4" w:space="0" w:color="auto"/>
              <w:left w:val="single" w:sz="4" w:space="0" w:color="auto"/>
              <w:bottom w:val="single" w:sz="4" w:space="0" w:color="auto"/>
              <w:right w:val="single" w:sz="4" w:space="0" w:color="auto"/>
            </w:tcBorders>
            <w:vAlign w:val="center"/>
          </w:tcPr>
          <w:p w14:paraId="6909F635" w14:textId="77777777" w:rsidR="005D7DE9" w:rsidRPr="0030499F" w:rsidRDefault="00BE4D66">
            <w:pPr>
              <w:jc w:val="center"/>
              <w:rPr>
                <w:lang w:val="uk-UA"/>
              </w:rPr>
            </w:pPr>
            <w:r w:rsidRPr="0030499F">
              <w:rPr>
                <w:lang w:val="uk-UA"/>
              </w:rPr>
              <w:t>-й</w:t>
            </w:r>
          </w:p>
        </w:tc>
      </w:tr>
      <w:tr w:rsidR="005D7DE9" w:rsidRPr="0030499F" w14:paraId="3619EF0B" w14:textId="77777777">
        <w:tc>
          <w:tcPr>
            <w:tcW w:w="9578" w:type="dxa"/>
            <w:gridSpan w:val="2"/>
            <w:tcBorders>
              <w:top w:val="single" w:sz="4" w:space="0" w:color="auto"/>
              <w:left w:val="single" w:sz="4" w:space="0" w:color="auto"/>
              <w:bottom w:val="single" w:sz="4" w:space="0" w:color="auto"/>
              <w:right w:val="single" w:sz="4" w:space="0" w:color="auto"/>
            </w:tcBorders>
            <w:vAlign w:val="center"/>
          </w:tcPr>
          <w:p w14:paraId="68A5A78E" w14:textId="77777777" w:rsidR="005D7DE9" w:rsidRPr="0030499F" w:rsidRDefault="00BE4D66">
            <w:pPr>
              <w:jc w:val="center"/>
              <w:rPr>
                <w:lang w:val="uk-UA"/>
              </w:rPr>
            </w:pPr>
            <w:r w:rsidRPr="0030499F">
              <w:rPr>
                <w:lang w:val="uk-UA"/>
              </w:rPr>
              <w:t>Лекції</w:t>
            </w:r>
          </w:p>
        </w:tc>
      </w:tr>
      <w:tr w:rsidR="005D7DE9" w:rsidRPr="0030499F" w14:paraId="19F31F69" w14:textId="77777777">
        <w:tc>
          <w:tcPr>
            <w:tcW w:w="4537" w:type="dxa"/>
            <w:tcBorders>
              <w:top w:val="single" w:sz="4" w:space="0" w:color="auto"/>
              <w:left w:val="single" w:sz="4" w:space="0" w:color="auto"/>
              <w:bottom w:val="single" w:sz="4" w:space="0" w:color="auto"/>
              <w:right w:val="single" w:sz="4" w:space="0" w:color="auto"/>
            </w:tcBorders>
            <w:vAlign w:val="center"/>
          </w:tcPr>
          <w:p w14:paraId="1BF44786" w14:textId="77777777" w:rsidR="005D7DE9" w:rsidRPr="0030499F" w:rsidRDefault="00BE4D66">
            <w:pPr>
              <w:jc w:val="center"/>
              <w:rPr>
                <w:lang w:val="uk-UA"/>
              </w:rPr>
            </w:pPr>
            <w:r w:rsidRPr="0030499F">
              <w:rPr>
                <w:lang w:val="uk-UA"/>
              </w:rPr>
              <w:t>год.</w:t>
            </w:r>
          </w:p>
        </w:tc>
        <w:tc>
          <w:tcPr>
            <w:tcW w:w="5041" w:type="dxa"/>
            <w:tcBorders>
              <w:top w:val="single" w:sz="4" w:space="0" w:color="auto"/>
              <w:left w:val="single" w:sz="4" w:space="0" w:color="auto"/>
              <w:bottom w:val="single" w:sz="4" w:space="0" w:color="auto"/>
              <w:right w:val="single" w:sz="4" w:space="0" w:color="auto"/>
            </w:tcBorders>
            <w:vAlign w:val="center"/>
          </w:tcPr>
          <w:p w14:paraId="0568A0F2" w14:textId="77777777" w:rsidR="005D7DE9" w:rsidRPr="0030499F" w:rsidRDefault="00BE4D66">
            <w:pPr>
              <w:jc w:val="center"/>
              <w:rPr>
                <w:lang w:val="uk-UA"/>
              </w:rPr>
            </w:pPr>
            <w:r w:rsidRPr="0030499F">
              <w:rPr>
                <w:lang w:val="uk-UA"/>
              </w:rPr>
              <w:t xml:space="preserve">   год.</w:t>
            </w:r>
          </w:p>
        </w:tc>
      </w:tr>
      <w:tr w:rsidR="005D7DE9" w:rsidRPr="0030499F" w14:paraId="2D0100B1" w14:textId="77777777">
        <w:tc>
          <w:tcPr>
            <w:tcW w:w="9578" w:type="dxa"/>
            <w:gridSpan w:val="2"/>
            <w:tcBorders>
              <w:top w:val="single" w:sz="4" w:space="0" w:color="auto"/>
              <w:left w:val="single" w:sz="4" w:space="0" w:color="auto"/>
              <w:bottom w:val="single" w:sz="4" w:space="0" w:color="auto"/>
              <w:right w:val="single" w:sz="4" w:space="0" w:color="auto"/>
            </w:tcBorders>
            <w:vAlign w:val="center"/>
          </w:tcPr>
          <w:p w14:paraId="1F08BB2A" w14:textId="77777777" w:rsidR="005D7DE9" w:rsidRPr="0030499F" w:rsidRDefault="00BE4D66">
            <w:pPr>
              <w:jc w:val="center"/>
              <w:rPr>
                <w:lang w:val="uk-UA"/>
              </w:rPr>
            </w:pPr>
            <w:r w:rsidRPr="0030499F">
              <w:rPr>
                <w:lang w:val="uk-UA"/>
              </w:rPr>
              <w:t>Практичні, семінарські заняття</w:t>
            </w:r>
          </w:p>
        </w:tc>
      </w:tr>
      <w:tr w:rsidR="005D7DE9" w:rsidRPr="0030499F" w14:paraId="754C0392" w14:textId="77777777">
        <w:tc>
          <w:tcPr>
            <w:tcW w:w="4537" w:type="dxa"/>
            <w:tcBorders>
              <w:top w:val="single" w:sz="4" w:space="0" w:color="auto"/>
              <w:left w:val="single" w:sz="4" w:space="0" w:color="auto"/>
              <w:bottom w:val="single" w:sz="4" w:space="0" w:color="auto"/>
              <w:right w:val="single" w:sz="4" w:space="0" w:color="auto"/>
            </w:tcBorders>
            <w:vAlign w:val="center"/>
          </w:tcPr>
          <w:p w14:paraId="1A845640" w14:textId="77777777" w:rsidR="005D7DE9" w:rsidRPr="0030499F" w:rsidRDefault="00BE4D66">
            <w:pPr>
              <w:jc w:val="center"/>
              <w:rPr>
                <w:i/>
                <w:iCs/>
                <w:lang w:val="uk-UA"/>
              </w:rPr>
            </w:pPr>
            <w:r w:rsidRPr="0030499F">
              <w:rPr>
                <w:lang w:val="uk-UA"/>
              </w:rPr>
              <w:t>74 год.</w:t>
            </w:r>
          </w:p>
        </w:tc>
        <w:tc>
          <w:tcPr>
            <w:tcW w:w="5041" w:type="dxa"/>
            <w:tcBorders>
              <w:top w:val="single" w:sz="4" w:space="0" w:color="auto"/>
              <w:left w:val="single" w:sz="4" w:space="0" w:color="auto"/>
              <w:bottom w:val="single" w:sz="4" w:space="0" w:color="auto"/>
              <w:right w:val="single" w:sz="4" w:space="0" w:color="auto"/>
            </w:tcBorders>
            <w:vAlign w:val="center"/>
          </w:tcPr>
          <w:p w14:paraId="61EDA7D2" w14:textId="77777777" w:rsidR="005D7DE9" w:rsidRPr="0030499F" w:rsidRDefault="00BE4D66">
            <w:pPr>
              <w:jc w:val="center"/>
              <w:rPr>
                <w:lang w:val="uk-UA"/>
              </w:rPr>
            </w:pPr>
            <w:r w:rsidRPr="0030499F">
              <w:rPr>
                <w:lang w:val="uk-UA"/>
              </w:rPr>
              <w:t xml:space="preserve">   год.</w:t>
            </w:r>
          </w:p>
        </w:tc>
      </w:tr>
      <w:tr w:rsidR="005D7DE9" w:rsidRPr="0030499F" w14:paraId="14A63B62" w14:textId="77777777">
        <w:tc>
          <w:tcPr>
            <w:tcW w:w="9578" w:type="dxa"/>
            <w:gridSpan w:val="2"/>
            <w:tcBorders>
              <w:top w:val="single" w:sz="4" w:space="0" w:color="auto"/>
              <w:left w:val="single" w:sz="4" w:space="0" w:color="auto"/>
              <w:bottom w:val="single" w:sz="4" w:space="0" w:color="auto"/>
              <w:right w:val="single" w:sz="4" w:space="0" w:color="auto"/>
            </w:tcBorders>
            <w:vAlign w:val="center"/>
          </w:tcPr>
          <w:p w14:paraId="0031E18B" w14:textId="77777777" w:rsidR="005D7DE9" w:rsidRPr="0030499F" w:rsidRDefault="00BE4D66">
            <w:pPr>
              <w:jc w:val="center"/>
              <w:rPr>
                <w:lang w:val="uk-UA"/>
              </w:rPr>
            </w:pPr>
            <w:r w:rsidRPr="0030499F">
              <w:rPr>
                <w:lang w:val="uk-UA"/>
              </w:rPr>
              <w:t>Лабораторні заняття</w:t>
            </w:r>
          </w:p>
        </w:tc>
      </w:tr>
      <w:tr w:rsidR="005D7DE9" w:rsidRPr="0030499F" w14:paraId="048931BC" w14:textId="77777777">
        <w:tc>
          <w:tcPr>
            <w:tcW w:w="4537" w:type="dxa"/>
            <w:tcBorders>
              <w:top w:val="single" w:sz="4" w:space="0" w:color="auto"/>
              <w:left w:val="single" w:sz="4" w:space="0" w:color="auto"/>
              <w:bottom w:val="single" w:sz="4" w:space="0" w:color="auto"/>
              <w:right w:val="single" w:sz="4" w:space="0" w:color="auto"/>
            </w:tcBorders>
            <w:vAlign w:val="center"/>
          </w:tcPr>
          <w:p w14:paraId="4840E6AF" w14:textId="77777777" w:rsidR="005D7DE9" w:rsidRPr="0030499F" w:rsidRDefault="00BE4D66">
            <w:pPr>
              <w:jc w:val="center"/>
              <w:rPr>
                <w:i/>
                <w:iCs/>
                <w:lang w:val="uk-UA"/>
              </w:rPr>
            </w:pPr>
            <w:r w:rsidRPr="0030499F">
              <w:rPr>
                <w:lang w:val="uk-UA"/>
              </w:rPr>
              <w:t>год.</w:t>
            </w:r>
          </w:p>
        </w:tc>
        <w:tc>
          <w:tcPr>
            <w:tcW w:w="5041" w:type="dxa"/>
            <w:tcBorders>
              <w:top w:val="single" w:sz="4" w:space="0" w:color="auto"/>
              <w:left w:val="single" w:sz="4" w:space="0" w:color="auto"/>
              <w:bottom w:val="single" w:sz="4" w:space="0" w:color="auto"/>
              <w:right w:val="single" w:sz="4" w:space="0" w:color="auto"/>
            </w:tcBorders>
            <w:vAlign w:val="center"/>
          </w:tcPr>
          <w:p w14:paraId="7CDEA5BD" w14:textId="77777777" w:rsidR="005D7DE9" w:rsidRPr="0030499F" w:rsidRDefault="00BE4D66">
            <w:pPr>
              <w:jc w:val="center"/>
              <w:rPr>
                <w:i/>
                <w:iCs/>
                <w:lang w:val="uk-UA"/>
              </w:rPr>
            </w:pPr>
            <w:r w:rsidRPr="0030499F">
              <w:rPr>
                <w:lang w:val="uk-UA"/>
              </w:rPr>
              <w:t xml:space="preserve">   год.</w:t>
            </w:r>
          </w:p>
        </w:tc>
      </w:tr>
      <w:tr w:rsidR="005D7DE9" w:rsidRPr="0030499F" w14:paraId="710AC4B9" w14:textId="77777777">
        <w:tc>
          <w:tcPr>
            <w:tcW w:w="9578" w:type="dxa"/>
            <w:gridSpan w:val="2"/>
            <w:tcBorders>
              <w:top w:val="single" w:sz="4" w:space="0" w:color="auto"/>
              <w:left w:val="single" w:sz="4" w:space="0" w:color="auto"/>
              <w:bottom w:val="single" w:sz="4" w:space="0" w:color="auto"/>
              <w:right w:val="single" w:sz="4" w:space="0" w:color="auto"/>
            </w:tcBorders>
            <w:vAlign w:val="center"/>
          </w:tcPr>
          <w:p w14:paraId="1E45A655" w14:textId="77777777" w:rsidR="005D7DE9" w:rsidRPr="0030499F" w:rsidRDefault="00BE4D66">
            <w:pPr>
              <w:jc w:val="center"/>
              <w:rPr>
                <w:lang w:val="uk-UA"/>
              </w:rPr>
            </w:pPr>
            <w:r w:rsidRPr="0030499F">
              <w:rPr>
                <w:lang w:val="uk-UA"/>
              </w:rPr>
              <w:t>Самостійна робота</w:t>
            </w:r>
          </w:p>
        </w:tc>
      </w:tr>
      <w:tr w:rsidR="005D7DE9" w:rsidRPr="0030499F" w14:paraId="31748C7C" w14:textId="77777777">
        <w:tc>
          <w:tcPr>
            <w:tcW w:w="4537" w:type="dxa"/>
            <w:tcBorders>
              <w:top w:val="single" w:sz="4" w:space="0" w:color="auto"/>
              <w:left w:val="single" w:sz="4" w:space="0" w:color="auto"/>
              <w:bottom w:val="single" w:sz="4" w:space="0" w:color="auto"/>
              <w:right w:val="single" w:sz="4" w:space="0" w:color="auto"/>
            </w:tcBorders>
            <w:vAlign w:val="center"/>
          </w:tcPr>
          <w:p w14:paraId="4529CFBD" w14:textId="77777777" w:rsidR="005D7DE9" w:rsidRPr="0030499F" w:rsidRDefault="00BE4D66">
            <w:pPr>
              <w:jc w:val="center"/>
              <w:rPr>
                <w:i/>
                <w:iCs/>
                <w:lang w:val="uk-UA"/>
              </w:rPr>
            </w:pPr>
            <w:r w:rsidRPr="0030499F">
              <w:rPr>
                <w:lang w:val="uk-UA"/>
              </w:rPr>
              <w:t>106 год.</w:t>
            </w:r>
          </w:p>
        </w:tc>
        <w:tc>
          <w:tcPr>
            <w:tcW w:w="5041" w:type="dxa"/>
            <w:tcBorders>
              <w:top w:val="single" w:sz="4" w:space="0" w:color="auto"/>
              <w:left w:val="single" w:sz="4" w:space="0" w:color="auto"/>
              <w:bottom w:val="single" w:sz="4" w:space="0" w:color="auto"/>
              <w:right w:val="single" w:sz="4" w:space="0" w:color="auto"/>
            </w:tcBorders>
            <w:vAlign w:val="center"/>
          </w:tcPr>
          <w:p w14:paraId="70135A1A" w14:textId="77777777" w:rsidR="005D7DE9" w:rsidRPr="0030499F" w:rsidRDefault="00BE4D66">
            <w:pPr>
              <w:jc w:val="center"/>
              <w:rPr>
                <w:lang w:val="uk-UA"/>
              </w:rPr>
            </w:pPr>
            <w:r w:rsidRPr="0030499F">
              <w:rPr>
                <w:lang w:val="uk-UA"/>
              </w:rPr>
              <w:t xml:space="preserve">   год.</w:t>
            </w:r>
          </w:p>
        </w:tc>
      </w:tr>
      <w:tr w:rsidR="005D7DE9" w:rsidRPr="0030499F" w14:paraId="72394A3D" w14:textId="77777777">
        <w:tc>
          <w:tcPr>
            <w:tcW w:w="9578" w:type="dxa"/>
            <w:gridSpan w:val="2"/>
            <w:tcBorders>
              <w:top w:val="single" w:sz="4" w:space="0" w:color="auto"/>
              <w:left w:val="single" w:sz="4" w:space="0" w:color="auto"/>
              <w:bottom w:val="single" w:sz="4" w:space="0" w:color="auto"/>
              <w:right w:val="single" w:sz="4" w:space="0" w:color="auto"/>
            </w:tcBorders>
            <w:vAlign w:val="center"/>
          </w:tcPr>
          <w:p w14:paraId="5F3E4065" w14:textId="77777777" w:rsidR="005D7DE9" w:rsidRPr="0030499F" w:rsidRDefault="00BE4D66">
            <w:pPr>
              <w:jc w:val="center"/>
              <w:rPr>
                <w:lang w:val="uk-UA"/>
              </w:rPr>
            </w:pPr>
            <w:r w:rsidRPr="0030499F">
              <w:rPr>
                <w:lang w:val="uk-UA"/>
              </w:rPr>
              <w:t xml:space="preserve">у тому числі індивідуальні завдання </w:t>
            </w:r>
          </w:p>
        </w:tc>
      </w:tr>
      <w:tr w:rsidR="005D7DE9" w:rsidRPr="0030499F" w14:paraId="6C432DB8" w14:textId="77777777">
        <w:tc>
          <w:tcPr>
            <w:tcW w:w="9578" w:type="dxa"/>
            <w:gridSpan w:val="2"/>
            <w:tcBorders>
              <w:top w:val="single" w:sz="4" w:space="0" w:color="auto"/>
              <w:left w:val="single" w:sz="4" w:space="0" w:color="auto"/>
              <w:bottom w:val="single" w:sz="4" w:space="0" w:color="auto"/>
              <w:right w:val="single" w:sz="4" w:space="0" w:color="auto"/>
            </w:tcBorders>
            <w:vAlign w:val="center"/>
          </w:tcPr>
          <w:p w14:paraId="1AE2076A" w14:textId="77777777" w:rsidR="005D7DE9" w:rsidRPr="0030499F" w:rsidRDefault="00BE4D66">
            <w:pPr>
              <w:jc w:val="center"/>
              <w:rPr>
                <w:lang w:val="uk-UA"/>
              </w:rPr>
            </w:pPr>
            <w:r w:rsidRPr="0030499F">
              <w:rPr>
                <w:lang w:val="uk-UA"/>
              </w:rPr>
              <w:t>Не передбачувані</w:t>
            </w:r>
          </w:p>
        </w:tc>
      </w:tr>
    </w:tbl>
    <w:p w14:paraId="51E8BF35" w14:textId="77777777" w:rsidR="005D7DE9" w:rsidRPr="0030499F" w:rsidRDefault="00BE4D66">
      <w:pPr>
        <w:spacing w:before="120" w:after="120"/>
        <w:ind w:left="539" w:firstLine="170"/>
        <w:jc w:val="both"/>
        <w:rPr>
          <w:lang w:val="uk-UA"/>
        </w:rPr>
      </w:pPr>
      <w:r w:rsidRPr="0030499F">
        <w:rPr>
          <w:lang w:val="uk-UA"/>
        </w:rPr>
        <w:t>1.6. Заплановані результати навчання:</w:t>
      </w:r>
    </w:p>
    <w:p w14:paraId="5947B6AE" w14:textId="77777777" w:rsidR="005D7DE9" w:rsidRPr="0030499F" w:rsidRDefault="00BE4D66">
      <w:pPr>
        <w:ind w:firstLine="709"/>
        <w:jc w:val="both"/>
        <w:rPr>
          <w:lang w:val="uk-UA"/>
        </w:rPr>
      </w:pPr>
      <w:r w:rsidRPr="0030499F">
        <w:rPr>
          <w:lang w:val="uk-UA"/>
        </w:rPr>
        <w:t>ПР 16. Знати основи і розуміти принципи функціонування технологічного обладнання та устаткування галузі (відповідно до спеціалізації).</w:t>
      </w:r>
    </w:p>
    <w:p w14:paraId="1E92463F" w14:textId="77777777" w:rsidR="005D7DE9" w:rsidRPr="0030499F" w:rsidRDefault="00BE4D66">
      <w:pPr>
        <w:ind w:firstLine="709"/>
        <w:jc w:val="both"/>
        <w:rPr>
          <w:lang w:val="uk-UA"/>
        </w:rPr>
      </w:pPr>
      <w:r w:rsidRPr="0030499F">
        <w:rPr>
          <w:lang w:val="uk-UA"/>
        </w:rPr>
        <w:t>ПР 19. Уміти обирати і застосовувати необхідне устаткування, інструменти та методи для вирішення типових складних завдань у галузі (відповідно до спеціалізації).</w:t>
      </w:r>
    </w:p>
    <w:p w14:paraId="7CF0CB86" w14:textId="77777777" w:rsidR="005D7DE9" w:rsidRPr="0030499F" w:rsidRDefault="00BE4D66">
      <w:pPr>
        <w:ind w:firstLine="709"/>
        <w:jc w:val="both"/>
        <w:rPr>
          <w:iCs/>
          <w:lang w:val="uk-UA"/>
        </w:rPr>
      </w:pPr>
      <w:r w:rsidRPr="0030499F">
        <w:rPr>
          <w:iCs/>
          <w:lang w:val="uk-UA"/>
        </w:rPr>
        <w:t>У результаті вивчення навчальної дисципліни ЗВО повинен:</w:t>
      </w:r>
    </w:p>
    <w:p w14:paraId="7B1F8581" w14:textId="77777777" w:rsidR="005D7DE9" w:rsidRPr="0030499F" w:rsidRDefault="00BE4D66">
      <w:pPr>
        <w:ind w:firstLine="142"/>
        <w:jc w:val="both"/>
        <w:rPr>
          <w:iCs/>
          <w:lang w:val="uk-UA"/>
        </w:rPr>
      </w:pPr>
      <w:r w:rsidRPr="0030499F">
        <w:rPr>
          <w:iCs/>
          <w:lang w:val="uk-UA"/>
        </w:rPr>
        <w:t>знати:</w:t>
      </w:r>
    </w:p>
    <w:p w14:paraId="3F0EB0B5" w14:textId="77777777" w:rsidR="005D7DE9" w:rsidRPr="0030499F" w:rsidRDefault="00BE4D66">
      <w:pPr>
        <w:ind w:left="284" w:hanging="142"/>
        <w:jc w:val="both"/>
        <w:rPr>
          <w:lang w:val="uk-UA"/>
        </w:rPr>
      </w:pPr>
      <w:r w:rsidRPr="0030499F">
        <w:rPr>
          <w:lang w:val="uk-UA"/>
        </w:rPr>
        <w:t>− особливості майбутньої професії, в  галузі зварювання, викладача практичної підготовки в галузі зварювального виробництва та зварювальних технологій;</w:t>
      </w:r>
    </w:p>
    <w:p w14:paraId="3AB0E055" w14:textId="77777777" w:rsidR="005D7DE9" w:rsidRPr="0030499F" w:rsidRDefault="00BE4D66">
      <w:pPr>
        <w:ind w:left="284" w:hanging="142"/>
        <w:jc w:val="both"/>
        <w:rPr>
          <w:lang w:val="uk-UA"/>
        </w:rPr>
      </w:pPr>
      <w:r w:rsidRPr="0030499F">
        <w:rPr>
          <w:lang w:val="uk-UA"/>
        </w:rPr>
        <w:t>− будову та принципи роботи зварювальних джерел живлення: генераторів, трансформаторів, випрямлячів, комутаційної  та пускорегулювальної апаратури:</w:t>
      </w:r>
    </w:p>
    <w:p w14:paraId="51D9FEA9" w14:textId="77777777" w:rsidR="005D7DE9" w:rsidRPr="0030499F" w:rsidRDefault="00BE4D66">
      <w:pPr>
        <w:ind w:left="284" w:hanging="142"/>
        <w:jc w:val="both"/>
        <w:rPr>
          <w:lang w:val="uk-UA"/>
        </w:rPr>
      </w:pPr>
      <w:r w:rsidRPr="0030499F">
        <w:rPr>
          <w:lang w:val="uk-UA"/>
        </w:rPr>
        <w:t>− основні види зварювальних  матеріалів, їх властивості, призначення та способи підготовки;</w:t>
      </w:r>
    </w:p>
    <w:p w14:paraId="4CF2FFFF" w14:textId="77777777" w:rsidR="005D7DE9" w:rsidRPr="0030499F" w:rsidRDefault="00BE4D66">
      <w:pPr>
        <w:ind w:left="284" w:hanging="142"/>
        <w:jc w:val="both"/>
        <w:rPr>
          <w:lang w:val="uk-UA"/>
        </w:rPr>
      </w:pPr>
      <w:r w:rsidRPr="0030499F">
        <w:rPr>
          <w:lang w:val="uk-UA"/>
        </w:rPr>
        <w:t>− правила користування  контрольно-вимірювальними інструментами та правилами електробезпеки  під  час виконання зварювальних робіт.</w:t>
      </w:r>
    </w:p>
    <w:p w14:paraId="30FB74E2" w14:textId="77777777" w:rsidR="005D7DE9" w:rsidRPr="0030499F" w:rsidRDefault="00BE4D66">
      <w:pPr>
        <w:ind w:firstLine="142"/>
        <w:jc w:val="both"/>
        <w:rPr>
          <w:i/>
          <w:iCs/>
          <w:lang w:val="uk-UA"/>
        </w:rPr>
      </w:pPr>
      <w:r w:rsidRPr="0030499F">
        <w:rPr>
          <w:i/>
          <w:iCs/>
          <w:lang w:val="uk-UA"/>
        </w:rPr>
        <w:t>вміти:</w:t>
      </w:r>
    </w:p>
    <w:p w14:paraId="0FEB5DA4" w14:textId="77777777" w:rsidR="005D7DE9" w:rsidRPr="0030499F" w:rsidRDefault="00BE4D66">
      <w:pPr>
        <w:ind w:left="426" w:hanging="284"/>
        <w:jc w:val="both"/>
        <w:rPr>
          <w:lang w:val="uk-UA"/>
        </w:rPr>
      </w:pPr>
      <w:r w:rsidRPr="0030499F">
        <w:rPr>
          <w:lang w:val="uk-UA"/>
        </w:rPr>
        <w:t>− виконувати окремі роботи із зварювання та наплавлення;</w:t>
      </w:r>
    </w:p>
    <w:p w14:paraId="339D456A" w14:textId="77777777" w:rsidR="005D7DE9" w:rsidRPr="0030499F" w:rsidRDefault="00BE4D66">
      <w:pPr>
        <w:ind w:left="426" w:hanging="284"/>
        <w:jc w:val="both"/>
        <w:rPr>
          <w:lang w:val="uk-UA"/>
        </w:rPr>
      </w:pPr>
      <w:r w:rsidRPr="0030499F">
        <w:rPr>
          <w:lang w:val="uk-UA"/>
        </w:rPr>
        <w:t>− виконувати зварні з’єднання способом ручного електродугового зварювання;</w:t>
      </w:r>
    </w:p>
    <w:p w14:paraId="55C094B0" w14:textId="77777777" w:rsidR="005D7DE9" w:rsidRPr="0030499F" w:rsidRDefault="00BE4D66">
      <w:pPr>
        <w:ind w:left="426" w:hanging="284"/>
        <w:jc w:val="both"/>
        <w:rPr>
          <w:lang w:val="uk-UA"/>
        </w:rPr>
      </w:pPr>
      <w:r w:rsidRPr="0030499F">
        <w:rPr>
          <w:lang w:val="uk-UA"/>
        </w:rPr>
        <w:t>− виконувати зварювання у різних просторових положеннях стикових, таврових та кутових швів за допомогою ручного чи напівавтоматичного зварювання;</w:t>
      </w:r>
    </w:p>
    <w:p w14:paraId="5C9166B2" w14:textId="77777777" w:rsidR="005D7DE9" w:rsidRPr="0030499F" w:rsidRDefault="00BE4D66">
      <w:pPr>
        <w:ind w:left="426" w:hanging="284"/>
        <w:jc w:val="both"/>
        <w:rPr>
          <w:lang w:val="uk-UA"/>
        </w:rPr>
      </w:pPr>
      <w:r w:rsidRPr="0030499F">
        <w:rPr>
          <w:lang w:val="uk-UA"/>
        </w:rPr>
        <w:t>− налаштовувати і регулювати параметри режиму зварювання, збуджувати і підтримувати стабільність горіння дуги, формувати вузькі і широкі валики рівномірної ширини і висоти, виконувати стикові й кутові шви з різною підготовкою крайок, виконувати зварювання в різних просторових положеннях.</w:t>
      </w:r>
    </w:p>
    <w:p w14:paraId="7AF25075" w14:textId="77777777" w:rsidR="005D7DE9" w:rsidRPr="0030499F" w:rsidRDefault="00BE4D66">
      <w:pPr>
        <w:spacing w:after="120"/>
        <w:ind w:firstLine="142"/>
        <w:jc w:val="both"/>
        <w:rPr>
          <w:b/>
          <w:bCs/>
          <w:lang w:val="uk-UA"/>
        </w:rPr>
      </w:pPr>
      <w:r w:rsidRPr="0030499F">
        <w:rPr>
          <w:b/>
          <w:bCs/>
          <w:lang w:val="uk-UA"/>
        </w:rPr>
        <w:t>2. Тематичний план навчальної дисципліни</w:t>
      </w:r>
    </w:p>
    <w:p w14:paraId="1F99F4A9" w14:textId="77777777" w:rsidR="005D7DE9" w:rsidRPr="0030499F" w:rsidRDefault="00BE4D66">
      <w:pPr>
        <w:pStyle w:val="21"/>
        <w:spacing w:after="0" w:line="240" w:lineRule="auto"/>
        <w:ind w:left="0"/>
        <w:rPr>
          <w:b/>
          <w:sz w:val="24"/>
          <w:lang w:val="uk-UA"/>
        </w:rPr>
      </w:pPr>
      <w:r w:rsidRPr="0030499F">
        <w:rPr>
          <w:b/>
          <w:sz w:val="24"/>
          <w:lang w:val="uk-UA"/>
        </w:rPr>
        <w:t>Розділ 1. Технологія дугового наплавлення валиків і зварювання пластин</w:t>
      </w:r>
    </w:p>
    <w:p w14:paraId="704BCCCF" w14:textId="77777777" w:rsidR="005D7DE9" w:rsidRPr="0030499F" w:rsidRDefault="00BE4D66">
      <w:pPr>
        <w:pStyle w:val="21"/>
        <w:spacing w:after="0" w:line="240" w:lineRule="auto"/>
        <w:ind w:left="0"/>
        <w:jc w:val="both"/>
        <w:rPr>
          <w:rFonts w:eastAsiaTheme="minorEastAsia"/>
          <w:sz w:val="24"/>
          <w:lang w:val="uk-UA" w:eastAsia="uk-UA"/>
        </w:rPr>
      </w:pPr>
      <w:r w:rsidRPr="0030499F">
        <w:rPr>
          <w:rFonts w:eastAsiaTheme="minorEastAsia"/>
          <w:sz w:val="24"/>
          <w:lang w:val="uk-UA" w:eastAsia="uk-UA"/>
        </w:rPr>
        <w:t>Тема 1. Інструктаж з охорони праці та техніки безпеки при виконанні зварювальних робіт</w:t>
      </w:r>
    </w:p>
    <w:p w14:paraId="161E2A47" w14:textId="77777777" w:rsidR="005D7DE9" w:rsidRPr="0030499F" w:rsidRDefault="00BE4D66">
      <w:pPr>
        <w:jc w:val="both"/>
        <w:rPr>
          <w:rFonts w:eastAsiaTheme="minorEastAsia"/>
          <w:lang w:val="uk-UA" w:eastAsia="uk-UA"/>
        </w:rPr>
      </w:pPr>
      <w:r w:rsidRPr="0030499F">
        <w:rPr>
          <w:lang w:val="uk-UA"/>
        </w:rPr>
        <w:t xml:space="preserve">Зміст: призначення, будова та принцип роботи зварювального устаткування, пристроїв, інструменту, захисних засобів; інструкції з технічного обслуговування і експлуатації </w:t>
      </w:r>
      <w:r w:rsidRPr="0030499F">
        <w:rPr>
          <w:lang w:val="uk-UA"/>
        </w:rPr>
        <w:lastRenderedPageBreak/>
        <w:t xml:space="preserve">зварювального устаткування, пристроїв, інструменту, захисних засобів; види і строки проведення випробувань зварювального обладнання; «Загальні вимоги з забезпечення роботодавцями охорони праці робітників»; «Правила охорони праці під час зварювання металів» розділ 4 «Вимоги до робочих місць»; «Правила охорони праці під час роботи з інструментом та пристроями» розділ «Вимоги охорони праці під час виконання зварювальних та вогневих робіт»; ГОСТ 12.2.061-81 «ССБП. Устаткування виробниче. Загальні вимоги безпеки до робочих місць»; ГОСТ 12.2.062-81 «ССБП. Устаткування виробниче. Огорожі </w:t>
      </w:r>
      <w:r w:rsidRPr="0030499F">
        <w:rPr>
          <w:rFonts w:eastAsiaTheme="minorEastAsia"/>
          <w:lang w:val="uk-UA" w:eastAsia="uk-UA"/>
        </w:rPr>
        <w:t>захисні»</w:t>
      </w:r>
    </w:p>
    <w:p w14:paraId="26FD241A" w14:textId="77777777" w:rsidR="005D7DE9" w:rsidRPr="0030499F" w:rsidRDefault="00BE4D66">
      <w:pPr>
        <w:pStyle w:val="21"/>
        <w:spacing w:after="0" w:line="240" w:lineRule="auto"/>
        <w:ind w:left="0"/>
        <w:jc w:val="both"/>
        <w:rPr>
          <w:rFonts w:eastAsiaTheme="minorEastAsia"/>
          <w:sz w:val="24"/>
          <w:lang w:val="uk-UA" w:eastAsia="uk-UA"/>
        </w:rPr>
      </w:pPr>
      <w:r w:rsidRPr="0030499F">
        <w:rPr>
          <w:rFonts w:eastAsiaTheme="minorEastAsia"/>
          <w:sz w:val="24"/>
          <w:lang w:val="uk-UA" w:eastAsia="uk-UA"/>
        </w:rPr>
        <w:t>Тема 2. Наплавлення валиків на похилу пластину знизу в гору, зверху вниз і по колу. Наплавлення горизонтальних і вертикальних валиків на вертикальну поверхню.</w:t>
      </w:r>
    </w:p>
    <w:p w14:paraId="6B09350B" w14:textId="77777777" w:rsidR="005D7DE9" w:rsidRPr="0030499F" w:rsidRDefault="00BE4D66">
      <w:pPr>
        <w:pStyle w:val="21"/>
        <w:spacing w:after="0" w:line="240" w:lineRule="auto"/>
        <w:ind w:left="0"/>
        <w:jc w:val="both"/>
        <w:rPr>
          <w:sz w:val="24"/>
          <w:lang w:val="uk-UA"/>
        </w:rPr>
      </w:pPr>
      <w:r w:rsidRPr="0030499F">
        <w:rPr>
          <w:sz w:val="24"/>
          <w:lang w:val="uk-UA"/>
        </w:rPr>
        <w:t>Зміст: типи обробок та позначення зварних швів на кресленнях; основні властивості електродів, які застосовуються, та металу і сплавів, що зварюють; технологія і особливості наплавлення простих деталей, вузлів, конструкцій з різних металів і сплавів; освоєння техніки формування валиків рівномірних з ширини та висоти; вимоги безпеки під час виконання наплавлення.</w:t>
      </w:r>
    </w:p>
    <w:p w14:paraId="585EB982" w14:textId="77777777" w:rsidR="005D7DE9" w:rsidRPr="0030499F" w:rsidRDefault="00BE4D66">
      <w:pPr>
        <w:pStyle w:val="21"/>
        <w:spacing w:after="0" w:line="240" w:lineRule="auto"/>
        <w:ind w:left="0"/>
        <w:jc w:val="both"/>
        <w:rPr>
          <w:rFonts w:eastAsiaTheme="minorEastAsia"/>
          <w:sz w:val="24"/>
          <w:lang w:val="uk-UA" w:eastAsia="uk-UA"/>
        </w:rPr>
      </w:pPr>
      <w:r w:rsidRPr="0030499F">
        <w:rPr>
          <w:rFonts w:eastAsiaTheme="minorEastAsia"/>
          <w:sz w:val="24"/>
          <w:lang w:val="uk-UA" w:eastAsia="uk-UA"/>
        </w:rPr>
        <w:t>Тема 3. Зварювання похилих пластин знизу вгору з верху вниз зі скосом і без скосу кромок, в  стиковому і тавровому з’єднанні .</w:t>
      </w:r>
    </w:p>
    <w:p w14:paraId="584045CA" w14:textId="77777777" w:rsidR="005D7DE9" w:rsidRPr="0030499F" w:rsidRDefault="00BE4D66">
      <w:pPr>
        <w:pStyle w:val="21"/>
        <w:spacing w:after="0" w:line="240" w:lineRule="auto"/>
        <w:ind w:left="0"/>
        <w:jc w:val="both"/>
        <w:rPr>
          <w:sz w:val="24"/>
          <w:lang w:val="uk-UA"/>
        </w:rPr>
      </w:pPr>
      <w:r w:rsidRPr="0030499F">
        <w:rPr>
          <w:rFonts w:eastAsiaTheme="minorEastAsia"/>
          <w:sz w:val="24"/>
          <w:lang w:val="uk-UA" w:eastAsia="uk-UA"/>
        </w:rPr>
        <w:t xml:space="preserve">Зміст: </w:t>
      </w:r>
      <w:r w:rsidRPr="0030499F">
        <w:rPr>
          <w:sz w:val="24"/>
          <w:lang w:val="uk-UA"/>
        </w:rPr>
        <w:t>освоєння техніки формування валиків рівномірних з ширини та висоти; типи обробок та позначення зварних швів на кресленнях; основні властивості електродів, які застосовуються, та металу і сплавів, що зварюють; технологія і особливості наплавлення простих деталей, вузлів, конструкцій з різних металів і сплавів; вимоги безпеки під час виконання зварювання.</w:t>
      </w:r>
    </w:p>
    <w:p w14:paraId="44FF95AE" w14:textId="77777777" w:rsidR="005D7DE9" w:rsidRPr="0030499F" w:rsidRDefault="00BE4D66">
      <w:pPr>
        <w:pStyle w:val="21"/>
        <w:spacing w:after="0" w:line="240" w:lineRule="auto"/>
        <w:ind w:left="0"/>
        <w:jc w:val="both"/>
        <w:rPr>
          <w:rFonts w:eastAsiaTheme="minorEastAsia"/>
          <w:sz w:val="24"/>
          <w:lang w:val="uk-UA" w:eastAsia="uk-UA"/>
        </w:rPr>
      </w:pPr>
      <w:r w:rsidRPr="0030499F">
        <w:rPr>
          <w:rFonts w:eastAsiaTheme="minorEastAsia"/>
          <w:sz w:val="24"/>
          <w:lang w:val="uk-UA" w:eastAsia="uk-UA"/>
        </w:rPr>
        <w:t>Тема 4. Зварювання пластин в горизонтальному і вертикальному положеннях в стик в тавр, кутом без скосу та зі скосом кромок</w:t>
      </w:r>
    </w:p>
    <w:p w14:paraId="4587DBF2" w14:textId="77777777" w:rsidR="005D7DE9" w:rsidRPr="0030499F" w:rsidRDefault="00BE4D66">
      <w:pPr>
        <w:pStyle w:val="21"/>
        <w:spacing w:after="0" w:line="240" w:lineRule="auto"/>
        <w:ind w:left="0"/>
        <w:jc w:val="both"/>
        <w:rPr>
          <w:sz w:val="24"/>
          <w:lang w:val="uk-UA"/>
        </w:rPr>
      </w:pPr>
      <w:r w:rsidRPr="0030499F">
        <w:rPr>
          <w:rFonts w:eastAsiaTheme="minorEastAsia"/>
          <w:sz w:val="24"/>
          <w:lang w:val="uk-UA" w:eastAsia="uk-UA"/>
        </w:rPr>
        <w:t xml:space="preserve">Зміст: технологія та техніка  виконання зварювання у горизонтальному і вертикальному положенні; </w:t>
      </w:r>
      <w:r w:rsidRPr="0030499F">
        <w:rPr>
          <w:sz w:val="24"/>
          <w:lang w:val="uk-UA"/>
        </w:rPr>
        <w:t>типи обробок та позначення зварних швів на кресленнях; основні властивості електродів, які застосовуються, та металу і сплавів, що зварюють; технологія і особливості наплавлення простих деталей, вузлів, конструкцій з різних металів і сплавів; наплавлення окремих валиків на підйом та опускання на пластину, яку встановлено під різними кутами до зварювального столу, із поступовим збільшенням кута нахилу пластини до 90 градусів; зварювання без скосу кромок, із однобічним та двобічним скосом кромок; підбір режиму зварювання; перевірка якості зварювання по зовнішньому вигляду шва, виправлення дефектів зварних швів, вимоги безпеки під час виконання зварювання.</w:t>
      </w:r>
    </w:p>
    <w:p w14:paraId="1C1E0BCE" w14:textId="77777777" w:rsidR="005D7DE9" w:rsidRPr="0030499F" w:rsidRDefault="00BE4D66">
      <w:pPr>
        <w:pStyle w:val="21"/>
        <w:spacing w:after="0" w:line="240" w:lineRule="auto"/>
        <w:ind w:left="0"/>
        <w:jc w:val="both"/>
        <w:rPr>
          <w:rFonts w:eastAsiaTheme="minorEastAsia"/>
          <w:sz w:val="24"/>
          <w:lang w:val="uk-UA" w:eastAsia="uk-UA"/>
        </w:rPr>
      </w:pPr>
      <w:r w:rsidRPr="0030499F">
        <w:rPr>
          <w:rFonts w:eastAsiaTheme="minorEastAsia"/>
          <w:sz w:val="24"/>
          <w:lang w:val="uk-UA" w:eastAsia="uk-UA"/>
        </w:rPr>
        <w:t>Тема 5. Комплексні роботи за темами змістовного модулю</w:t>
      </w:r>
    </w:p>
    <w:p w14:paraId="4742B762" w14:textId="77777777" w:rsidR="005D7DE9" w:rsidRPr="0030499F" w:rsidRDefault="00BE4D66">
      <w:pPr>
        <w:pStyle w:val="21"/>
        <w:spacing w:after="0" w:line="240" w:lineRule="auto"/>
        <w:ind w:left="0"/>
        <w:jc w:val="both"/>
        <w:rPr>
          <w:sz w:val="24"/>
          <w:lang w:val="uk-UA"/>
        </w:rPr>
      </w:pPr>
      <w:r w:rsidRPr="0030499F">
        <w:rPr>
          <w:rFonts w:eastAsiaTheme="minorEastAsia"/>
          <w:sz w:val="24"/>
          <w:lang w:val="uk-UA" w:eastAsia="uk-UA"/>
        </w:rPr>
        <w:t xml:space="preserve">Зміст: </w:t>
      </w:r>
      <w:r w:rsidRPr="0030499F">
        <w:rPr>
          <w:sz w:val="24"/>
          <w:lang w:val="uk-UA"/>
        </w:rPr>
        <w:t>типи обробок та позначення зварних швів на кресленнях; основні властивості електродів, які застосовуються, та металу і сплавів, що зварюють; технологія і особливості наплавлення простих деталей, вузлів, конструкцій з різних металів і сплавів; підварювання планок, косинок, ребер жорсткості до нескладних виробів; зварювання вузлів невідповідальних конструкцій. Наплавлення простих невідповідальних деталей; перевірка якості зварних швів; усунення дефектів у  зварних швів; вимоги безпеки під час виконання зварювання.</w:t>
      </w:r>
    </w:p>
    <w:p w14:paraId="47B79E46" w14:textId="77777777" w:rsidR="005D7DE9" w:rsidRPr="0030499F" w:rsidRDefault="00BE4D66">
      <w:pPr>
        <w:pStyle w:val="21"/>
        <w:spacing w:after="0" w:line="240" w:lineRule="auto"/>
        <w:ind w:left="0"/>
        <w:jc w:val="both"/>
        <w:rPr>
          <w:b/>
          <w:sz w:val="24"/>
          <w:lang w:val="uk-UA"/>
        </w:rPr>
      </w:pPr>
      <w:r w:rsidRPr="0030499F">
        <w:rPr>
          <w:b/>
          <w:sz w:val="24"/>
          <w:lang w:val="uk-UA"/>
        </w:rPr>
        <w:t>Розділ 2. Технологія наплавлення та зварювання неплавкими електродами в середовищі захисних газів. Зварювання простих деталей покритими електродами</w:t>
      </w:r>
    </w:p>
    <w:p w14:paraId="6A3FC55C" w14:textId="77777777" w:rsidR="005D7DE9" w:rsidRPr="0030499F" w:rsidRDefault="00BE4D66">
      <w:pPr>
        <w:jc w:val="both"/>
        <w:rPr>
          <w:lang w:val="uk-UA"/>
        </w:rPr>
      </w:pPr>
      <w:r w:rsidRPr="0030499F">
        <w:rPr>
          <w:lang w:val="uk-UA"/>
        </w:rPr>
        <w:t>Тема 6. Інструктаж з охорони праці та техніки безпеки при виконанні зварювальних робіт</w:t>
      </w:r>
    </w:p>
    <w:p w14:paraId="14E5F8AE" w14:textId="77777777" w:rsidR="005D7DE9" w:rsidRPr="0030499F" w:rsidRDefault="00BE4D66">
      <w:pPr>
        <w:jc w:val="both"/>
        <w:rPr>
          <w:rFonts w:eastAsiaTheme="minorEastAsia"/>
          <w:lang w:val="uk-UA" w:eastAsia="uk-UA"/>
        </w:rPr>
      </w:pPr>
      <w:r w:rsidRPr="0030499F">
        <w:rPr>
          <w:lang w:val="uk-UA"/>
        </w:rPr>
        <w:t xml:space="preserve">Зміст: призначення, будова та принцип роботи зварювального устаткування, пристроїв, інструменту, захисних засобів; інструкції з технічного обслуговування і експлуатації зварювального устаткування, пристроїв, інструменту, захисних засобів; види і строки проведення випробувань зварювального обладнання; «Загальні вимоги з забезпечення роботодавцями охорони праці робітників»; «Правила охорони праці під час зварювання металів» розділ 4 «Вимоги до робочих місць»; «Правила охорони праці під час роботи з інструментом та пристроями» розділ «Вимоги охорони праці під час виконання зварювальних та вогневих робіт»; ГОСТ 12.2.061-81 «ССБП. Устаткування виробниче. </w:t>
      </w:r>
      <w:r w:rsidRPr="0030499F">
        <w:rPr>
          <w:lang w:val="uk-UA"/>
        </w:rPr>
        <w:lastRenderedPageBreak/>
        <w:t xml:space="preserve">Загальні вимоги безпеки до робочих місць»; ГОСТ 12.2.062-81 «ССБП. Устаткування виробниче. Огорожі </w:t>
      </w:r>
      <w:r w:rsidRPr="0030499F">
        <w:rPr>
          <w:rFonts w:eastAsiaTheme="minorEastAsia"/>
          <w:lang w:val="uk-UA" w:eastAsia="uk-UA"/>
        </w:rPr>
        <w:t>захисні»</w:t>
      </w:r>
    </w:p>
    <w:p w14:paraId="2B8343C6" w14:textId="77777777" w:rsidR="005D7DE9" w:rsidRPr="0030499F" w:rsidRDefault="00BE4D66">
      <w:pPr>
        <w:jc w:val="both"/>
        <w:rPr>
          <w:lang w:val="uk-UA"/>
        </w:rPr>
      </w:pPr>
      <w:r w:rsidRPr="0030499F">
        <w:rPr>
          <w:lang w:val="uk-UA"/>
        </w:rPr>
        <w:t>Тема 7. Технологічні особливості процесу зварювання в середовищі захисних газів. Режими зварювання</w:t>
      </w:r>
    </w:p>
    <w:p w14:paraId="17598101" w14:textId="77777777" w:rsidR="005D7DE9" w:rsidRPr="0030499F" w:rsidRDefault="00BE4D66">
      <w:pPr>
        <w:jc w:val="both"/>
        <w:rPr>
          <w:lang w:val="uk-UA"/>
        </w:rPr>
      </w:pPr>
      <w:r w:rsidRPr="0030499F">
        <w:rPr>
          <w:rFonts w:eastAsiaTheme="minorEastAsia"/>
          <w:lang w:val="uk-UA" w:eastAsia="uk-UA"/>
        </w:rPr>
        <w:t xml:space="preserve">Зміст: класифікація способів зварювання, з перевагами і недоліками, з помилками при зварюванні в середовищі захисних газів; </w:t>
      </w:r>
      <w:r w:rsidRPr="0030499F">
        <w:rPr>
          <w:lang w:val="uk-UA"/>
        </w:rPr>
        <w:t>типи обробок та позначення зварних швів на кресленнях; основні властивості вольфрамових електродів, які застосовуються, та металу і сплавів, що зварюють; технологія і особливості наплавлення простих деталей, вузлів, конструкцій з різних металів і сплавів; техніка експлуатації апаратів, обладнання і пристроїв при виконані зварювальних робіт; вибір присадочного матеріалу; методи подачі присадочного прутка; будова пальників для зварювання електродом, який не плавиться у захисному газі; вимоги безпеки під час виконання зварювання.</w:t>
      </w:r>
    </w:p>
    <w:p w14:paraId="65CBC53D" w14:textId="77777777" w:rsidR="005D7DE9" w:rsidRPr="0030499F" w:rsidRDefault="00BE4D66">
      <w:pPr>
        <w:jc w:val="both"/>
        <w:rPr>
          <w:lang w:val="uk-UA"/>
        </w:rPr>
      </w:pPr>
      <w:r w:rsidRPr="0030499F">
        <w:rPr>
          <w:lang w:val="uk-UA"/>
        </w:rPr>
        <w:t>Тема 8. Технологічні особливості процесу зварювання в середовищі захисних газів. Режими зварювання</w:t>
      </w:r>
    </w:p>
    <w:p w14:paraId="64A2B2DD" w14:textId="77777777" w:rsidR="005D7DE9" w:rsidRPr="0030499F" w:rsidRDefault="00BE4D66">
      <w:pPr>
        <w:jc w:val="both"/>
        <w:rPr>
          <w:lang w:val="uk-UA"/>
        </w:rPr>
      </w:pPr>
      <w:r w:rsidRPr="0030499F">
        <w:rPr>
          <w:rFonts w:eastAsiaTheme="minorEastAsia"/>
          <w:lang w:val="uk-UA" w:eastAsia="uk-UA"/>
        </w:rPr>
        <w:t xml:space="preserve">Зміст: зварювання у захисних газах у нижньому та вертикальному положеннях різних просторових положеннях деталей, вузлів та конструкцій; </w:t>
      </w:r>
      <w:r w:rsidRPr="0030499F">
        <w:rPr>
          <w:lang w:val="uk-UA"/>
        </w:rPr>
        <w:t>типи обробок та позначення зварних швів на кресленнях; основні властивості  вольфрамових електродів, які застосовуються, та металу і сплавів, що зварюють; технологія і особливості наплавлення і зварювання простих деталей, вузлів, конструкцій з різних металів і сплавів; вимоги безпеки під час виконання зварювання; техніка експлуатації апаратів, обладнання і пристроїв при виконані зварювальних робіт.</w:t>
      </w:r>
    </w:p>
    <w:p w14:paraId="555AABD8" w14:textId="77777777" w:rsidR="005D7DE9" w:rsidRPr="0030499F" w:rsidRDefault="00BE4D66">
      <w:pPr>
        <w:jc w:val="both"/>
        <w:rPr>
          <w:lang w:val="uk-UA"/>
        </w:rPr>
      </w:pPr>
      <w:r w:rsidRPr="0030499F">
        <w:rPr>
          <w:lang w:val="uk-UA"/>
        </w:rPr>
        <w:t>Тема 9. Зварювання простих деталей покритими електродами (рамок, таврових балок, коробки, решітки)</w:t>
      </w:r>
    </w:p>
    <w:p w14:paraId="1386072C" w14:textId="77777777" w:rsidR="005D7DE9" w:rsidRPr="0030499F" w:rsidRDefault="00BE4D66">
      <w:pPr>
        <w:jc w:val="both"/>
        <w:rPr>
          <w:lang w:val="uk-UA"/>
        </w:rPr>
      </w:pPr>
      <w:r w:rsidRPr="0030499F">
        <w:rPr>
          <w:rFonts w:eastAsiaTheme="minorEastAsia"/>
          <w:lang w:val="uk-UA" w:eastAsia="uk-UA"/>
        </w:rPr>
        <w:t xml:space="preserve">Зміст: вибір режиму зварювання і освоєння нормальної швидкості зварювання для позначеного режиму зварювання; </w:t>
      </w:r>
      <w:r w:rsidRPr="0030499F">
        <w:rPr>
          <w:lang w:val="uk-UA"/>
        </w:rPr>
        <w:t>типи обробок та позначення зварних швів на кресленнях; основні властивості електродів, які застосовуються, та металу і сплавів, що зварюють; технологія і особливості наплавлення простих деталей, вузлів, конструкцій з різних металів і сплавів; перевірка якості зварних швів; усунення дефектів у зварних швах; вимоги безпеки під час виконання зварювання</w:t>
      </w:r>
    </w:p>
    <w:p w14:paraId="127F72E2" w14:textId="77777777" w:rsidR="005D7DE9" w:rsidRPr="0030499F" w:rsidRDefault="00BE4D66">
      <w:pPr>
        <w:pStyle w:val="21"/>
        <w:spacing w:after="0" w:line="240" w:lineRule="auto"/>
        <w:ind w:left="0"/>
        <w:jc w:val="both"/>
        <w:rPr>
          <w:b/>
          <w:sz w:val="24"/>
          <w:lang w:val="uk-UA"/>
        </w:rPr>
      </w:pPr>
      <w:r w:rsidRPr="0030499F">
        <w:rPr>
          <w:b/>
          <w:sz w:val="24"/>
          <w:lang w:val="uk-UA"/>
        </w:rPr>
        <w:t>Розділ 3. Технологія зварювання вуглецевих сталей</w:t>
      </w:r>
    </w:p>
    <w:p w14:paraId="3E6713C8" w14:textId="77777777" w:rsidR="005D7DE9" w:rsidRPr="0030499F" w:rsidRDefault="00BE4D66">
      <w:pPr>
        <w:jc w:val="both"/>
        <w:rPr>
          <w:lang w:val="uk-UA"/>
        </w:rPr>
      </w:pPr>
      <w:r w:rsidRPr="0030499F">
        <w:rPr>
          <w:lang w:val="uk-UA"/>
        </w:rPr>
        <w:t>Тема 10. Інструктаж з охорони праці та техніки безпеки при виконанні зварювальних робіт</w:t>
      </w:r>
    </w:p>
    <w:p w14:paraId="2F33F52C" w14:textId="77777777" w:rsidR="005D7DE9" w:rsidRPr="0030499F" w:rsidRDefault="00BE4D66">
      <w:pPr>
        <w:jc w:val="both"/>
        <w:rPr>
          <w:rFonts w:eastAsiaTheme="minorEastAsia"/>
          <w:lang w:val="uk-UA" w:eastAsia="uk-UA"/>
        </w:rPr>
      </w:pPr>
      <w:r w:rsidRPr="0030499F">
        <w:rPr>
          <w:lang w:val="uk-UA"/>
        </w:rPr>
        <w:t xml:space="preserve">Зміст: призначення, будова та принцип роботи зварювального устаткування, пристроїв, інструменту, захисних засобів; інструкції з технічного обслуговування і експлуатації зварювального устаткування, пристроїв, інструменту, захисних засобів; види і строки проведення випробувань зварювального обладнання; «Загальні вимоги з забезпечення роботодавцями охорони праці робітників»; «Правила охорони праці під час зварювання металів» розділ 4 «Вимоги до робочих місць»; «Правила охорони праці під час роботи з інструментом та пристроями» розділ «Вимоги охорони праці під час виконання зварювальних та вогневих робіт»; ГОСТ 12.2.061-81 «ССБП. Устаткування виробниче. Загальні вимоги безпеки до робочих місць»; ГОСТ 12.2.062-81 «ССБП. Устаткування виробниче. Огорожі </w:t>
      </w:r>
      <w:r w:rsidRPr="0030499F">
        <w:rPr>
          <w:rFonts w:eastAsiaTheme="minorEastAsia"/>
          <w:lang w:val="uk-UA" w:eastAsia="uk-UA"/>
        </w:rPr>
        <w:t>захисні»</w:t>
      </w:r>
    </w:p>
    <w:p w14:paraId="136EA4AB" w14:textId="77777777" w:rsidR="005D7DE9" w:rsidRPr="0030499F" w:rsidRDefault="00BE4D66">
      <w:pPr>
        <w:jc w:val="both"/>
        <w:rPr>
          <w:lang w:val="uk-UA"/>
        </w:rPr>
      </w:pPr>
      <w:r w:rsidRPr="0030499F">
        <w:rPr>
          <w:lang w:val="uk-UA"/>
        </w:rPr>
        <w:t>Тема 11. Наплавлення валиків покритими електродами на пластини з низьковуглецевих та легованих сталей. Відпрацювання навичок ведення електрода при наплавленні розширених валиків</w:t>
      </w:r>
    </w:p>
    <w:p w14:paraId="2851CE5E" w14:textId="77777777" w:rsidR="005D7DE9" w:rsidRPr="0030499F" w:rsidRDefault="00BE4D66">
      <w:pPr>
        <w:pStyle w:val="21"/>
        <w:spacing w:after="0" w:line="240" w:lineRule="auto"/>
        <w:ind w:left="0"/>
        <w:jc w:val="both"/>
        <w:rPr>
          <w:sz w:val="24"/>
          <w:lang w:val="uk-UA"/>
        </w:rPr>
      </w:pPr>
      <w:r w:rsidRPr="0030499F">
        <w:rPr>
          <w:sz w:val="24"/>
          <w:lang w:val="uk-UA"/>
        </w:rPr>
        <w:t>Зміст: технологія і особливості наплавлення простих деталей, вузлів, конструкцій з різних металів і сплавів; освоєння техніки формування валиків рівномірних з ширини та висоти; типи обробок та позначення зварних швів на кресленнях; основні властивості електродів, які застосовуються, та металу і сплавів, що зварюють; вимоги безпеки під час виконання наплавлення.</w:t>
      </w:r>
    </w:p>
    <w:p w14:paraId="16AFF2C4" w14:textId="77777777" w:rsidR="005D7DE9" w:rsidRPr="0030499F" w:rsidRDefault="00BE4D66">
      <w:pPr>
        <w:jc w:val="both"/>
        <w:rPr>
          <w:lang w:val="uk-UA"/>
        </w:rPr>
      </w:pPr>
      <w:r w:rsidRPr="0030499F">
        <w:rPr>
          <w:lang w:val="uk-UA"/>
        </w:rPr>
        <w:t>Тема 12. Зварювання стикових з’єднань без розробки кромок</w:t>
      </w:r>
    </w:p>
    <w:p w14:paraId="0D34B728" w14:textId="77777777" w:rsidR="005D7DE9" w:rsidRPr="0030499F" w:rsidRDefault="00BE4D66">
      <w:pPr>
        <w:pStyle w:val="21"/>
        <w:spacing w:after="0" w:line="240" w:lineRule="auto"/>
        <w:ind w:left="0"/>
        <w:jc w:val="both"/>
        <w:rPr>
          <w:sz w:val="24"/>
          <w:lang w:val="uk-UA"/>
        </w:rPr>
      </w:pPr>
      <w:r w:rsidRPr="0030499F">
        <w:rPr>
          <w:sz w:val="24"/>
          <w:lang w:val="uk-UA"/>
        </w:rPr>
        <w:lastRenderedPageBreak/>
        <w:t xml:space="preserve"> Зміст: режими зварювання; типи обробок та позначення зварних швів на кресленнях; основні властивості електродів, які застосовуються, та металу і сплавів, що зварюють; відпрацювання прийомів та проведення зварювання; виявлення та виправлення дефектів; контроль якості; вимоги безпеки під час виконання зварювання.</w:t>
      </w:r>
    </w:p>
    <w:p w14:paraId="7700F6FB" w14:textId="77777777" w:rsidR="005D7DE9" w:rsidRPr="0030499F" w:rsidRDefault="00BE4D66">
      <w:pPr>
        <w:jc w:val="both"/>
        <w:rPr>
          <w:lang w:val="uk-UA"/>
        </w:rPr>
      </w:pPr>
      <w:r w:rsidRPr="0030499F">
        <w:rPr>
          <w:lang w:val="uk-UA"/>
        </w:rPr>
        <w:t>Тема 13. Зварювання стикових з’єднань з розробкою кромок</w:t>
      </w:r>
    </w:p>
    <w:p w14:paraId="48456F41" w14:textId="77777777" w:rsidR="005D7DE9" w:rsidRPr="0030499F" w:rsidRDefault="00BE4D66">
      <w:pPr>
        <w:pStyle w:val="21"/>
        <w:spacing w:after="0" w:line="240" w:lineRule="auto"/>
        <w:ind w:left="0"/>
        <w:jc w:val="both"/>
        <w:rPr>
          <w:sz w:val="24"/>
          <w:lang w:val="uk-UA"/>
        </w:rPr>
      </w:pPr>
      <w:r w:rsidRPr="0030499F">
        <w:rPr>
          <w:sz w:val="24"/>
          <w:lang w:val="uk-UA"/>
        </w:rPr>
        <w:t>Зміст: зварювання стикових з’єднань з однобічним скосом кромок суцільним однобічним швом; вибирання кореня зварювального шва; зварювання стикових з’єднань з двобічним скосом кромок; багатошарове зварювання; зачищення швів після накладання кожного слою; типи обробок та позначення зварних швів на кресленнях; основні властивості електродів, які застосовуються, та металу і сплавів, що зварюють; технологія і особливості наплавлення простих деталей, вузлів, конструкцій з різних металів і сплавів; вимоги безпеки під час виконання зварювання.</w:t>
      </w:r>
    </w:p>
    <w:p w14:paraId="7B0FFAB5" w14:textId="77777777" w:rsidR="005D7DE9" w:rsidRPr="0030499F" w:rsidRDefault="00BE4D66">
      <w:pPr>
        <w:jc w:val="both"/>
        <w:rPr>
          <w:lang w:val="uk-UA"/>
        </w:rPr>
      </w:pPr>
      <w:r w:rsidRPr="0030499F">
        <w:rPr>
          <w:lang w:val="uk-UA"/>
        </w:rPr>
        <w:t>Тема 14. Зварювання кутових таврових і напускних з’єднань в різних положеннях шва</w:t>
      </w:r>
    </w:p>
    <w:p w14:paraId="28CA242A" w14:textId="77777777" w:rsidR="005D7DE9" w:rsidRPr="0030499F" w:rsidRDefault="00BE4D66">
      <w:pPr>
        <w:pStyle w:val="21"/>
        <w:spacing w:after="0" w:line="240" w:lineRule="auto"/>
        <w:ind w:left="0"/>
        <w:jc w:val="both"/>
        <w:rPr>
          <w:sz w:val="24"/>
          <w:lang w:val="uk-UA"/>
        </w:rPr>
      </w:pPr>
      <w:r w:rsidRPr="0030499F">
        <w:rPr>
          <w:rFonts w:eastAsiaTheme="minorEastAsia"/>
          <w:sz w:val="24"/>
          <w:lang w:val="uk-UA" w:eastAsia="uk-UA"/>
        </w:rPr>
        <w:t>Зміст:</w:t>
      </w:r>
      <w:r w:rsidRPr="0030499F">
        <w:rPr>
          <w:rFonts w:eastAsiaTheme="minorEastAsia"/>
          <w:lang w:val="uk-UA" w:eastAsia="uk-UA"/>
        </w:rPr>
        <w:t xml:space="preserve"> </w:t>
      </w:r>
      <w:r w:rsidRPr="0030499F">
        <w:rPr>
          <w:sz w:val="24"/>
          <w:lang w:val="uk-UA"/>
        </w:rPr>
        <w:t xml:space="preserve"> типи обробок та позначення зварних швів на кресленнях; основні властивості електродів, які застосовуються, та металу і сплавів, що зварюють; зварювання кутових з’єднань із пластин зібраних під кутом 30, 40, 135 градусів; без скосу кромок та зв скосом; зварювання в один або декілька шарів; зварювання таврових з’єднань суцільним та переривчастим швом; зварювання нахиленим електродом та у «човник»; зварювання напусткових з’єднань пластин різної товщини; вимоги безпеки під час виконання зварювання.</w:t>
      </w:r>
    </w:p>
    <w:p w14:paraId="2F11F7F4" w14:textId="77777777" w:rsidR="005D7DE9" w:rsidRPr="0030499F" w:rsidRDefault="00BE4D66">
      <w:pPr>
        <w:jc w:val="both"/>
        <w:rPr>
          <w:lang w:val="uk-UA"/>
        </w:rPr>
      </w:pPr>
      <w:r w:rsidRPr="0030499F">
        <w:rPr>
          <w:lang w:val="uk-UA"/>
        </w:rPr>
        <w:t>Тема 15. Зварювання скоб, провушин, кожухів зі встановленням заданої сили струму</w:t>
      </w:r>
    </w:p>
    <w:p w14:paraId="7113652C" w14:textId="77777777" w:rsidR="005D7DE9" w:rsidRPr="0030499F" w:rsidRDefault="00BE4D66">
      <w:pPr>
        <w:jc w:val="both"/>
        <w:rPr>
          <w:lang w:val="uk-UA"/>
        </w:rPr>
      </w:pPr>
      <w:r w:rsidRPr="0030499F">
        <w:rPr>
          <w:rFonts w:eastAsiaTheme="minorEastAsia"/>
          <w:lang w:val="uk-UA" w:eastAsia="uk-UA"/>
        </w:rPr>
        <w:t xml:space="preserve">Зміст: вибір режиму зварювання і освоєння нормальної швидкості зварювання для позначеного режиму зварювання; </w:t>
      </w:r>
      <w:r w:rsidRPr="0030499F">
        <w:rPr>
          <w:lang w:val="uk-UA"/>
        </w:rPr>
        <w:t>типи обробок та позначення зварних швів на кресленнях; основні властивості електродів, які застосовуються, та металу і сплавів, що зварюють; технологія і особливості наплавлення простих деталей, вузлів, конструкцій з різних металів і сплавів; перевірка якості зварних швів; усунення дефектів у зварних швах; вимоги безпеки під час виконання зварювання</w:t>
      </w:r>
    </w:p>
    <w:p w14:paraId="756002DA" w14:textId="77777777" w:rsidR="005D7DE9" w:rsidRPr="0030499F" w:rsidRDefault="00BE4D66">
      <w:pPr>
        <w:jc w:val="both"/>
        <w:rPr>
          <w:lang w:val="uk-UA"/>
        </w:rPr>
      </w:pPr>
      <w:r w:rsidRPr="0030499F">
        <w:rPr>
          <w:lang w:val="uk-UA"/>
        </w:rPr>
        <w:t>Тема 16. Самостійне виконання робіт електрозварника ручного зварювання складністю 2 розряду</w:t>
      </w:r>
    </w:p>
    <w:p w14:paraId="378B69FC" w14:textId="77777777" w:rsidR="005D7DE9" w:rsidRPr="0030499F" w:rsidRDefault="00BE4D66">
      <w:pPr>
        <w:jc w:val="both"/>
        <w:rPr>
          <w:i/>
          <w:lang w:val="uk-UA"/>
        </w:rPr>
      </w:pPr>
      <w:r w:rsidRPr="0030499F">
        <w:rPr>
          <w:rFonts w:eastAsiaTheme="minorEastAsia"/>
          <w:lang w:val="uk-UA" w:eastAsia="uk-UA"/>
        </w:rPr>
        <w:t xml:space="preserve">Зміст: виконання усього комплексу робіт, передбачених кваліфікаційною характеристикою електрозварника 2-розряду, при безпосередній участі інструктора виробничого навчання, із високою якістю робіт, застосовуючи сучасні технології, передові методи та прийоми праці, із застосуванням прогресивних приладів, інструментів та обладнання, із виконанням технічних умов, правил безпеки праці та пожежної безпеки; </w:t>
      </w:r>
      <w:r w:rsidRPr="0030499F">
        <w:rPr>
          <w:lang w:val="uk-UA"/>
        </w:rPr>
        <w:t>типи обробок та позначення зварних швів на кресленнях; основні властивості електродів, які застосовуються, та металу і сплавів, що зварюють; технологія і особливості наплавлення простих деталей, вузлів, конструкцій з різних металів і сплавів.</w:t>
      </w:r>
    </w:p>
    <w:p w14:paraId="7094D309" w14:textId="77777777" w:rsidR="005D7DE9" w:rsidRPr="0030499F" w:rsidRDefault="005D7DE9">
      <w:pPr>
        <w:ind w:firstLine="567"/>
        <w:jc w:val="both"/>
        <w:rPr>
          <w:lang w:val="uk-UA"/>
        </w:rPr>
      </w:pPr>
    </w:p>
    <w:p w14:paraId="1870F2EA" w14:textId="77777777" w:rsidR="005D7DE9" w:rsidRPr="003E0A9B" w:rsidRDefault="00BE4D66">
      <w:pPr>
        <w:pStyle w:val="af2"/>
        <w:numPr>
          <w:ilvl w:val="0"/>
          <w:numId w:val="2"/>
        </w:numPr>
        <w:jc w:val="center"/>
        <w:rPr>
          <w:b/>
          <w:bCs/>
          <w:sz w:val="24"/>
          <w:lang w:val="uk-UA"/>
        </w:rPr>
      </w:pPr>
      <w:r w:rsidRPr="003E0A9B">
        <w:rPr>
          <w:b/>
          <w:bCs/>
          <w:sz w:val="24"/>
          <w:lang w:val="uk-UA"/>
        </w:rPr>
        <w:t>Структура навчальної дисципліни</w:t>
      </w:r>
    </w:p>
    <w:tbl>
      <w:tblPr>
        <w:tblW w:w="51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8"/>
        <w:gridCol w:w="870"/>
        <w:gridCol w:w="582"/>
        <w:gridCol w:w="580"/>
        <w:gridCol w:w="582"/>
        <w:gridCol w:w="436"/>
        <w:gridCol w:w="673"/>
        <w:gridCol w:w="564"/>
        <w:gridCol w:w="359"/>
        <w:gridCol w:w="580"/>
        <w:gridCol w:w="621"/>
        <w:gridCol w:w="594"/>
        <w:gridCol w:w="663"/>
      </w:tblGrid>
      <w:tr w:rsidR="005D7DE9" w:rsidRPr="0030499F" w14:paraId="3013E50C" w14:textId="77777777">
        <w:trPr>
          <w:tblHeader/>
        </w:trPr>
        <w:tc>
          <w:tcPr>
            <w:tcW w:w="1399" w:type="pct"/>
            <w:vMerge w:val="restart"/>
            <w:tcBorders>
              <w:top w:val="single" w:sz="4" w:space="0" w:color="auto"/>
              <w:left w:val="single" w:sz="4" w:space="0" w:color="auto"/>
              <w:bottom w:val="single" w:sz="4" w:space="0" w:color="auto"/>
              <w:right w:val="single" w:sz="4" w:space="0" w:color="auto"/>
            </w:tcBorders>
          </w:tcPr>
          <w:p w14:paraId="4023AB30" w14:textId="77777777" w:rsidR="005D7DE9" w:rsidRPr="0030499F" w:rsidRDefault="00BE4D66">
            <w:pPr>
              <w:jc w:val="center"/>
              <w:rPr>
                <w:lang w:val="uk-UA"/>
              </w:rPr>
            </w:pPr>
            <w:r w:rsidRPr="0030499F">
              <w:rPr>
                <w:lang w:val="uk-UA"/>
              </w:rPr>
              <w:t>Назви розділів і тем</w:t>
            </w:r>
          </w:p>
        </w:tc>
        <w:tc>
          <w:tcPr>
            <w:tcW w:w="3601" w:type="pct"/>
            <w:gridSpan w:val="12"/>
            <w:tcBorders>
              <w:top w:val="single" w:sz="4" w:space="0" w:color="auto"/>
              <w:left w:val="single" w:sz="4" w:space="0" w:color="auto"/>
              <w:bottom w:val="single" w:sz="4" w:space="0" w:color="auto"/>
              <w:right w:val="single" w:sz="4" w:space="0" w:color="auto"/>
            </w:tcBorders>
            <w:vAlign w:val="center"/>
          </w:tcPr>
          <w:p w14:paraId="336B2269" w14:textId="77777777" w:rsidR="005D7DE9" w:rsidRPr="0030499F" w:rsidRDefault="00BE4D66">
            <w:pPr>
              <w:jc w:val="center"/>
              <w:rPr>
                <w:lang w:val="uk-UA"/>
              </w:rPr>
            </w:pPr>
            <w:r w:rsidRPr="0030499F">
              <w:rPr>
                <w:lang w:val="uk-UA"/>
              </w:rPr>
              <w:t>Кількість годин</w:t>
            </w:r>
          </w:p>
        </w:tc>
      </w:tr>
      <w:tr w:rsidR="005D7DE9" w:rsidRPr="0030499F" w14:paraId="3BEECB8F" w14:textId="77777777">
        <w:trPr>
          <w:tblHeader/>
        </w:trPr>
        <w:tc>
          <w:tcPr>
            <w:tcW w:w="1399" w:type="pct"/>
            <w:vMerge/>
            <w:tcBorders>
              <w:top w:val="single" w:sz="4" w:space="0" w:color="auto"/>
              <w:left w:val="single" w:sz="4" w:space="0" w:color="auto"/>
              <w:bottom w:val="single" w:sz="4" w:space="0" w:color="auto"/>
              <w:right w:val="single" w:sz="4" w:space="0" w:color="auto"/>
            </w:tcBorders>
          </w:tcPr>
          <w:p w14:paraId="0646BB1B" w14:textId="77777777" w:rsidR="005D7DE9" w:rsidRPr="0030499F" w:rsidRDefault="005D7DE9">
            <w:pPr>
              <w:jc w:val="center"/>
              <w:rPr>
                <w:lang w:val="uk-UA"/>
              </w:rPr>
            </w:pPr>
          </w:p>
        </w:tc>
        <w:tc>
          <w:tcPr>
            <w:tcW w:w="1887" w:type="pct"/>
            <w:gridSpan w:val="6"/>
            <w:tcBorders>
              <w:top w:val="single" w:sz="4" w:space="0" w:color="auto"/>
              <w:left w:val="single" w:sz="4" w:space="0" w:color="auto"/>
              <w:bottom w:val="single" w:sz="4" w:space="0" w:color="auto"/>
              <w:right w:val="single" w:sz="4" w:space="0" w:color="auto"/>
            </w:tcBorders>
            <w:vAlign w:val="center"/>
          </w:tcPr>
          <w:p w14:paraId="6284A1B2" w14:textId="77777777" w:rsidR="005D7DE9" w:rsidRPr="0030499F" w:rsidRDefault="00BE4D66">
            <w:pPr>
              <w:jc w:val="center"/>
              <w:rPr>
                <w:lang w:val="uk-UA"/>
              </w:rPr>
            </w:pPr>
            <w:r w:rsidRPr="0030499F">
              <w:rPr>
                <w:lang w:val="uk-UA"/>
              </w:rPr>
              <w:t>денна форма</w:t>
            </w:r>
          </w:p>
        </w:tc>
        <w:tc>
          <w:tcPr>
            <w:tcW w:w="1714" w:type="pct"/>
            <w:gridSpan w:val="6"/>
            <w:tcBorders>
              <w:top w:val="single" w:sz="4" w:space="0" w:color="auto"/>
              <w:left w:val="single" w:sz="4" w:space="0" w:color="auto"/>
              <w:bottom w:val="single" w:sz="4" w:space="0" w:color="auto"/>
              <w:right w:val="single" w:sz="4" w:space="0" w:color="auto"/>
            </w:tcBorders>
            <w:vAlign w:val="center"/>
          </w:tcPr>
          <w:p w14:paraId="153C0DEC" w14:textId="77777777" w:rsidR="005D7DE9" w:rsidRPr="0030499F" w:rsidRDefault="00BE4D66">
            <w:pPr>
              <w:jc w:val="center"/>
              <w:rPr>
                <w:lang w:val="uk-UA"/>
              </w:rPr>
            </w:pPr>
            <w:r w:rsidRPr="0030499F">
              <w:rPr>
                <w:lang w:val="uk-UA"/>
              </w:rPr>
              <w:t>заочна форма</w:t>
            </w:r>
          </w:p>
        </w:tc>
      </w:tr>
      <w:tr w:rsidR="005D7DE9" w:rsidRPr="0030499F" w14:paraId="47F70A2B" w14:textId="77777777">
        <w:trPr>
          <w:tblHeader/>
        </w:trPr>
        <w:tc>
          <w:tcPr>
            <w:tcW w:w="1399" w:type="pct"/>
            <w:vMerge/>
            <w:tcBorders>
              <w:top w:val="single" w:sz="4" w:space="0" w:color="auto"/>
              <w:left w:val="single" w:sz="4" w:space="0" w:color="auto"/>
              <w:bottom w:val="single" w:sz="4" w:space="0" w:color="auto"/>
              <w:right w:val="single" w:sz="4" w:space="0" w:color="auto"/>
            </w:tcBorders>
          </w:tcPr>
          <w:p w14:paraId="530408F6" w14:textId="77777777" w:rsidR="005D7DE9" w:rsidRPr="0030499F" w:rsidRDefault="005D7DE9">
            <w:pPr>
              <w:jc w:val="center"/>
              <w:rPr>
                <w:lang w:val="uk-UA"/>
              </w:rPr>
            </w:pPr>
          </w:p>
        </w:tc>
        <w:tc>
          <w:tcPr>
            <w:tcW w:w="441" w:type="pct"/>
            <w:vMerge w:val="restart"/>
            <w:tcBorders>
              <w:top w:val="single" w:sz="4" w:space="0" w:color="auto"/>
              <w:left w:val="single" w:sz="4" w:space="0" w:color="auto"/>
              <w:bottom w:val="single" w:sz="4" w:space="0" w:color="auto"/>
              <w:right w:val="single" w:sz="4" w:space="0" w:color="auto"/>
            </w:tcBorders>
            <w:vAlign w:val="center"/>
          </w:tcPr>
          <w:p w14:paraId="5CD8A14E" w14:textId="77777777" w:rsidR="005D7DE9" w:rsidRPr="0030499F" w:rsidRDefault="00BE4D66">
            <w:pPr>
              <w:ind w:left="-106" w:right="-62"/>
              <w:jc w:val="center"/>
              <w:rPr>
                <w:lang w:val="uk-UA"/>
              </w:rPr>
            </w:pPr>
            <w:r w:rsidRPr="0030499F">
              <w:rPr>
                <w:lang w:val="uk-UA"/>
              </w:rPr>
              <w:t>усього</w:t>
            </w:r>
          </w:p>
        </w:tc>
        <w:tc>
          <w:tcPr>
            <w:tcW w:w="1446" w:type="pct"/>
            <w:gridSpan w:val="5"/>
            <w:tcBorders>
              <w:top w:val="single" w:sz="4" w:space="0" w:color="auto"/>
              <w:left w:val="single" w:sz="4" w:space="0" w:color="auto"/>
              <w:bottom w:val="single" w:sz="4" w:space="0" w:color="auto"/>
              <w:right w:val="single" w:sz="4" w:space="0" w:color="auto"/>
            </w:tcBorders>
            <w:vAlign w:val="center"/>
          </w:tcPr>
          <w:p w14:paraId="7DB1024D" w14:textId="77777777" w:rsidR="005D7DE9" w:rsidRPr="0030499F" w:rsidRDefault="00BE4D66">
            <w:pPr>
              <w:jc w:val="center"/>
              <w:rPr>
                <w:lang w:val="uk-UA"/>
              </w:rPr>
            </w:pPr>
            <w:r w:rsidRPr="0030499F">
              <w:rPr>
                <w:lang w:val="uk-UA"/>
              </w:rPr>
              <w:t>у тому числі</w:t>
            </w:r>
          </w:p>
        </w:tc>
        <w:tc>
          <w:tcPr>
            <w:tcW w:w="286" w:type="pct"/>
            <w:vMerge w:val="restart"/>
            <w:tcBorders>
              <w:top w:val="single" w:sz="4" w:space="0" w:color="auto"/>
              <w:left w:val="single" w:sz="4" w:space="0" w:color="auto"/>
              <w:bottom w:val="single" w:sz="4" w:space="0" w:color="auto"/>
              <w:right w:val="single" w:sz="4" w:space="0" w:color="auto"/>
            </w:tcBorders>
            <w:vAlign w:val="center"/>
          </w:tcPr>
          <w:p w14:paraId="0AB2436E" w14:textId="77777777" w:rsidR="005D7DE9" w:rsidRPr="0030499F" w:rsidRDefault="00BE4D66">
            <w:pPr>
              <w:jc w:val="center"/>
              <w:rPr>
                <w:lang w:val="uk-UA"/>
              </w:rPr>
            </w:pPr>
            <w:r w:rsidRPr="0030499F">
              <w:rPr>
                <w:lang w:val="uk-UA"/>
              </w:rPr>
              <w:t>усього</w:t>
            </w:r>
          </w:p>
        </w:tc>
        <w:tc>
          <w:tcPr>
            <w:tcW w:w="1428" w:type="pct"/>
            <w:gridSpan w:val="5"/>
            <w:tcBorders>
              <w:top w:val="single" w:sz="4" w:space="0" w:color="auto"/>
              <w:left w:val="single" w:sz="4" w:space="0" w:color="auto"/>
              <w:bottom w:val="single" w:sz="4" w:space="0" w:color="auto"/>
              <w:right w:val="single" w:sz="4" w:space="0" w:color="auto"/>
            </w:tcBorders>
            <w:vAlign w:val="center"/>
          </w:tcPr>
          <w:p w14:paraId="73D18563" w14:textId="77777777" w:rsidR="005D7DE9" w:rsidRPr="0030499F" w:rsidRDefault="00BE4D66">
            <w:pPr>
              <w:jc w:val="center"/>
              <w:rPr>
                <w:lang w:val="uk-UA"/>
              </w:rPr>
            </w:pPr>
            <w:r w:rsidRPr="0030499F">
              <w:rPr>
                <w:lang w:val="uk-UA"/>
              </w:rPr>
              <w:t>у тому числі</w:t>
            </w:r>
          </w:p>
        </w:tc>
      </w:tr>
      <w:tr w:rsidR="005D7DE9" w:rsidRPr="0030499F" w14:paraId="560588BC" w14:textId="77777777">
        <w:trPr>
          <w:tblHeader/>
        </w:trPr>
        <w:tc>
          <w:tcPr>
            <w:tcW w:w="1399" w:type="pct"/>
            <w:vMerge/>
            <w:tcBorders>
              <w:top w:val="single" w:sz="4" w:space="0" w:color="auto"/>
              <w:left w:val="single" w:sz="4" w:space="0" w:color="auto"/>
              <w:bottom w:val="single" w:sz="4" w:space="0" w:color="auto"/>
              <w:right w:val="single" w:sz="4" w:space="0" w:color="auto"/>
            </w:tcBorders>
          </w:tcPr>
          <w:p w14:paraId="6B4E0057" w14:textId="77777777" w:rsidR="005D7DE9" w:rsidRPr="0030499F" w:rsidRDefault="005D7DE9">
            <w:pPr>
              <w:jc w:val="center"/>
              <w:rPr>
                <w:lang w:val="uk-UA"/>
              </w:rPr>
            </w:pPr>
          </w:p>
        </w:tc>
        <w:tc>
          <w:tcPr>
            <w:tcW w:w="441" w:type="pct"/>
            <w:vMerge/>
            <w:tcBorders>
              <w:top w:val="single" w:sz="4" w:space="0" w:color="auto"/>
              <w:left w:val="single" w:sz="4" w:space="0" w:color="auto"/>
              <w:bottom w:val="single" w:sz="4" w:space="0" w:color="auto"/>
              <w:right w:val="single" w:sz="4" w:space="0" w:color="auto"/>
            </w:tcBorders>
            <w:vAlign w:val="center"/>
          </w:tcPr>
          <w:p w14:paraId="2A6FF8F3" w14:textId="77777777" w:rsidR="005D7DE9" w:rsidRPr="0030499F" w:rsidRDefault="005D7DE9">
            <w:pPr>
              <w:ind w:left="-106" w:right="-62"/>
              <w:jc w:val="center"/>
              <w:rPr>
                <w:lang w:val="uk-UA"/>
              </w:rPr>
            </w:pPr>
          </w:p>
        </w:tc>
        <w:tc>
          <w:tcPr>
            <w:tcW w:w="295" w:type="pct"/>
            <w:tcBorders>
              <w:top w:val="single" w:sz="4" w:space="0" w:color="auto"/>
              <w:left w:val="single" w:sz="4" w:space="0" w:color="auto"/>
              <w:bottom w:val="single" w:sz="4" w:space="0" w:color="auto"/>
              <w:right w:val="single" w:sz="4" w:space="0" w:color="auto"/>
            </w:tcBorders>
            <w:vAlign w:val="center"/>
          </w:tcPr>
          <w:p w14:paraId="24AE591F" w14:textId="77777777" w:rsidR="005D7DE9" w:rsidRPr="0030499F" w:rsidRDefault="00BE4D66">
            <w:pPr>
              <w:jc w:val="center"/>
              <w:rPr>
                <w:lang w:val="uk-UA"/>
              </w:rPr>
            </w:pPr>
            <w:r w:rsidRPr="0030499F">
              <w:rPr>
                <w:lang w:val="uk-UA"/>
              </w:rPr>
              <w:t>л</w:t>
            </w:r>
          </w:p>
        </w:tc>
        <w:tc>
          <w:tcPr>
            <w:tcW w:w="294" w:type="pct"/>
            <w:tcBorders>
              <w:top w:val="single" w:sz="4" w:space="0" w:color="auto"/>
              <w:left w:val="single" w:sz="4" w:space="0" w:color="auto"/>
              <w:bottom w:val="single" w:sz="4" w:space="0" w:color="auto"/>
              <w:right w:val="single" w:sz="4" w:space="0" w:color="auto"/>
            </w:tcBorders>
            <w:vAlign w:val="center"/>
          </w:tcPr>
          <w:p w14:paraId="4F9DC1BE" w14:textId="77777777" w:rsidR="005D7DE9" w:rsidRPr="0030499F" w:rsidRDefault="00BE4D66">
            <w:pPr>
              <w:jc w:val="center"/>
              <w:rPr>
                <w:lang w:val="uk-UA"/>
              </w:rPr>
            </w:pPr>
            <w:r w:rsidRPr="0030499F">
              <w:rPr>
                <w:lang w:val="uk-UA"/>
              </w:rPr>
              <w:t>п</w:t>
            </w:r>
          </w:p>
        </w:tc>
        <w:tc>
          <w:tcPr>
            <w:tcW w:w="295" w:type="pct"/>
            <w:tcBorders>
              <w:top w:val="single" w:sz="4" w:space="0" w:color="auto"/>
              <w:left w:val="single" w:sz="4" w:space="0" w:color="auto"/>
              <w:bottom w:val="single" w:sz="4" w:space="0" w:color="auto"/>
              <w:right w:val="single" w:sz="4" w:space="0" w:color="auto"/>
            </w:tcBorders>
            <w:vAlign w:val="center"/>
          </w:tcPr>
          <w:p w14:paraId="721E7ACD" w14:textId="77777777" w:rsidR="005D7DE9" w:rsidRPr="0030499F" w:rsidRDefault="00BE4D66">
            <w:pPr>
              <w:jc w:val="center"/>
              <w:rPr>
                <w:lang w:val="uk-UA"/>
              </w:rPr>
            </w:pPr>
            <w:r w:rsidRPr="0030499F">
              <w:rPr>
                <w:lang w:val="uk-UA"/>
              </w:rPr>
              <w:t>лаб</w:t>
            </w:r>
          </w:p>
        </w:tc>
        <w:tc>
          <w:tcPr>
            <w:tcW w:w="221" w:type="pct"/>
            <w:tcBorders>
              <w:top w:val="single" w:sz="4" w:space="0" w:color="auto"/>
              <w:left w:val="single" w:sz="4" w:space="0" w:color="auto"/>
              <w:bottom w:val="single" w:sz="4" w:space="0" w:color="auto"/>
              <w:right w:val="single" w:sz="4" w:space="0" w:color="auto"/>
            </w:tcBorders>
            <w:vAlign w:val="center"/>
          </w:tcPr>
          <w:p w14:paraId="1659F014" w14:textId="77777777" w:rsidR="005D7DE9" w:rsidRPr="0030499F" w:rsidRDefault="00BE4D66">
            <w:pPr>
              <w:ind w:left="-105" w:right="-103"/>
              <w:jc w:val="center"/>
              <w:rPr>
                <w:lang w:val="uk-UA"/>
              </w:rPr>
            </w:pPr>
            <w:r w:rsidRPr="0030499F">
              <w:rPr>
                <w:lang w:val="uk-UA"/>
              </w:rPr>
              <w:t>інд</w:t>
            </w:r>
          </w:p>
        </w:tc>
        <w:tc>
          <w:tcPr>
            <w:tcW w:w="341" w:type="pct"/>
            <w:tcBorders>
              <w:top w:val="single" w:sz="4" w:space="0" w:color="auto"/>
              <w:left w:val="single" w:sz="4" w:space="0" w:color="auto"/>
              <w:bottom w:val="single" w:sz="4" w:space="0" w:color="auto"/>
              <w:right w:val="single" w:sz="4" w:space="0" w:color="auto"/>
            </w:tcBorders>
            <w:vAlign w:val="center"/>
          </w:tcPr>
          <w:p w14:paraId="135BEE6F" w14:textId="77777777" w:rsidR="005D7DE9" w:rsidRPr="0030499F" w:rsidRDefault="00BE4D66">
            <w:pPr>
              <w:jc w:val="center"/>
              <w:rPr>
                <w:lang w:val="uk-UA"/>
              </w:rPr>
            </w:pPr>
            <w:r w:rsidRPr="0030499F">
              <w:rPr>
                <w:lang w:val="uk-UA"/>
              </w:rPr>
              <w:t>с.р.</w:t>
            </w:r>
          </w:p>
        </w:tc>
        <w:tc>
          <w:tcPr>
            <w:tcW w:w="286" w:type="pct"/>
            <w:vMerge/>
            <w:tcBorders>
              <w:top w:val="single" w:sz="4" w:space="0" w:color="auto"/>
              <w:left w:val="single" w:sz="4" w:space="0" w:color="auto"/>
              <w:bottom w:val="single" w:sz="4" w:space="0" w:color="auto"/>
              <w:right w:val="single" w:sz="4" w:space="0" w:color="auto"/>
            </w:tcBorders>
            <w:vAlign w:val="center"/>
          </w:tcPr>
          <w:p w14:paraId="48D6D085"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740A60FE" w14:textId="77777777" w:rsidR="005D7DE9" w:rsidRPr="0030499F" w:rsidRDefault="00BE4D66">
            <w:pPr>
              <w:jc w:val="center"/>
              <w:rPr>
                <w:lang w:val="uk-UA"/>
              </w:rPr>
            </w:pPr>
            <w:r w:rsidRPr="0030499F">
              <w:rPr>
                <w:lang w:val="uk-UA"/>
              </w:rPr>
              <w:t>л</w:t>
            </w:r>
          </w:p>
        </w:tc>
        <w:tc>
          <w:tcPr>
            <w:tcW w:w="294" w:type="pct"/>
            <w:tcBorders>
              <w:top w:val="single" w:sz="4" w:space="0" w:color="auto"/>
              <w:left w:val="single" w:sz="4" w:space="0" w:color="auto"/>
              <w:bottom w:val="single" w:sz="4" w:space="0" w:color="auto"/>
              <w:right w:val="single" w:sz="4" w:space="0" w:color="auto"/>
            </w:tcBorders>
            <w:vAlign w:val="center"/>
          </w:tcPr>
          <w:p w14:paraId="4D37F8F1" w14:textId="77777777" w:rsidR="005D7DE9" w:rsidRPr="0030499F" w:rsidRDefault="00BE4D66">
            <w:pPr>
              <w:jc w:val="center"/>
              <w:rPr>
                <w:lang w:val="uk-UA"/>
              </w:rPr>
            </w:pPr>
            <w:r w:rsidRPr="0030499F">
              <w:rPr>
                <w:lang w:val="uk-UA"/>
              </w:rPr>
              <w:t>п</w:t>
            </w:r>
          </w:p>
        </w:tc>
        <w:tc>
          <w:tcPr>
            <w:tcW w:w="315" w:type="pct"/>
            <w:tcBorders>
              <w:top w:val="single" w:sz="4" w:space="0" w:color="auto"/>
              <w:left w:val="single" w:sz="4" w:space="0" w:color="auto"/>
              <w:bottom w:val="single" w:sz="4" w:space="0" w:color="auto"/>
              <w:right w:val="single" w:sz="4" w:space="0" w:color="auto"/>
            </w:tcBorders>
            <w:vAlign w:val="center"/>
          </w:tcPr>
          <w:p w14:paraId="77561B60" w14:textId="77777777" w:rsidR="005D7DE9" w:rsidRPr="0030499F" w:rsidRDefault="00BE4D66">
            <w:pPr>
              <w:jc w:val="center"/>
              <w:rPr>
                <w:lang w:val="uk-UA"/>
              </w:rPr>
            </w:pPr>
            <w:r w:rsidRPr="0030499F">
              <w:rPr>
                <w:lang w:val="uk-UA"/>
              </w:rPr>
              <w:t>лаб</w:t>
            </w:r>
          </w:p>
        </w:tc>
        <w:tc>
          <w:tcPr>
            <w:tcW w:w="301" w:type="pct"/>
            <w:tcBorders>
              <w:top w:val="single" w:sz="4" w:space="0" w:color="auto"/>
              <w:left w:val="single" w:sz="4" w:space="0" w:color="auto"/>
              <w:bottom w:val="single" w:sz="4" w:space="0" w:color="auto"/>
              <w:right w:val="single" w:sz="4" w:space="0" w:color="auto"/>
            </w:tcBorders>
            <w:vAlign w:val="center"/>
          </w:tcPr>
          <w:p w14:paraId="3D652C4F" w14:textId="77777777" w:rsidR="005D7DE9" w:rsidRPr="0030499F" w:rsidRDefault="00BE4D66">
            <w:pPr>
              <w:jc w:val="center"/>
              <w:rPr>
                <w:lang w:val="uk-UA"/>
              </w:rPr>
            </w:pPr>
            <w:r w:rsidRPr="0030499F">
              <w:rPr>
                <w:lang w:val="uk-UA"/>
              </w:rPr>
              <w:t>інд</w:t>
            </w:r>
          </w:p>
        </w:tc>
        <w:tc>
          <w:tcPr>
            <w:tcW w:w="336" w:type="pct"/>
            <w:tcBorders>
              <w:top w:val="single" w:sz="4" w:space="0" w:color="auto"/>
              <w:left w:val="single" w:sz="4" w:space="0" w:color="auto"/>
              <w:bottom w:val="single" w:sz="4" w:space="0" w:color="auto"/>
              <w:right w:val="single" w:sz="4" w:space="0" w:color="auto"/>
            </w:tcBorders>
            <w:vAlign w:val="center"/>
          </w:tcPr>
          <w:p w14:paraId="6D61A50B" w14:textId="77777777" w:rsidR="005D7DE9" w:rsidRPr="0030499F" w:rsidRDefault="00BE4D66">
            <w:pPr>
              <w:jc w:val="center"/>
              <w:rPr>
                <w:lang w:val="uk-UA"/>
              </w:rPr>
            </w:pPr>
            <w:r w:rsidRPr="0030499F">
              <w:rPr>
                <w:lang w:val="uk-UA"/>
              </w:rPr>
              <w:t>с.р.</w:t>
            </w:r>
          </w:p>
        </w:tc>
      </w:tr>
      <w:tr w:rsidR="005D7DE9" w:rsidRPr="0030499F" w14:paraId="75A5A624" w14:textId="77777777">
        <w:trPr>
          <w:tblHeader/>
        </w:trPr>
        <w:tc>
          <w:tcPr>
            <w:tcW w:w="1399" w:type="pct"/>
            <w:tcBorders>
              <w:top w:val="single" w:sz="4" w:space="0" w:color="auto"/>
              <w:left w:val="single" w:sz="4" w:space="0" w:color="auto"/>
              <w:bottom w:val="single" w:sz="4" w:space="0" w:color="auto"/>
              <w:right w:val="single" w:sz="4" w:space="0" w:color="auto"/>
            </w:tcBorders>
          </w:tcPr>
          <w:p w14:paraId="2D5B8A4F" w14:textId="77777777" w:rsidR="005D7DE9" w:rsidRPr="0030499F" w:rsidRDefault="00BE4D66">
            <w:pPr>
              <w:jc w:val="center"/>
              <w:rPr>
                <w:lang w:val="uk-UA"/>
              </w:rPr>
            </w:pPr>
            <w:r w:rsidRPr="0030499F">
              <w:rPr>
                <w:lang w:val="uk-UA"/>
              </w:rPr>
              <w:t>1</w:t>
            </w:r>
          </w:p>
        </w:tc>
        <w:tc>
          <w:tcPr>
            <w:tcW w:w="441" w:type="pct"/>
            <w:tcBorders>
              <w:top w:val="single" w:sz="4" w:space="0" w:color="auto"/>
              <w:left w:val="single" w:sz="4" w:space="0" w:color="auto"/>
              <w:bottom w:val="single" w:sz="4" w:space="0" w:color="auto"/>
              <w:right w:val="single" w:sz="4" w:space="0" w:color="auto"/>
            </w:tcBorders>
            <w:vAlign w:val="center"/>
          </w:tcPr>
          <w:p w14:paraId="2BD5D5C3" w14:textId="77777777" w:rsidR="005D7DE9" w:rsidRPr="0030499F" w:rsidRDefault="00BE4D66">
            <w:pPr>
              <w:ind w:left="-106" w:right="-62"/>
              <w:jc w:val="center"/>
              <w:rPr>
                <w:lang w:val="uk-UA"/>
              </w:rPr>
            </w:pPr>
            <w:r w:rsidRPr="0030499F">
              <w:rPr>
                <w:lang w:val="uk-UA"/>
              </w:rPr>
              <w:t>2</w:t>
            </w:r>
          </w:p>
        </w:tc>
        <w:tc>
          <w:tcPr>
            <w:tcW w:w="295" w:type="pct"/>
            <w:tcBorders>
              <w:top w:val="single" w:sz="4" w:space="0" w:color="auto"/>
              <w:left w:val="single" w:sz="4" w:space="0" w:color="auto"/>
              <w:bottom w:val="single" w:sz="4" w:space="0" w:color="auto"/>
              <w:right w:val="single" w:sz="4" w:space="0" w:color="auto"/>
            </w:tcBorders>
            <w:vAlign w:val="center"/>
          </w:tcPr>
          <w:p w14:paraId="4576643E" w14:textId="77777777" w:rsidR="005D7DE9" w:rsidRPr="0030499F" w:rsidRDefault="00BE4D66">
            <w:pPr>
              <w:jc w:val="center"/>
              <w:rPr>
                <w:lang w:val="uk-UA"/>
              </w:rPr>
            </w:pPr>
            <w:r w:rsidRPr="0030499F">
              <w:rPr>
                <w:lang w:val="uk-UA"/>
              </w:rPr>
              <w:t>3</w:t>
            </w:r>
          </w:p>
        </w:tc>
        <w:tc>
          <w:tcPr>
            <w:tcW w:w="294" w:type="pct"/>
            <w:tcBorders>
              <w:top w:val="single" w:sz="4" w:space="0" w:color="auto"/>
              <w:left w:val="single" w:sz="4" w:space="0" w:color="auto"/>
              <w:bottom w:val="single" w:sz="4" w:space="0" w:color="auto"/>
              <w:right w:val="single" w:sz="4" w:space="0" w:color="auto"/>
            </w:tcBorders>
            <w:vAlign w:val="center"/>
          </w:tcPr>
          <w:p w14:paraId="69F08686" w14:textId="77777777" w:rsidR="005D7DE9" w:rsidRPr="0030499F" w:rsidRDefault="00BE4D66">
            <w:pPr>
              <w:jc w:val="center"/>
              <w:rPr>
                <w:lang w:val="uk-UA"/>
              </w:rPr>
            </w:pPr>
            <w:r w:rsidRPr="0030499F">
              <w:rPr>
                <w:lang w:val="uk-UA"/>
              </w:rPr>
              <w:t>4</w:t>
            </w:r>
          </w:p>
        </w:tc>
        <w:tc>
          <w:tcPr>
            <w:tcW w:w="295" w:type="pct"/>
            <w:tcBorders>
              <w:top w:val="single" w:sz="4" w:space="0" w:color="auto"/>
              <w:left w:val="single" w:sz="4" w:space="0" w:color="auto"/>
              <w:bottom w:val="single" w:sz="4" w:space="0" w:color="auto"/>
              <w:right w:val="single" w:sz="4" w:space="0" w:color="auto"/>
            </w:tcBorders>
            <w:vAlign w:val="center"/>
          </w:tcPr>
          <w:p w14:paraId="4B65A104" w14:textId="77777777" w:rsidR="005D7DE9" w:rsidRPr="0030499F" w:rsidRDefault="00BE4D66">
            <w:pPr>
              <w:jc w:val="center"/>
              <w:rPr>
                <w:lang w:val="uk-UA"/>
              </w:rPr>
            </w:pPr>
            <w:r w:rsidRPr="0030499F">
              <w:rPr>
                <w:lang w:val="uk-UA"/>
              </w:rPr>
              <w:t>5</w:t>
            </w:r>
          </w:p>
        </w:tc>
        <w:tc>
          <w:tcPr>
            <w:tcW w:w="221" w:type="pct"/>
            <w:tcBorders>
              <w:top w:val="single" w:sz="4" w:space="0" w:color="auto"/>
              <w:left w:val="single" w:sz="4" w:space="0" w:color="auto"/>
              <w:bottom w:val="single" w:sz="4" w:space="0" w:color="auto"/>
              <w:right w:val="single" w:sz="4" w:space="0" w:color="auto"/>
            </w:tcBorders>
            <w:vAlign w:val="center"/>
          </w:tcPr>
          <w:p w14:paraId="14DEE43B" w14:textId="77777777" w:rsidR="005D7DE9" w:rsidRPr="0030499F" w:rsidRDefault="00BE4D66">
            <w:pPr>
              <w:ind w:left="-105" w:right="-103"/>
              <w:jc w:val="center"/>
              <w:rPr>
                <w:lang w:val="uk-UA"/>
              </w:rPr>
            </w:pPr>
            <w:r w:rsidRPr="0030499F">
              <w:rPr>
                <w:lang w:val="uk-UA"/>
              </w:rPr>
              <w:t>6</w:t>
            </w:r>
          </w:p>
        </w:tc>
        <w:tc>
          <w:tcPr>
            <w:tcW w:w="341" w:type="pct"/>
            <w:tcBorders>
              <w:top w:val="single" w:sz="4" w:space="0" w:color="auto"/>
              <w:left w:val="single" w:sz="4" w:space="0" w:color="auto"/>
              <w:bottom w:val="single" w:sz="4" w:space="0" w:color="auto"/>
              <w:right w:val="single" w:sz="4" w:space="0" w:color="auto"/>
            </w:tcBorders>
            <w:vAlign w:val="center"/>
          </w:tcPr>
          <w:p w14:paraId="45E673BD" w14:textId="77777777" w:rsidR="005D7DE9" w:rsidRPr="0030499F" w:rsidRDefault="00BE4D66">
            <w:pPr>
              <w:jc w:val="center"/>
              <w:rPr>
                <w:lang w:val="uk-UA"/>
              </w:rPr>
            </w:pPr>
            <w:r w:rsidRPr="0030499F">
              <w:rPr>
                <w:lang w:val="uk-UA"/>
              </w:rPr>
              <w:t>7</w:t>
            </w:r>
          </w:p>
        </w:tc>
        <w:tc>
          <w:tcPr>
            <w:tcW w:w="286" w:type="pct"/>
            <w:tcBorders>
              <w:top w:val="single" w:sz="4" w:space="0" w:color="auto"/>
              <w:left w:val="single" w:sz="4" w:space="0" w:color="auto"/>
              <w:bottom w:val="single" w:sz="4" w:space="0" w:color="auto"/>
              <w:right w:val="single" w:sz="4" w:space="0" w:color="auto"/>
            </w:tcBorders>
            <w:vAlign w:val="center"/>
          </w:tcPr>
          <w:p w14:paraId="34F2FE5D" w14:textId="77777777" w:rsidR="005D7DE9" w:rsidRPr="0030499F" w:rsidRDefault="00BE4D66">
            <w:pPr>
              <w:jc w:val="center"/>
              <w:rPr>
                <w:lang w:val="uk-UA"/>
              </w:rPr>
            </w:pPr>
            <w:r w:rsidRPr="0030499F">
              <w:rPr>
                <w:lang w:val="uk-UA"/>
              </w:rPr>
              <w:t>8</w:t>
            </w:r>
          </w:p>
        </w:tc>
        <w:tc>
          <w:tcPr>
            <w:tcW w:w="182" w:type="pct"/>
            <w:tcBorders>
              <w:top w:val="single" w:sz="4" w:space="0" w:color="auto"/>
              <w:left w:val="single" w:sz="4" w:space="0" w:color="auto"/>
              <w:bottom w:val="single" w:sz="4" w:space="0" w:color="auto"/>
              <w:right w:val="single" w:sz="4" w:space="0" w:color="auto"/>
            </w:tcBorders>
            <w:vAlign w:val="center"/>
          </w:tcPr>
          <w:p w14:paraId="6915146B" w14:textId="77777777" w:rsidR="005D7DE9" w:rsidRPr="0030499F" w:rsidRDefault="00BE4D66">
            <w:pPr>
              <w:jc w:val="center"/>
              <w:rPr>
                <w:lang w:val="uk-UA"/>
              </w:rPr>
            </w:pPr>
            <w:r w:rsidRPr="0030499F">
              <w:rPr>
                <w:lang w:val="uk-UA"/>
              </w:rPr>
              <w:t>9</w:t>
            </w:r>
          </w:p>
        </w:tc>
        <w:tc>
          <w:tcPr>
            <w:tcW w:w="294" w:type="pct"/>
            <w:tcBorders>
              <w:top w:val="single" w:sz="4" w:space="0" w:color="auto"/>
              <w:left w:val="single" w:sz="4" w:space="0" w:color="auto"/>
              <w:bottom w:val="single" w:sz="4" w:space="0" w:color="auto"/>
              <w:right w:val="single" w:sz="4" w:space="0" w:color="auto"/>
            </w:tcBorders>
            <w:vAlign w:val="center"/>
          </w:tcPr>
          <w:p w14:paraId="68BD3685" w14:textId="77777777" w:rsidR="005D7DE9" w:rsidRPr="0030499F" w:rsidRDefault="00BE4D66">
            <w:pPr>
              <w:jc w:val="center"/>
              <w:rPr>
                <w:lang w:val="uk-UA"/>
              </w:rPr>
            </w:pPr>
            <w:r w:rsidRPr="0030499F">
              <w:rPr>
                <w:lang w:val="uk-UA"/>
              </w:rPr>
              <w:t>10</w:t>
            </w:r>
          </w:p>
        </w:tc>
        <w:tc>
          <w:tcPr>
            <w:tcW w:w="315" w:type="pct"/>
            <w:tcBorders>
              <w:top w:val="single" w:sz="4" w:space="0" w:color="auto"/>
              <w:left w:val="single" w:sz="4" w:space="0" w:color="auto"/>
              <w:bottom w:val="single" w:sz="4" w:space="0" w:color="auto"/>
              <w:right w:val="single" w:sz="4" w:space="0" w:color="auto"/>
            </w:tcBorders>
            <w:vAlign w:val="center"/>
          </w:tcPr>
          <w:p w14:paraId="3DE16A80" w14:textId="77777777" w:rsidR="005D7DE9" w:rsidRPr="0030499F" w:rsidRDefault="00BE4D66">
            <w:pPr>
              <w:jc w:val="center"/>
              <w:rPr>
                <w:lang w:val="uk-UA"/>
              </w:rPr>
            </w:pPr>
            <w:r w:rsidRPr="0030499F">
              <w:rPr>
                <w:lang w:val="uk-UA"/>
              </w:rPr>
              <w:t>11</w:t>
            </w:r>
          </w:p>
        </w:tc>
        <w:tc>
          <w:tcPr>
            <w:tcW w:w="301" w:type="pct"/>
            <w:tcBorders>
              <w:top w:val="single" w:sz="4" w:space="0" w:color="auto"/>
              <w:left w:val="single" w:sz="4" w:space="0" w:color="auto"/>
              <w:bottom w:val="single" w:sz="4" w:space="0" w:color="auto"/>
              <w:right w:val="single" w:sz="4" w:space="0" w:color="auto"/>
            </w:tcBorders>
            <w:vAlign w:val="center"/>
          </w:tcPr>
          <w:p w14:paraId="0BBF96B5" w14:textId="77777777" w:rsidR="005D7DE9" w:rsidRPr="0030499F" w:rsidRDefault="00BE4D66">
            <w:pPr>
              <w:jc w:val="center"/>
              <w:rPr>
                <w:lang w:val="uk-UA"/>
              </w:rPr>
            </w:pPr>
            <w:r w:rsidRPr="0030499F">
              <w:rPr>
                <w:lang w:val="uk-UA"/>
              </w:rPr>
              <w:t>12</w:t>
            </w:r>
          </w:p>
        </w:tc>
        <w:tc>
          <w:tcPr>
            <w:tcW w:w="336" w:type="pct"/>
            <w:tcBorders>
              <w:top w:val="single" w:sz="4" w:space="0" w:color="auto"/>
              <w:left w:val="single" w:sz="4" w:space="0" w:color="auto"/>
              <w:bottom w:val="single" w:sz="4" w:space="0" w:color="auto"/>
              <w:right w:val="single" w:sz="4" w:space="0" w:color="auto"/>
            </w:tcBorders>
            <w:vAlign w:val="center"/>
          </w:tcPr>
          <w:p w14:paraId="500547F0" w14:textId="77777777" w:rsidR="005D7DE9" w:rsidRPr="0030499F" w:rsidRDefault="00BE4D66">
            <w:pPr>
              <w:jc w:val="center"/>
              <w:rPr>
                <w:lang w:val="uk-UA"/>
              </w:rPr>
            </w:pPr>
            <w:r w:rsidRPr="0030499F">
              <w:rPr>
                <w:lang w:val="uk-UA"/>
              </w:rPr>
              <w:t>13</w:t>
            </w:r>
          </w:p>
        </w:tc>
      </w:tr>
      <w:tr w:rsidR="005D7DE9" w:rsidRPr="0030499F" w14:paraId="2C6810B0" w14:textId="77777777">
        <w:trPr>
          <w:cantSplit/>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6EE398C1" w14:textId="77777777" w:rsidR="005D7DE9" w:rsidRPr="0030499F" w:rsidRDefault="00BE4D66">
            <w:pPr>
              <w:jc w:val="center"/>
              <w:rPr>
                <w:b/>
                <w:bCs/>
                <w:lang w:val="uk-UA"/>
              </w:rPr>
            </w:pPr>
            <w:r w:rsidRPr="0030499F">
              <w:rPr>
                <w:b/>
                <w:bCs/>
                <w:lang w:val="uk-UA"/>
              </w:rPr>
              <w:t>Розділ 1. Технологія дугового наплавлення валиків і зварювання пластин</w:t>
            </w:r>
          </w:p>
        </w:tc>
      </w:tr>
      <w:tr w:rsidR="005D7DE9" w:rsidRPr="0030499F" w14:paraId="4007A665" w14:textId="77777777">
        <w:tc>
          <w:tcPr>
            <w:tcW w:w="1399" w:type="pct"/>
            <w:tcBorders>
              <w:top w:val="single" w:sz="4" w:space="0" w:color="auto"/>
              <w:left w:val="single" w:sz="4" w:space="0" w:color="auto"/>
              <w:bottom w:val="single" w:sz="4" w:space="0" w:color="auto"/>
              <w:right w:val="single" w:sz="4" w:space="0" w:color="auto"/>
            </w:tcBorders>
          </w:tcPr>
          <w:p w14:paraId="2F54EB0F" w14:textId="77777777" w:rsidR="005D7DE9" w:rsidRPr="0030499F" w:rsidRDefault="00BE4D66">
            <w:pPr>
              <w:rPr>
                <w:lang w:val="uk-UA"/>
              </w:rPr>
            </w:pPr>
            <w:r w:rsidRPr="0030499F">
              <w:rPr>
                <w:lang w:val="uk-UA"/>
              </w:rPr>
              <w:t>Тема 1. Інструктаж з охорони праці та техніки безпеки при виконанні зварювальних робіт</w:t>
            </w:r>
          </w:p>
        </w:tc>
        <w:tc>
          <w:tcPr>
            <w:tcW w:w="441" w:type="pct"/>
            <w:tcBorders>
              <w:top w:val="single" w:sz="4" w:space="0" w:color="auto"/>
              <w:left w:val="single" w:sz="4" w:space="0" w:color="auto"/>
              <w:bottom w:val="single" w:sz="4" w:space="0" w:color="auto"/>
              <w:right w:val="single" w:sz="4" w:space="0" w:color="auto"/>
            </w:tcBorders>
            <w:vAlign w:val="center"/>
          </w:tcPr>
          <w:p w14:paraId="67CA5DFC" w14:textId="77777777" w:rsidR="005D7DE9" w:rsidRPr="0030499F" w:rsidRDefault="00BE4D66">
            <w:pPr>
              <w:jc w:val="center"/>
              <w:rPr>
                <w:lang w:val="uk-UA"/>
              </w:rPr>
            </w:pPr>
            <w:r w:rsidRPr="0030499F">
              <w:rPr>
                <w:lang w:val="uk-UA"/>
              </w:rPr>
              <w:fldChar w:fldCharType="begin"/>
            </w:r>
            <w:r w:rsidRPr="0030499F">
              <w:rPr>
                <w:lang w:val="uk-UA"/>
              </w:rPr>
              <w:instrText xml:space="preserve"> =SUM(RIGHT) </w:instrText>
            </w:r>
            <w:r w:rsidRPr="0030499F">
              <w:rPr>
                <w:lang w:val="uk-UA"/>
              </w:rPr>
              <w:fldChar w:fldCharType="separate"/>
            </w:r>
            <w:r w:rsidRPr="0030499F">
              <w:rPr>
                <w:lang w:val="uk-UA"/>
              </w:rPr>
              <w:t>7</w:t>
            </w:r>
            <w:r w:rsidRPr="0030499F">
              <w:rPr>
                <w:lang w:val="uk-UA"/>
              </w:rPr>
              <w:fldChar w:fldCharType="end"/>
            </w:r>
          </w:p>
        </w:tc>
        <w:tc>
          <w:tcPr>
            <w:tcW w:w="295" w:type="pct"/>
            <w:tcBorders>
              <w:top w:val="single" w:sz="4" w:space="0" w:color="auto"/>
              <w:left w:val="single" w:sz="4" w:space="0" w:color="auto"/>
              <w:bottom w:val="single" w:sz="4" w:space="0" w:color="auto"/>
              <w:right w:val="single" w:sz="4" w:space="0" w:color="auto"/>
            </w:tcBorders>
            <w:vAlign w:val="center"/>
          </w:tcPr>
          <w:p w14:paraId="59848DF2"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94" w:type="pct"/>
            <w:tcBorders>
              <w:top w:val="single" w:sz="4" w:space="0" w:color="auto"/>
              <w:left w:val="single" w:sz="4" w:space="0" w:color="auto"/>
              <w:bottom w:val="single" w:sz="4" w:space="0" w:color="auto"/>
              <w:right w:val="single" w:sz="4" w:space="0" w:color="auto"/>
            </w:tcBorders>
            <w:vAlign w:val="center"/>
          </w:tcPr>
          <w:p w14:paraId="4D46715A" w14:textId="77777777" w:rsidR="005D7DE9" w:rsidRPr="0030499F" w:rsidRDefault="00BE4D66">
            <w:pPr>
              <w:jc w:val="center"/>
              <w:rPr>
                <w:lang w:val="uk-UA"/>
              </w:rPr>
            </w:pPr>
            <w:r w:rsidRPr="0030499F">
              <w:rPr>
                <w:lang w:val="uk-UA"/>
              </w:rPr>
              <w:t>2</w:t>
            </w:r>
          </w:p>
        </w:tc>
        <w:tc>
          <w:tcPr>
            <w:tcW w:w="295" w:type="pct"/>
            <w:tcBorders>
              <w:top w:val="single" w:sz="4" w:space="0" w:color="auto"/>
              <w:left w:val="single" w:sz="4" w:space="0" w:color="auto"/>
              <w:bottom w:val="single" w:sz="4" w:space="0" w:color="auto"/>
              <w:right w:val="single" w:sz="4" w:space="0" w:color="auto"/>
            </w:tcBorders>
            <w:vAlign w:val="center"/>
          </w:tcPr>
          <w:p w14:paraId="22776DE0"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21" w:type="pct"/>
            <w:tcBorders>
              <w:top w:val="single" w:sz="4" w:space="0" w:color="auto"/>
              <w:left w:val="single" w:sz="4" w:space="0" w:color="auto"/>
              <w:bottom w:val="single" w:sz="4" w:space="0" w:color="auto"/>
              <w:right w:val="single" w:sz="4" w:space="0" w:color="auto"/>
            </w:tcBorders>
            <w:vAlign w:val="center"/>
          </w:tcPr>
          <w:p w14:paraId="5ABEFE98"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6C39ED59" w14:textId="77777777" w:rsidR="005D7DE9" w:rsidRPr="0030499F" w:rsidRDefault="00BE4D66">
            <w:pPr>
              <w:jc w:val="center"/>
              <w:rPr>
                <w:lang w:val="uk-UA"/>
              </w:rPr>
            </w:pPr>
            <w:r w:rsidRPr="0030499F">
              <w:rPr>
                <w:lang w:val="uk-UA"/>
              </w:rPr>
              <w:t>5</w:t>
            </w:r>
          </w:p>
        </w:tc>
        <w:tc>
          <w:tcPr>
            <w:tcW w:w="286" w:type="pct"/>
            <w:tcBorders>
              <w:top w:val="single" w:sz="4" w:space="0" w:color="auto"/>
              <w:left w:val="single" w:sz="4" w:space="0" w:color="auto"/>
              <w:bottom w:val="single" w:sz="4" w:space="0" w:color="auto"/>
              <w:right w:val="single" w:sz="4" w:space="0" w:color="auto"/>
            </w:tcBorders>
            <w:vAlign w:val="center"/>
          </w:tcPr>
          <w:p w14:paraId="05537143"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6D2CC99D"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6A3F87AA"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224479DF"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3804362E"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149F5835" w14:textId="77777777" w:rsidR="005D7DE9" w:rsidRPr="0030499F" w:rsidRDefault="005D7DE9">
            <w:pPr>
              <w:jc w:val="center"/>
              <w:rPr>
                <w:lang w:val="uk-UA"/>
              </w:rPr>
            </w:pPr>
          </w:p>
        </w:tc>
      </w:tr>
      <w:tr w:rsidR="005D7DE9" w:rsidRPr="0030499F" w14:paraId="3986E887" w14:textId="77777777">
        <w:tc>
          <w:tcPr>
            <w:tcW w:w="1399" w:type="pct"/>
            <w:tcBorders>
              <w:top w:val="single" w:sz="4" w:space="0" w:color="auto"/>
              <w:left w:val="single" w:sz="4" w:space="0" w:color="auto"/>
              <w:bottom w:val="single" w:sz="4" w:space="0" w:color="auto"/>
              <w:right w:val="single" w:sz="4" w:space="0" w:color="auto"/>
            </w:tcBorders>
          </w:tcPr>
          <w:p w14:paraId="008752ED" w14:textId="77777777" w:rsidR="005D7DE9" w:rsidRPr="0030499F" w:rsidRDefault="00BE4D66">
            <w:pPr>
              <w:rPr>
                <w:lang w:val="uk-UA"/>
              </w:rPr>
            </w:pPr>
            <w:r w:rsidRPr="0030499F">
              <w:rPr>
                <w:lang w:val="uk-UA"/>
              </w:rPr>
              <w:t xml:space="preserve">Тема 2. Наплавлення валиків на похилу </w:t>
            </w:r>
            <w:r w:rsidRPr="0030499F">
              <w:rPr>
                <w:lang w:val="uk-UA"/>
              </w:rPr>
              <w:lastRenderedPageBreak/>
              <w:t>пластину знизу в гору, зверху вниз і по колу. Наплавлення горизонтальних і вертикальних валиків на вертикальну поверхню</w:t>
            </w:r>
          </w:p>
        </w:tc>
        <w:tc>
          <w:tcPr>
            <w:tcW w:w="441" w:type="pct"/>
            <w:tcBorders>
              <w:top w:val="single" w:sz="4" w:space="0" w:color="auto"/>
              <w:left w:val="single" w:sz="4" w:space="0" w:color="auto"/>
              <w:bottom w:val="single" w:sz="4" w:space="0" w:color="auto"/>
              <w:right w:val="single" w:sz="4" w:space="0" w:color="auto"/>
            </w:tcBorders>
            <w:vAlign w:val="center"/>
          </w:tcPr>
          <w:p w14:paraId="62850698" w14:textId="77777777" w:rsidR="005D7DE9" w:rsidRPr="0030499F" w:rsidRDefault="00BE4D66">
            <w:pPr>
              <w:jc w:val="center"/>
              <w:rPr>
                <w:lang w:val="uk-UA"/>
              </w:rPr>
            </w:pPr>
            <w:r w:rsidRPr="0030499F">
              <w:rPr>
                <w:lang w:val="uk-UA"/>
              </w:rPr>
              <w:lastRenderedPageBreak/>
              <w:fldChar w:fldCharType="begin"/>
            </w:r>
            <w:r w:rsidRPr="0030499F">
              <w:rPr>
                <w:lang w:val="uk-UA"/>
              </w:rPr>
              <w:instrText xml:space="preserve"> =SUM(RIGHT) </w:instrText>
            </w:r>
            <w:r w:rsidRPr="0030499F">
              <w:rPr>
                <w:lang w:val="uk-UA"/>
              </w:rPr>
              <w:fldChar w:fldCharType="separate"/>
            </w:r>
            <w:r w:rsidRPr="0030499F">
              <w:rPr>
                <w:lang w:val="uk-UA"/>
              </w:rPr>
              <w:t>14</w:t>
            </w:r>
            <w:r w:rsidRPr="0030499F">
              <w:rPr>
                <w:lang w:val="uk-UA"/>
              </w:rPr>
              <w:fldChar w:fldCharType="end"/>
            </w:r>
          </w:p>
        </w:tc>
        <w:tc>
          <w:tcPr>
            <w:tcW w:w="295" w:type="pct"/>
            <w:tcBorders>
              <w:top w:val="single" w:sz="4" w:space="0" w:color="auto"/>
              <w:left w:val="single" w:sz="4" w:space="0" w:color="auto"/>
              <w:bottom w:val="single" w:sz="4" w:space="0" w:color="auto"/>
              <w:right w:val="single" w:sz="4" w:space="0" w:color="auto"/>
            </w:tcBorders>
            <w:vAlign w:val="center"/>
          </w:tcPr>
          <w:p w14:paraId="245ACD6A"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94" w:type="pct"/>
            <w:tcBorders>
              <w:top w:val="single" w:sz="4" w:space="0" w:color="auto"/>
              <w:left w:val="single" w:sz="4" w:space="0" w:color="auto"/>
              <w:bottom w:val="single" w:sz="4" w:space="0" w:color="auto"/>
              <w:right w:val="single" w:sz="4" w:space="0" w:color="auto"/>
            </w:tcBorders>
            <w:vAlign w:val="center"/>
          </w:tcPr>
          <w:p w14:paraId="4A87126E" w14:textId="77777777" w:rsidR="005D7DE9" w:rsidRPr="0030499F" w:rsidRDefault="00BE4D66">
            <w:pPr>
              <w:jc w:val="center"/>
              <w:rPr>
                <w:lang w:val="uk-UA"/>
              </w:rPr>
            </w:pPr>
            <w:r w:rsidRPr="0030499F">
              <w:rPr>
                <w:lang w:val="uk-UA"/>
              </w:rPr>
              <w:t>4</w:t>
            </w:r>
          </w:p>
        </w:tc>
        <w:tc>
          <w:tcPr>
            <w:tcW w:w="295" w:type="pct"/>
            <w:tcBorders>
              <w:top w:val="single" w:sz="4" w:space="0" w:color="auto"/>
              <w:left w:val="single" w:sz="4" w:space="0" w:color="auto"/>
              <w:bottom w:val="single" w:sz="4" w:space="0" w:color="auto"/>
              <w:right w:val="single" w:sz="4" w:space="0" w:color="auto"/>
            </w:tcBorders>
            <w:vAlign w:val="center"/>
          </w:tcPr>
          <w:p w14:paraId="3ADAE545"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21" w:type="pct"/>
            <w:tcBorders>
              <w:top w:val="single" w:sz="4" w:space="0" w:color="auto"/>
              <w:left w:val="single" w:sz="4" w:space="0" w:color="auto"/>
              <w:bottom w:val="single" w:sz="4" w:space="0" w:color="auto"/>
              <w:right w:val="single" w:sz="4" w:space="0" w:color="auto"/>
            </w:tcBorders>
            <w:vAlign w:val="center"/>
          </w:tcPr>
          <w:p w14:paraId="7A9A63B3"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0FEFCFDA" w14:textId="77777777" w:rsidR="005D7DE9" w:rsidRPr="0030499F" w:rsidRDefault="00BE4D66">
            <w:pPr>
              <w:jc w:val="center"/>
              <w:rPr>
                <w:lang w:val="uk-UA"/>
              </w:rPr>
            </w:pPr>
            <w:r w:rsidRPr="0030499F">
              <w:rPr>
                <w:lang w:val="uk-UA"/>
              </w:rPr>
              <w:t>10</w:t>
            </w:r>
          </w:p>
        </w:tc>
        <w:tc>
          <w:tcPr>
            <w:tcW w:w="286" w:type="pct"/>
            <w:tcBorders>
              <w:top w:val="single" w:sz="4" w:space="0" w:color="auto"/>
              <w:left w:val="single" w:sz="4" w:space="0" w:color="auto"/>
              <w:bottom w:val="single" w:sz="4" w:space="0" w:color="auto"/>
              <w:right w:val="single" w:sz="4" w:space="0" w:color="auto"/>
            </w:tcBorders>
            <w:vAlign w:val="center"/>
          </w:tcPr>
          <w:p w14:paraId="7E05A18D"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3913A9BD"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426399E4"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02139EB1"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45BB9E21"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49AE29D0" w14:textId="77777777" w:rsidR="005D7DE9" w:rsidRPr="0030499F" w:rsidRDefault="005D7DE9">
            <w:pPr>
              <w:jc w:val="center"/>
              <w:rPr>
                <w:lang w:val="uk-UA"/>
              </w:rPr>
            </w:pPr>
          </w:p>
        </w:tc>
      </w:tr>
      <w:tr w:rsidR="005D7DE9" w:rsidRPr="0030499F" w14:paraId="224574C7" w14:textId="77777777">
        <w:tc>
          <w:tcPr>
            <w:tcW w:w="1399" w:type="pct"/>
            <w:tcBorders>
              <w:top w:val="single" w:sz="4" w:space="0" w:color="auto"/>
              <w:left w:val="single" w:sz="4" w:space="0" w:color="auto"/>
              <w:bottom w:val="single" w:sz="4" w:space="0" w:color="auto"/>
              <w:right w:val="single" w:sz="4" w:space="0" w:color="auto"/>
            </w:tcBorders>
          </w:tcPr>
          <w:p w14:paraId="07936654" w14:textId="77777777" w:rsidR="005D7DE9" w:rsidRPr="0030499F" w:rsidRDefault="00BE4D66">
            <w:pPr>
              <w:rPr>
                <w:lang w:val="uk-UA"/>
              </w:rPr>
            </w:pPr>
            <w:r w:rsidRPr="0030499F">
              <w:rPr>
                <w:lang w:val="uk-UA"/>
              </w:rPr>
              <w:lastRenderedPageBreak/>
              <w:t>Тема 3. Зварювання похилих пластин знизу вгору з верху вниз зі скосом і без скосу кромок, стиковому і тавровому з’єднанні</w:t>
            </w:r>
          </w:p>
        </w:tc>
        <w:tc>
          <w:tcPr>
            <w:tcW w:w="441" w:type="pct"/>
            <w:tcBorders>
              <w:top w:val="single" w:sz="4" w:space="0" w:color="auto"/>
              <w:left w:val="single" w:sz="4" w:space="0" w:color="auto"/>
              <w:bottom w:val="single" w:sz="4" w:space="0" w:color="auto"/>
              <w:right w:val="single" w:sz="4" w:space="0" w:color="auto"/>
            </w:tcBorders>
            <w:vAlign w:val="center"/>
          </w:tcPr>
          <w:p w14:paraId="3CC94B7B" w14:textId="77777777" w:rsidR="005D7DE9" w:rsidRPr="0030499F" w:rsidRDefault="00BE4D66">
            <w:pPr>
              <w:jc w:val="center"/>
              <w:rPr>
                <w:lang w:val="uk-UA"/>
              </w:rPr>
            </w:pPr>
            <w:r w:rsidRPr="0030499F">
              <w:rPr>
                <w:lang w:val="uk-UA"/>
              </w:rPr>
              <w:fldChar w:fldCharType="begin"/>
            </w:r>
            <w:r w:rsidRPr="0030499F">
              <w:rPr>
                <w:lang w:val="uk-UA"/>
              </w:rPr>
              <w:instrText xml:space="preserve"> =SUM(RIGHT) </w:instrText>
            </w:r>
            <w:r w:rsidRPr="0030499F">
              <w:rPr>
                <w:lang w:val="uk-UA"/>
              </w:rPr>
              <w:fldChar w:fldCharType="separate"/>
            </w:r>
            <w:r w:rsidRPr="0030499F">
              <w:rPr>
                <w:lang w:val="uk-UA"/>
              </w:rPr>
              <w:t>14</w:t>
            </w:r>
            <w:r w:rsidRPr="0030499F">
              <w:rPr>
                <w:lang w:val="uk-UA"/>
              </w:rPr>
              <w:fldChar w:fldCharType="end"/>
            </w:r>
          </w:p>
        </w:tc>
        <w:tc>
          <w:tcPr>
            <w:tcW w:w="295" w:type="pct"/>
            <w:tcBorders>
              <w:top w:val="single" w:sz="4" w:space="0" w:color="auto"/>
              <w:left w:val="single" w:sz="4" w:space="0" w:color="auto"/>
              <w:bottom w:val="single" w:sz="4" w:space="0" w:color="auto"/>
              <w:right w:val="single" w:sz="4" w:space="0" w:color="auto"/>
            </w:tcBorders>
            <w:vAlign w:val="center"/>
          </w:tcPr>
          <w:p w14:paraId="1161728C" w14:textId="77777777" w:rsidR="005D7DE9" w:rsidRPr="0030499F" w:rsidRDefault="00BE4D66">
            <w:pPr>
              <w:ind w:left="-112"/>
              <w:jc w:val="center"/>
              <w:rPr>
                <w:color w:val="FFFFFF" w:themeColor="background1"/>
                <w:lang w:val="uk-UA"/>
              </w:rPr>
            </w:pPr>
            <w:r w:rsidRPr="0030499F">
              <w:rPr>
                <w:color w:val="FFFFFF" w:themeColor="background1"/>
                <w:lang w:val="uk-UA"/>
              </w:rPr>
              <w:t>0</w:t>
            </w:r>
          </w:p>
        </w:tc>
        <w:tc>
          <w:tcPr>
            <w:tcW w:w="294" w:type="pct"/>
            <w:tcBorders>
              <w:top w:val="single" w:sz="4" w:space="0" w:color="auto"/>
              <w:left w:val="single" w:sz="4" w:space="0" w:color="auto"/>
              <w:bottom w:val="single" w:sz="4" w:space="0" w:color="auto"/>
              <w:right w:val="single" w:sz="4" w:space="0" w:color="auto"/>
            </w:tcBorders>
            <w:vAlign w:val="center"/>
          </w:tcPr>
          <w:p w14:paraId="62741590" w14:textId="77777777" w:rsidR="005D7DE9" w:rsidRPr="0030499F" w:rsidRDefault="00BE4D66">
            <w:pPr>
              <w:jc w:val="center"/>
              <w:rPr>
                <w:lang w:val="uk-UA"/>
              </w:rPr>
            </w:pPr>
            <w:r w:rsidRPr="0030499F">
              <w:rPr>
                <w:lang w:val="uk-UA"/>
              </w:rPr>
              <w:t>4</w:t>
            </w:r>
          </w:p>
        </w:tc>
        <w:tc>
          <w:tcPr>
            <w:tcW w:w="295" w:type="pct"/>
            <w:tcBorders>
              <w:top w:val="single" w:sz="4" w:space="0" w:color="auto"/>
              <w:left w:val="single" w:sz="4" w:space="0" w:color="auto"/>
              <w:bottom w:val="single" w:sz="4" w:space="0" w:color="auto"/>
              <w:right w:val="single" w:sz="4" w:space="0" w:color="auto"/>
            </w:tcBorders>
            <w:vAlign w:val="center"/>
          </w:tcPr>
          <w:p w14:paraId="1A6C11B4"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21" w:type="pct"/>
            <w:tcBorders>
              <w:top w:val="single" w:sz="4" w:space="0" w:color="auto"/>
              <w:left w:val="single" w:sz="4" w:space="0" w:color="auto"/>
              <w:bottom w:val="single" w:sz="4" w:space="0" w:color="auto"/>
              <w:right w:val="single" w:sz="4" w:space="0" w:color="auto"/>
            </w:tcBorders>
            <w:vAlign w:val="center"/>
          </w:tcPr>
          <w:p w14:paraId="3EEFD871" w14:textId="77777777" w:rsidR="005D7DE9" w:rsidRPr="0030499F" w:rsidRDefault="00BE4D66">
            <w:pPr>
              <w:ind w:left="-112"/>
              <w:jc w:val="center"/>
              <w:rPr>
                <w:color w:val="FFFFFF" w:themeColor="background1"/>
                <w:lang w:val="uk-UA"/>
              </w:rPr>
            </w:pPr>
            <w:r w:rsidRPr="0030499F">
              <w:rPr>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124F4DC8" w14:textId="77777777" w:rsidR="005D7DE9" w:rsidRPr="0030499F" w:rsidRDefault="00BE4D66">
            <w:pPr>
              <w:jc w:val="center"/>
              <w:rPr>
                <w:lang w:val="uk-UA"/>
              </w:rPr>
            </w:pPr>
            <w:r w:rsidRPr="0030499F">
              <w:rPr>
                <w:lang w:val="uk-UA"/>
              </w:rPr>
              <w:t>10</w:t>
            </w:r>
          </w:p>
        </w:tc>
        <w:tc>
          <w:tcPr>
            <w:tcW w:w="286" w:type="pct"/>
            <w:tcBorders>
              <w:top w:val="single" w:sz="4" w:space="0" w:color="auto"/>
              <w:left w:val="single" w:sz="4" w:space="0" w:color="auto"/>
              <w:bottom w:val="single" w:sz="4" w:space="0" w:color="auto"/>
              <w:right w:val="single" w:sz="4" w:space="0" w:color="auto"/>
            </w:tcBorders>
            <w:vAlign w:val="center"/>
          </w:tcPr>
          <w:p w14:paraId="0767A642"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2E61F916"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7F9D82ED"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58B4B84E"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280F6C11"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72B198F2" w14:textId="77777777" w:rsidR="005D7DE9" w:rsidRPr="0030499F" w:rsidRDefault="005D7DE9">
            <w:pPr>
              <w:jc w:val="center"/>
              <w:rPr>
                <w:lang w:val="uk-UA"/>
              </w:rPr>
            </w:pPr>
          </w:p>
        </w:tc>
      </w:tr>
      <w:tr w:rsidR="005D7DE9" w:rsidRPr="0030499F" w14:paraId="6D88B957" w14:textId="77777777">
        <w:tc>
          <w:tcPr>
            <w:tcW w:w="1399" w:type="pct"/>
            <w:tcBorders>
              <w:top w:val="single" w:sz="4" w:space="0" w:color="auto"/>
              <w:left w:val="single" w:sz="4" w:space="0" w:color="auto"/>
              <w:bottom w:val="single" w:sz="4" w:space="0" w:color="auto"/>
              <w:right w:val="single" w:sz="4" w:space="0" w:color="auto"/>
            </w:tcBorders>
          </w:tcPr>
          <w:p w14:paraId="5D9DA951" w14:textId="77777777" w:rsidR="005D7DE9" w:rsidRPr="0030499F" w:rsidRDefault="00BE4D66">
            <w:pPr>
              <w:rPr>
                <w:lang w:val="uk-UA"/>
              </w:rPr>
            </w:pPr>
            <w:r w:rsidRPr="0030499F">
              <w:rPr>
                <w:lang w:val="uk-UA"/>
              </w:rPr>
              <w:t>Тема 4. Зварювання пластин в горизонтальному і вертикальному положеннях в стик в тавр, кутом без скосу та зі скосом кромок</w:t>
            </w:r>
          </w:p>
        </w:tc>
        <w:tc>
          <w:tcPr>
            <w:tcW w:w="441" w:type="pct"/>
            <w:tcBorders>
              <w:top w:val="single" w:sz="4" w:space="0" w:color="auto"/>
              <w:left w:val="single" w:sz="4" w:space="0" w:color="auto"/>
              <w:bottom w:val="single" w:sz="4" w:space="0" w:color="auto"/>
              <w:right w:val="single" w:sz="4" w:space="0" w:color="auto"/>
            </w:tcBorders>
            <w:vAlign w:val="center"/>
          </w:tcPr>
          <w:p w14:paraId="04757D05" w14:textId="77777777" w:rsidR="005D7DE9" w:rsidRPr="0030499F" w:rsidRDefault="00BE4D66">
            <w:pPr>
              <w:jc w:val="center"/>
              <w:rPr>
                <w:lang w:val="uk-UA"/>
              </w:rPr>
            </w:pPr>
            <w:r w:rsidRPr="0030499F">
              <w:rPr>
                <w:lang w:val="uk-UA"/>
              </w:rPr>
              <w:fldChar w:fldCharType="begin"/>
            </w:r>
            <w:r w:rsidRPr="0030499F">
              <w:rPr>
                <w:lang w:val="uk-UA"/>
              </w:rPr>
              <w:instrText xml:space="preserve"> =SUM(RIGHT) </w:instrText>
            </w:r>
            <w:r w:rsidRPr="0030499F">
              <w:rPr>
                <w:lang w:val="uk-UA"/>
              </w:rPr>
              <w:fldChar w:fldCharType="separate"/>
            </w:r>
            <w:r w:rsidRPr="0030499F">
              <w:rPr>
                <w:lang w:val="uk-UA"/>
              </w:rPr>
              <w:t>14</w:t>
            </w:r>
            <w:r w:rsidRPr="0030499F">
              <w:rPr>
                <w:lang w:val="uk-UA"/>
              </w:rPr>
              <w:fldChar w:fldCharType="end"/>
            </w:r>
          </w:p>
        </w:tc>
        <w:tc>
          <w:tcPr>
            <w:tcW w:w="295" w:type="pct"/>
            <w:tcBorders>
              <w:top w:val="single" w:sz="4" w:space="0" w:color="auto"/>
              <w:left w:val="single" w:sz="4" w:space="0" w:color="auto"/>
              <w:bottom w:val="single" w:sz="4" w:space="0" w:color="auto"/>
              <w:right w:val="single" w:sz="4" w:space="0" w:color="auto"/>
            </w:tcBorders>
            <w:vAlign w:val="center"/>
          </w:tcPr>
          <w:p w14:paraId="2A49CE35" w14:textId="77777777" w:rsidR="005D7DE9" w:rsidRPr="0030499F" w:rsidRDefault="00BE4D66">
            <w:pPr>
              <w:ind w:left="-112"/>
              <w:jc w:val="center"/>
              <w:rPr>
                <w:color w:val="FFFFFF" w:themeColor="background1"/>
                <w:lang w:val="uk-UA"/>
              </w:rPr>
            </w:pPr>
            <w:r w:rsidRPr="0030499F">
              <w:rPr>
                <w:color w:val="FFFFFF" w:themeColor="background1"/>
                <w:lang w:val="uk-UA"/>
              </w:rPr>
              <w:t>0</w:t>
            </w:r>
          </w:p>
        </w:tc>
        <w:tc>
          <w:tcPr>
            <w:tcW w:w="294" w:type="pct"/>
            <w:tcBorders>
              <w:top w:val="single" w:sz="4" w:space="0" w:color="auto"/>
              <w:left w:val="single" w:sz="4" w:space="0" w:color="auto"/>
              <w:bottom w:val="single" w:sz="4" w:space="0" w:color="auto"/>
              <w:right w:val="single" w:sz="4" w:space="0" w:color="auto"/>
            </w:tcBorders>
            <w:vAlign w:val="center"/>
          </w:tcPr>
          <w:p w14:paraId="6C78933B" w14:textId="77777777" w:rsidR="005D7DE9" w:rsidRPr="0030499F" w:rsidRDefault="00BE4D66">
            <w:pPr>
              <w:jc w:val="center"/>
              <w:rPr>
                <w:lang w:val="uk-UA"/>
              </w:rPr>
            </w:pPr>
            <w:r w:rsidRPr="0030499F">
              <w:rPr>
                <w:lang w:val="uk-UA"/>
              </w:rPr>
              <w:t>4</w:t>
            </w:r>
          </w:p>
        </w:tc>
        <w:tc>
          <w:tcPr>
            <w:tcW w:w="295" w:type="pct"/>
            <w:tcBorders>
              <w:top w:val="single" w:sz="4" w:space="0" w:color="auto"/>
              <w:left w:val="single" w:sz="4" w:space="0" w:color="auto"/>
              <w:bottom w:val="single" w:sz="4" w:space="0" w:color="auto"/>
              <w:right w:val="single" w:sz="4" w:space="0" w:color="auto"/>
            </w:tcBorders>
            <w:vAlign w:val="center"/>
          </w:tcPr>
          <w:p w14:paraId="68B51F50"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21" w:type="pct"/>
            <w:tcBorders>
              <w:top w:val="single" w:sz="4" w:space="0" w:color="auto"/>
              <w:left w:val="single" w:sz="4" w:space="0" w:color="auto"/>
              <w:bottom w:val="single" w:sz="4" w:space="0" w:color="auto"/>
              <w:right w:val="single" w:sz="4" w:space="0" w:color="auto"/>
            </w:tcBorders>
            <w:vAlign w:val="center"/>
          </w:tcPr>
          <w:p w14:paraId="077F3B06" w14:textId="77777777" w:rsidR="005D7DE9" w:rsidRPr="0030499F" w:rsidRDefault="00BE4D66">
            <w:pPr>
              <w:ind w:left="-112"/>
              <w:jc w:val="center"/>
              <w:rPr>
                <w:color w:val="FFFFFF" w:themeColor="background1"/>
                <w:lang w:val="uk-UA"/>
              </w:rPr>
            </w:pPr>
            <w:r w:rsidRPr="0030499F">
              <w:rPr>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37080B6E" w14:textId="77777777" w:rsidR="005D7DE9" w:rsidRPr="0030499F" w:rsidRDefault="00BE4D66">
            <w:pPr>
              <w:jc w:val="center"/>
              <w:rPr>
                <w:lang w:val="uk-UA"/>
              </w:rPr>
            </w:pPr>
            <w:r w:rsidRPr="0030499F">
              <w:rPr>
                <w:lang w:val="uk-UA"/>
              </w:rPr>
              <w:t>10</w:t>
            </w:r>
          </w:p>
        </w:tc>
        <w:tc>
          <w:tcPr>
            <w:tcW w:w="286" w:type="pct"/>
            <w:tcBorders>
              <w:top w:val="single" w:sz="4" w:space="0" w:color="auto"/>
              <w:left w:val="single" w:sz="4" w:space="0" w:color="auto"/>
              <w:bottom w:val="single" w:sz="4" w:space="0" w:color="auto"/>
              <w:right w:val="single" w:sz="4" w:space="0" w:color="auto"/>
            </w:tcBorders>
            <w:vAlign w:val="center"/>
          </w:tcPr>
          <w:p w14:paraId="4AAB41EB"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270CAEBD"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2C983E63"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679E1881"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371F0413"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3BEC265E" w14:textId="77777777" w:rsidR="005D7DE9" w:rsidRPr="0030499F" w:rsidRDefault="005D7DE9">
            <w:pPr>
              <w:jc w:val="center"/>
              <w:rPr>
                <w:lang w:val="uk-UA"/>
              </w:rPr>
            </w:pPr>
          </w:p>
        </w:tc>
      </w:tr>
      <w:tr w:rsidR="005D7DE9" w:rsidRPr="0030499F" w14:paraId="64F538E5" w14:textId="77777777">
        <w:tc>
          <w:tcPr>
            <w:tcW w:w="1399" w:type="pct"/>
            <w:tcBorders>
              <w:top w:val="single" w:sz="4" w:space="0" w:color="auto"/>
              <w:left w:val="single" w:sz="4" w:space="0" w:color="auto"/>
              <w:bottom w:val="single" w:sz="4" w:space="0" w:color="auto"/>
              <w:right w:val="single" w:sz="4" w:space="0" w:color="auto"/>
            </w:tcBorders>
          </w:tcPr>
          <w:p w14:paraId="313B2C9A" w14:textId="77777777" w:rsidR="005D7DE9" w:rsidRPr="0030499F" w:rsidRDefault="00BE4D66">
            <w:pPr>
              <w:rPr>
                <w:lang w:val="uk-UA"/>
              </w:rPr>
            </w:pPr>
            <w:r w:rsidRPr="0030499F">
              <w:rPr>
                <w:lang w:val="uk-UA"/>
              </w:rPr>
              <w:t>Тема 5. Комплексні роботи за темами розділами</w:t>
            </w:r>
          </w:p>
        </w:tc>
        <w:tc>
          <w:tcPr>
            <w:tcW w:w="441" w:type="pct"/>
            <w:tcBorders>
              <w:top w:val="single" w:sz="4" w:space="0" w:color="auto"/>
              <w:left w:val="single" w:sz="4" w:space="0" w:color="auto"/>
              <w:bottom w:val="single" w:sz="4" w:space="0" w:color="auto"/>
              <w:right w:val="single" w:sz="4" w:space="0" w:color="auto"/>
            </w:tcBorders>
            <w:vAlign w:val="center"/>
          </w:tcPr>
          <w:p w14:paraId="462ADC4C" w14:textId="77777777" w:rsidR="005D7DE9" w:rsidRPr="0030499F" w:rsidRDefault="00BE4D66">
            <w:pPr>
              <w:jc w:val="center"/>
              <w:rPr>
                <w:lang w:val="uk-UA"/>
              </w:rPr>
            </w:pPr>
            <w:r w:rsidRPr="0030499F">
              <w:rPr>
                <w:lang w:val="uk-UA"/>
              </w:rPr>
              <w:fldChar w:fldCharType="begin"/>
            </w:r>
            <w:r w:rsidRPr="0030499F">
              <w:rPr>
                <w:lang w:val="uk-UA"/>
              </w:rPr>
              <w:instrText xml:space="preserve"> =SUM(RIGHT) </w:instrText>
            </w:r>
            <w:r w:rsidRPr="0030499F">
              <w:rPr>
                <w:lang w:val="uk-UA"/>
              </w:rPr>
              <w:fldChar w:fldCharType="separate"/>
            </w:r>
            <w:r w:rsidRPr="0030499F">
              <w:rPr>
                <w:lang w:val="uk-UA"/>
              </w:rPr>
              <w:t>41</w:t>
            </w:r>
            <w:r w:rsidRPr="0030499F">
              <w:rPr>
                <w:lang w:val="uk-UA"/>
              </w:rPr>
              <w:fldChar w:fldCharType="end"/>
            </w:r>
          </w:p>
        </w:tc>
        <w:tc>
          <w:tcPr>
            <w:tcW w:w="295" w:type="pct"/>
            <w:tcBorders>
              <w:top w:val="single" w:sz="4" w:space="0" w:color="auto"/>
              <w:left w:val="single" w:sz="4" w:space="0" w:color="auto"/>
              <w:bottom w:val="single" w:sz="4" w:space="0" w:color="auto"/>
              <w:right w:val="single" w:sz="4" w:space="0" w:color="auto"/>
            </w:tcBorders>
            <w:vAlign w:val="center"/>
          </w:tcPr>
          <w:p w14:paraId="75522CF8" w14:textId="77777777" w:rsidR="005D7DE9" w:rsidRPr="0030499F" w:rsidRDefault="00BE4D66">
            <w:pPr>
              <w:ind w:left="-112"/>
              <w:jc w:val="center"/>
              <w:rPr>
                <w:color w:val="FFFFFF" w:themeColor="background1"/>
                <w:lang w:val="uk-UA"/>
              </w:rPr>
            </w:pPr>
            <w:r w:rsidRPr="0030499F">
              <w:rPr>
                <w:color w:val="FFFFFF" w:themeColor="background1"/>
                <w:lang w:val="uk-UA"/>
              </w:rPr>
              <w:t>0</w:t>
            </w:r>
          </w:p>
        </w:tc>
        <w:tc>
          <w:tcPr>
            <w:tcW w:w="294" w:type="pct"/>
            <w:tcBorders>
              <w:top w:val="single" w:sz="4" w:space="0" w:color="auto"/>
              <w:left w:val="single" w:sz="4" w:space="0" w:color="auto"/>
              <w:bottom w:val="single" w:sz="4" w:space="0" w:color="auto"/>
              <w:right w:val="single" w:sz="4" w:space="0" w:color="auto"/>
            </w:tcBorders>
            <w:vAlign w:val="center"/>
          </w:tcPr>
          <w:p w14:paraId="6C940C5E" w14:textId="77777777" w:rsidR="005D7DE9" w:rsidRPr="0030499F" w:rsidRDefault="00BE4D66">
            <w:pPr>
              <w:jc w:val="center"/>
              <w:rPr>
                <w:lang w:val="uk-UA"/>
              </w:rPr>
            </w:pPr>
            <w:r w:rsidRPr="0030499F">
              <w:rPr>
                <w:lang w:val="uk-UA"/>
              </w:rPr>
              <w:t>16</w:t>
            </w:r>
          </w:p>
        </w:tc>
        <w:tc>
          <w:tcPr>
            <w:tcW w:w="295" w:type="pct"/>
            <w:tcBorders>
              <w:top w:val="single" w:sz="4" w:space="0" w:color="auto"/>
              <w:left w:val="single" w:sz="4" w:space="0" w:color="auto"/>
              <w:bottom w:val="single" w:sz="4" w:space="0" w:color="auto"/>
              <w:right w:val="single" w:sz="4" w:space="0" w:color="auto"/>
            </w:tcBorders>
            <w:vAlign w:val="center"/>
          </w:tcPr>
          <w:p w14:paraId="06AB701B"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21" w:type="pct"/>
            <w:tcBorders>
              <w:top w:val="single" w:sz="4" w:space="0" w:color="auto"/>
              <w:left w:val="single" w:sz="4" w:space="0" w:color="auto"/>
              <w:bottom w:val="single" w:sz="4" w:space="0" w:color="auto"/>
              <w:right w:val="single" w:sz="4" w:space="0" w:color="auto"/>
            </w:tcBorders>
            <w:vAlign w:val="center"/>
          </w:tcPr>
          <w:p w14:paraId="79F87C52" w14:textId="77777777" w:rsidR="005D7DE9" w:rsidRPr="0030499F" w:rsidRDefault="00BE4D66">
            <w:pPr>
              <w:ind w:left="-112"/>
              <w:jc w:val="center"/>
              <w:rPr>
                <w:color w:val="FFFFFF" w:themeColor="background1"/>
                <w:lang w:val="uk-UA"/>
              </w:rPr>
            </w:pPr>
            <w:r w:rsidRPr="0030499F">
              <w:rPr>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4CC63EB0" w14:textId="77777777" w:rsidR="005D7DE9" w:rsidRPr="0030499F" w:rsidRDefault="00BE4D66">
            <w:pPr>
              <w:jc w:val="center"/>
              <w:rPr>
                <w:lang w:val="uk-UA"/>
              </w:rPr>
            </w:pPr>
            <w:r w:rsidRPr="0030499F">
              <w:rPr>
                <w:lang w:val="uk-UA"/>
              </w:rPr>
              <w:t>25</w:t>
            </w:r>
          </w:p>
        </w:tc>
        <w:tc>
          <w:tcPr>
            <w:tcW w:w="286" w:type="pct"/>
            <w:tcBorders>
              <w:top w:val="single" w:sz="4" w:space="0" w:color="auto"/>
              <w:left w:val="single" w:sz="4" w:space="0" w:color="auto"/>
              <w:bottom w:val="single" w:sz="4" w:space="0" w:color="auto"/>
              <w:right w:val="single" w:sz="4" w:space="0" w:color="auto"/>
            </w:tcBorders>
            <w:vAlign w:val="center"/>
          </w:tcPr>
          <w:p w14:paraId="6C5FCB2A"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3201F34F"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0FDFEAA7"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1C39D10D"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7115A507"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6668FE6B" w14:textId="77777777" w:rsidR="005D7DE9" w:rsidRPr="0030499F" w:rsidRDefault="005D7DE9">
            <w:pPr>
              <w:jc w:val="center"/>
              <w:rPr>
                <w:lang w:val="uk-UA"/>
              </w:rPr>
            </w:pPr>
          </w:p>
        </w:tc>
      </w:tr>
      <w:tr w:rsidR="005D7DE9" w:rsidRPr="0030499F" w14:paraId="15CC9DAD" w14:textId="77777777">
        <w:tc>
          <w:tcPr>
            <w:tcW w:w="1399" w:type="pct"/>
            <w:tcBorders>
              <w:top w:val="single" w:sz="4" w:space="0" w:color="auto"/>
              <w:left w:val="single" w:sz="4" w:space="0" w:color="auto"/>
              <w:bottom w:val="single" w:sz="4" w:space="0" w:color="auto"/>
              <w:right w:val="single" w:sz="4" w:space="0" w:color="auto"/>
            </w:tcBorders>
          </w:tcPr>
          <w:p w14:paraId="2E9483DB" w14:textId="77777777" w:rsidR="005D7DE9" w:rsidRPr="0030499F" w:rsidRDefault="00BE4D66">
            <w:pPr>
              <w:rPr>
                <w:lang w:val="uk-UA"/>
              </w:rPr>
            </w:pPr>
            <w:r w:rsidRPr="0030499F">
              <w:rPr>
                <w:lang w:val="uk-UA"/>
              </w:rPr>
              <w:t>Разом за розділом 1</w:t>
            </w:r>
          </w:p>
        </w:tc>
        <w:tc>
          <w:tcPr>
            <w:tcW w:w="441" w:type="pct"/>
            <w:tcBorders>
              <w:top w:val="single" w:sz="4" w:space="0" w:color="auto"/>
              <w:left w:val="single" w:sz="4" w:space="0" w:color="auto"/>
              <w:bottom w:val="single" w:sz="4" w:space="0" w:color="auto"/>
              <w:right w:val="single" w:sz="4" w:space="0" w:color="auto"/>
            </w:tcBorders>
            <w:vAlign w:val="center"/>
          </w:tcPr>
          <w:p w14:paraId="12933A29" w14:textId="77777777" w:rsidR="005D7DE9" w:rsidRPr="0030499F" w:rsidRDefault="00BE4D66">
            <w:pPr>
              <w:jc w:val="center"/>
              <w:rPr>
                <w:b/>
                <w:lang w:val="uk-UA"/>
              </w:rPr>
            </w:pPr>
            <w:r w:rsidRPr="0030499F">
              <w:rPr>
                <w:b/>
                <w:lang w:val="uk-UA"/>
              </w:rPr>
              <w:fldChar w:fldCharType="begin"/>
            </w:r>
            <w:r w:rsidRPr="0030499F">
              <w:rPr>
                <w:b/>
                <w:lang w:val="uk-UA"/>
              </w:rPr>
              <w:instrText xml:space="preserve"> =SUM(ABOVE) </w:instrText>
            </w:r>
            <w:r w:rsidRPr="0030499F">
              <w:rPr>
                <w:b/>
                <w:lang w:val="uk-UA"/>
              </w:rPr>
              <w:fldChar w:fldCharType="separate"/>
            </w:r>
            <w:r w:rsidRPr="0030499F">
              <w:rPr>
                <w:b/>
                <w:lang w:val="uk-UA"/>
              </w:rPr>
              <w:t>90</w:t>
            </w:r>
            <w:r w:rsidRPr="0030499F">
              <w:rPr>
                <w:b/>
                <w:lang w:val="uk-UA"/>
              </w:rPr>
              <w:fldChar w:fldCharType="end"/>
            </w:r>
          </w:p>
        </w:tc>
        <w:tc>
          <w:tcPr>
            <w:tcW w:w="295" w:type="pct"/>
            <w:tcBorders>
              <w:top w:val="single" w:sz="4" w:space="0" w:color="auto"/>
              <w:left w:val="single" w:sz="4" w:space="0" w:color="auto"/>
              <w:bottom w:val="single" w:sz="4" w:space="0" w:color="auto"/>
              <w:right w:val="single" w:sz="4" w:space="0" w:color="auto"/>
            </w:tcBorders>
            <w:vAlign w:val="center"/>
          </w:tcPr>
          <w:p w14:paraId="352AE2F4" w14:textId="77777777" w:rsidR="005D7DE9" w:rsidRPr="0030499F" w:rsidRDefault="00BE4D66">
            <w:pPr>
              <w:ind w:left="-112"/>
              <w:jc w:val="center"/>
              <w:rPr>
                <w:b/>
                <w:color w:val="FFFFFF" w:themeColor="background1"/>
                <w:lang w:val="uk-UA"/>
              </w:rPr>
            </w:pPr>
            <w:r w:rsidRPr="0030499F">
              <w:rPr>
                <w:b/>
                <w:color w:val="FFFFFF" w:themeColor="background1"/>
                <w:lang w:val="uk-UA"/>
              </w:rPr>
              <w:fldChar w:fldCharType="begin"/>
            </w:r>
            <w:r w:rsidRPr="0030499F">
              <w:rPr>
                <w:b/>
                <w:color w:val="FFFFFF" w:themeColor="background1"/>
                <w:lang w:val="uk-UA"/>
              </w:rPr>
              <w:instrText xml:space="preserve"> =SUM(ABOVE) </w:instrText>
            </w:r>
            <w:r w:rsidRPr="0030499F">
              <w:rPr>
                <w:b/>
                <w:color w:val="FFFFFF" w:themeColor="background1"/>
                <w:lang w:val="uk-UA"/>
              </w:rPr>
              <w:fldChar w:fldCharType="separate"/>
            </w:r>
            <w:r w:rsidRPr="0030499F">
              <w:rPr>
                <w:b/>
                <w:color w:val="FFFFFF" w:themeColor="background1"/>
                <w:lang w:val="uk-UA"/>
              </w:rPr>
              <w:t>0</w:t>
            </w:r>
            <w:r w:rsidRPr="0030499F">
              <w:rPr>
                <w:b/>
                <w:color w:val="FFFFFF" w:themeColor="background1"/>
                <w:lang w:val="uk-UA"/>
              </w:rPr>
              <w:fldChar w:fldCharType="end"/>
            </w:r>
          </w:p>
        </w:tc>
        <w:tc>
          <w:tcPr>
            <w:tcW w:w="294" w:type="pct"/>
            <w:tcBorders>
              <w:top w:val="single" w:sz="4" w:space="0" w:color="auto"/>
              <w:left w:val="single" w:sz="4" w:space="0" w:color="auto"/>
              <w:bottom w:val="single" w:sz="4" w:space="0" w:color="auto"/>
              <w:right w:val="single" w:sz="4" w:space="0" w:color="auto"/>
            </w:tcBorders>
            <w:vAlign w:val="center"/>
          </w:tcPr>
          <w:p w14:paraId="49517CFD" w14:textId="77777777" w:rsidR="005D7DE9" w:rsidRPr="0030499F" w:rsidRDefault="00BE4D66">
            <w:pPr>
              <w:jc w:val="center"/>
              <w:rPr>
                <w:b/>
                <w:color w:val="FFFFFF" w:themeColor="background1"/>
                <w:lang w:val="uk-UA"/>
              </w:rPr>
            </w:pPr>
            <w:r w:rsidRPr="0030499F">
              <w:rPr>
                <w:b/>
                <w:lang w:val="uk-UA"/>
              </w:rPr>
              <w:fldChar w:fldCharType="begin"/>
            </w:r>
            <w:r w:rsidRPr="0030499F">
              <w:rPr>
                <w:b/>
                <w:lang w:val="uk-UA"/>
              </w:rPr>
              <w:instrText xml:space="preserve"> =SUM(ABOVE) </w:instrText>
            </w:r>
            <w:r w:rsidRPr="0030499F">
              <w:rPr>
                <w:b/>
                <w:lang w:val="uk-UA"/>
              </w:rPr>
              <w:fldChar w:fldCharType="separate"/>
            </w:r>
            <w:r w:rsidRPr="0030499F">
              <w:rPr>
                <w:b/>
                <w:lang w:val="uk-UA"/>
              </w:rPr>
              <w:t>30</w:t>
            </w:r>
            <w:r w:rsidRPr="0030499F">
              <w:rPr>
                <w:b/>
                <w:lang w:val="uk-UA"/>
              </w:rPr>
              <w:fldChar w:fldCharType="end"/>
            </w:r>
          </w:p>
        </w:tc>
        <w:tc>
          <w:tcPr>
            <w:tcW w:w="295" w:type="pct"/>
            <w:tcBorders>
              <w:top w:val="single" w:sz="4" w:space="0" w:color="auto"/>
              <w:left w:val="single" w:sz="4" w:space="0" w:color="auto"/>
              <w:bottom w:val="single" w:sz="4" w:space="0" w:color="auto"/>
              <w:right w:val="single" w:sz="4" w:space="0" w:color="auto"/>
            </w:tcBorders>
            <w:vAlign w:val="center"/>
          </w:tcPr>
          <w:p w14:paraId="5634C149" w14:textId="77777777" w:rsidR="005D7DE9" w:rsidRPr="0030499F" w:rsidRDefault="00BE4D66">
            <w:pPr>
              <w:jc w:val="center"/>
              <w:rPr>
                <w:b/>
                <w:color w:val="FFFFFF" w:themeColor="background1"/>
                <w:lang w:val="uk-UA"/>
              </w:rPr>
            </w:pPr>
            <w:r w:rsidRPr="0030499F">
              <w:rPr>
                <w:b/>
                <w:color w:val="FFFFFF" w:themeColor="background1"/>
                <w:lang w:val="uk-UA"/>
              </w:rPr>
              <w:fldChar w:fldCharType="begin"/>
            </w:r>
            <w:r w:rsidRPr="0030499F">
              <w:rPr>
                <w:b/>
                <w:color w:val="FFFFFF" w:themeColor="background1"/>
                <w:lang w:val="uk-UA"/>
              </w:rPr>
              <w:instrText xml:space="preserve"> =SUM(ABOVE) </w:instrText>
            </w:r>
            <w:r w:rsidRPr="0030499F">
              <w:rPr>
                <w:b/>
                <w:color w:val="FFFFFF" w:themeColor="background1"/>
                <w:lang w:val="uk-UA"/>
              </w:rPr>
              <w:fldChar w:fldCharType="separate"/>
            </w:r>
            <w:r w:rsidRPr="0030499F">
              <w:rPr>
                <w:b/>
                <w:color w:val="FFFFFF" w:themeColor="background1"/>
                <w:lang w:val="uk-UA"/>
              </w:rPr>
              <w:t>0</w:t>
            </w:r>
            <w:r w:rsidRPr="0030499F">
              <w:rPr>
                <w:b/>
                <w:color w:val="FFFFFF" w:themeColor="background1"/>
                <w:lang w:val="uk-UA"/>
              </w:rPr>
              <w:fldChar w:fldCharType="end"/>
            </w:r>
          </w:p>
        </w:tc>
        <w:tc>
          <w:tcPr>
            <w:tcW w:w="221" w:type="pct"/>
            <w:tcBorders>
              <w:top w:val="single" w:sz="4" w:space="0" w:color="auto"/>
              <w:left w:val="single" w:sz="4" w:space="0" w:color="auto"/>
              <w:bottom w:val="single" w:sz="4" w:space="0" w:color="auto"/>
              <w:right w:val="single" w:sz="4" w:space="0" w:color="auto"/>
            </w:tcBorders>
            <w:vAlign w:val="center"/>
          </w:tcPr>
          <w:p w14:paraId="40E80362" w14:textId="77777777" w:rsidR="005D7DE9" w:rsidRPr="0030499F" w:rsidRDefault="00BE4D66">
            <w:pPr>
              <w:ind w:left="-112"/>
              <w:jc w:val="center"/>
              <w:rPr>
                <w:b/>
                <w:color w:val="FFFFFF" w:themeColor="background1"/>
                <w:lang w:val="uk-UA"/>
              </w:rPr>
            </w:pPr>
            <w:r w:rsidRPr="0030499F">
              <w:rPr>
                <w:b/>
                <w:color w:val="FFFFFF" w:themeColor="background1"/>
                <w:lang w:val="uk-UA"/>
              </w:rPr>
              <w:fldChar w:fldCharType="begin"/>
            </w:r>
            <w:r w:rsidRPr="0030499F">
              <w:rPr>
                <w:b/>
                <w:color w:val="FFFFFF" w:themeColor="background1"/>
                <w:lang w:val="uk-UA"/>
              </w:rPr>
              <w:instrText xml:space="preserve"> =SUM(ABOVE) </w:instrText>
            </w:r>
            <w:r w:rsidRPr="0030499F">
              <w:rPr>
                <w:b/>
                <w:color w:val="FFFFFF" w:themeColor="background1"/>
                <w:lang w:val="uk-UA"/>
              </w:rPr>
              <w:fldChar w:fldCharType="separate"/>
            </w:r>
            <w:r w:rsidRPr="0030499F">
              <w:rPr>
                <w:b/>
                <w:color w:val="FFFFFF" w:themeColor="background1"/>
                <w:lang w:val="uk-UA"/>
              </w:rPr>
              <w:t>0</w:t>
            </w:r>
            <w:r w:rsidRPr="0030499F">
              <w:rPr>
                <w:b/>
                <w:color w:val="FFFFFF" w:themeColor="background1"/>
                <w:lang w:val="uk-UA"/>
              </w:rPr>
              <w:fldChar w:fldCharType="end"/>
            </w:r>
          </w:p>
        </w:tc>
        <w:tc>
          <w:tcPr>
            <w:tcW w:w="341" w:type="pct"/>
            <w:tcBorders>
              <w:top w:val="single" w:sz="4" w:space="0" w:color="auto"/>
              <w:left w:val="single" w:sz="4" w:space="0" w:color="auto"/>
              <w:bottom w:val="single" w:sz="4" w:space="0" w:color="auto"/>
              <w:right w:val="single" w:sz="4" w:space="0" w:color="auto"/>
            </w:tcBorders>
            <w:vAlign w:val="center"/>
          </w:tcPr>
          <w:p w14:paraId="1FD695BA" w14:textId="77777777" w:rsidR="005D7DE9" w:rsidRPr="0030499F" w:rsidRDefault="00BE4D66">
            <w:pPr>
              <w:jc w:val="center"/>
              <w:rPr>
                <w:b/>
                <w:lang w:val="uk-UA"/>
              </w:rPr>
            </w:pPr>
            <w:r w:rsidRPr="0030499F">
              <w:rPr>
                <w:b/>
                <w:lang w:val="uk-UA"/>
              </w:rPr>
              <w:fldChar w:fldCharType="begin"/>
            </w:r>
            <w:r w:rsidRPr="0030499F">
              <w:rPr>
                <w:b/>
                <w:lang w:val="uk-UA"/>
              </w:rPr>
              <w:instrText xml:space="preserve"> =SUM(ABOVE) </w:instrText>
            </w:r>
            <w:r w:rsidRPr="0030499F">
              <w:rPr>
                <w:b/>
                <w:lang w:val="uk-UA"/>
              </w:rPr>
              <w:fldChar w:fldCharType="separate"/>
            </w:r>
            <w:r w:rsidRPr="0030499F">
              <w:rPr>
                <w:b/>
                <w:lang w:val="uk-UA"/>
              </w:rPr>
              <w:t>60</w:t>
            </w:r>
            <w:r w:rsidRPr="0030499F">
              <w:rPr>
                <w:b/>
                <w:lang w:val="uk-UA"/>
              </w:rPr>
              <w:fldChar w:fldCharType="end"/>
            </w:r>
          </w:p>
        </w:tc>
        <w:tc>
          <w:tcPr>
            <w:tcW w:w="286" w:type="pct"/>
            <w:tcBorders>
              <w:top w:val="single" w:sz="4" w:space="0" w:color="auto"/>
              <w:left w:val="single" w:sz="4" w:space="0" w:color="auto"/>
              <w:bottom w:val="single" w:sz="4" w:space="0" w:color="auto"/>
              <w:right w:val="single" w:sz="4" w:space="0" w:color="auto"/>
            </w:tcBorders>
            <w:vAlign w:val="center"/>
          </w:tcPr>
          <w:p w14:paraId="063AD338"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19C5CC3C"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5438D8D0"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23E27430"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419019FF"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50422D31" w14:textId="77777777" w:rsidR="005D7DE9" w:rsidRPr="0030499F" w:rsidRDefault="005D7DE9">
            <w:pPr>
              <w:jc w:val="center"/>
              <w:rPr>
                <w:lang w:val="uk-UA"/>
              </w:rPr>
            </w:pPr>
          </w:p>
        </w:tc>
      </w:tr>
      <w:tr w:rsidR="005D7DE9" w:rsidRPr="0030499F" w14:paraId="04018BDF" w14:textId="77777777">
        <w:tc>
          <w:tcPr>
            <w:tcW w:w="5000" w:type="pct"/>
            <w:gridSpan w:val="13"/>
            <w:tcBorders>
              <w:top w:val="single" w:sz="4" w:space="0" w:color="auto"/>
              <w:left w:val="single" w:sz="4" w:space="0" w:color="auto"/>
              <w:bottom w:val="single" w:sz="4" w:space="0" w:color="auto"/>
              <w:right w:val="single" w:sz="4" w:space="0" w:color="auto"/>
            </w:tcBorders>
          </w:tcPr>
          <w:p w14:paraId="65C9A666" w14:textId="77777777" w:rsidR="005D7DE9" w:rsidRPr="0030499F" w:rsidRDefault="00BE4D66">
            <w:pPr>
              <w:jc w:val="center"/>
              <w:rPr>
                <w:b/>
                <w:lang w:val="uk-UA"/>
              </w:rPr>
            </w:pPr>
            <w:r w:rsidRPr="0030499F">
              <w:rPr>
                <w:b/>
                <w:lang w:val="uk-UA"/>
              </w:rPr>
              <w:t>Розділ 2. Технологія наплавлення та зварювання неплавкими електродами в середовищі захисних газів. Зварювання простих деталей покритими електродами</w:t>
            </w:r>
          </w:p>
        </w:tc>
      </w:tr>
      <w:tr w:rsidR="005D7DE9" w:rsidRPr="0030499F" w14:paraId="797727E9" w14:textId="77777777">
        <w:tc>
          <w:tcPr>
            <w:tcW w:w="1399" w:type="pct"/>
            <w:tcBorders>
              <w:top w:val="single" w:sz="4" w:space="0" w:color="auto"/>
              <w:left w:val="single" w:sz="4" w:space="0" w:color="auto"/>
              <w:bottom w:val="single" w:sz="4" w:space="0" w:color="auto"/>
              <w:right w:val="single" w:sz="4" w:space="0" w:color="auto"/>
            </w:tcBorders>
          </w:tcPr>
          <w:p w14:paraId="4A5FA44E" w14:textId="77777777" w:rsidR="005D7DE9" w:rsidRPr="0030499F" w:rsidRDefault="00BE4D66">
            <w:pPr>
              <w:rPr>
                <w:lang w:val="uk-UA"/>
              </w:rPr>
            </w:pPr>
            <w:r w:rsidRPr="0030499F">
              <w:rPr>
                <w:lang w:val="uk-UA"/>
              </w:rPr>
              <w:t>Тема 6. Інструктаж з охорони праці та техніки безпеки при виконанні зварювальних робіт</w:t>
            </w:r>
          </w:p>
        </w:tc>
        <w:tc>
          <w:tcPr>
            <w:tcW w:w="441" w:type="pct"/>
            <w:tcBorders>
              <w:top w:val="single" w:sz="4" w:space="0" w:color="auto"/>
              <w:left w:val="single" w:sz="4" w:space="0" w:color="auto"/>
              <w:bottom w:val="single" w:sz="4" w:space="0" w:color="auto"/>
              <w:right w:val="single" w:sz="4" w:space="0" w:color="auto"/>
            </w:tcBorders>
            <w:vAlign w:val="center"/>
          </w:tcPr>
          <w:p w14:paraId="522F2A50" w14:textId="77777777" w:rsidR="005D7DE9" w:rsidRPr="0030499F" w:rsidRDefault="00BE4D66">
            <w:pPr>
              <w:jc w:val="center"/>
              <w:rPr>
                <w:lang w:val="uk-UA"/>
              </w:rPr>
            </w:pPr>
            <w:r w:rsidRPr="0030499F">
              <w:rPr>
                <w:lang w:val="uk-UA"/>
              </w:rPr>
              <w:t>6</w:t>
            </w:r>
          </w:p>
        </w:tc>
        <w:tc>
          <w:tcPr>
            <w:tcW w:w="295" w:type="pct"/>
            <w:tcBorders>
              <w:top w:val="single" w:sz="4" w:space="0" w:color="auto"/>
              <w:left w:val="single" w:sz="4" w:space="0" w:color="auto"/>
              <w:bottom w:val="single" w:sz="4" w:space="0" w:color="auto"/>
              <w:right w:val="single" w:sz="4" w:space="0" w:color="auto"/>
            </w:tcBorders>
            <w:vAlign w:val="center"/>
          </w:tcPr>
          <w:p w14:paraId="76772111"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94" w:type="pct"/>
            <w:tcBorders>
              <w:top w:val="single" w:sz="4" w:space="0" w:color="auto"/>
              <w:left w:val="single" w:sz="4" w:space="0" w:color="auto"/>
              <w:bottom w:val="single" w:sz="4" w:space="0" w:color="auto"/>
              <w:right w:val="single" w:sz="4" w:space="0" w:color="auto"/>
            </w:tcBorders>
            <w:vAlign w:val="center"/>
          </w:tcPr>
          <w:p w14:paraId="533C797E" w14:textId="77777777" w:rsidR="005D7DE9" w:rsidRPr="0030499F" w:rsidRDefault="00BE4D66">
            <w:pPr>
              <w:jc w:val="center"/>
              <w:rPr>
                <w:lang w:val="uk-UA"/>
              </w:rPr>
            </w:pPr>
            <w:r w:rsidRPr="0030499F">
              <w:rPr>
                <w:lang w:val="uk-UA"/>
              </w:rPr>
              <w:t>2</w:t>
            </w:r>
          </w:p>
        </w:tc>
        <w:tc>
          <w:tcPr>
            <w:tcW w:w="295" w:type="pct"/>
            <w:tcBorders>
              <w:top w:val="single" w:sz="4" w:space="0" w:color="auto"/>
              <w:left w:val="single" w:sz="4" w:space="0" w:color="auto"/>
              <w:bottom w:val="single" w:sz="4" w:space="0" w:color="auto"/>
              <w:right w:val="single" w:sz="4" w:space="0" w:color="auto"/>
            </w:tcBorders>
            <w:vAlign w:val="center"/>
          </w:tcPr>
          <w:p w14:paraId="520DBB67" w14:textId="77777777" w:rsidR="005D7DE9" w:rsidRPr="0030499F" w:rsidRDefault="00BE4D66">
            <w:pPr>
              <w:jc w:val="center"/>
              <w:rPr>
                <w:lang w:val="uk-UA"/>
              </w:rPr>
            </w:pPr>
            <w:r w:rsidRPr="0030499F">
              <w:rPr>
                <w:color w:val="FFFFFF" w:themeColor="background1"/>
                <w:lang w:val="uk-UA"/>
              </w:rPr>
              <w:t>0</w:t>
            </w:r>
          </w:p>
        </w:tc>
        <w:tc>
          <w:tcPr>
            <w:tcW w:w="221" w:type="pct"/>
            <w:tcBorders>
              <w:top w:val="single" w:sz="4" w:space="0" w:color="auto"/>
              <w:left w:val="single" w:sz="4" w:space="0" w:color="auto"/>
              <w:bottom w:val="single" w:sz="4" w:space="0" w:color="auto"/>
              <w:right w:val="single" w:sz="4" w:space="0" w:color="auto"/>
            </w:tcBorders>
            <w:vAlign w:val="center"/>
          </w:tcPr>
          <w:p w14:paraId="73DB3615" w14:textId="77777777" w:rsidR="005D7DE9" w:rsidRPr="0030499F" w:rsidRDefault="00BE4D66">
            <w:pPr>
              <w:jc w:val="center"/>
              <w:rPr>
                <w:lang w:val="uk-UA"/>
              </w:rPr>
            </w:pPr>
            <w:r w:rsidRPr="0030499F">
              <w:rPr>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3BB6B166" w14:textId="77777777" w:rsidR="005D7DE9" w:rsidRPr="0030499F" w:rsidRDefault="00BE4D66">
            <w:pPr>
              <w:jc w:val="center"/>
              <w:rPr>
                <w:lang w:val="uk-UA"/>
              </w:rPr>
            </w:pPr>
            <w:r w:rsidRPr="0030499F">
              <w:rPr>
                <w:lang w:val="uk-UA"/>
              </w:rPr>
              <w:t>4</w:t>
            </w:r>
          </w:p>
        </w:tc>
        <w:tc>
          <w:tcPr>
            <w:tcW w:w="286" w:type="pct"/>
            <w:tcBorders>
              <w:top w:val="single" w:sz="4" w:space="0" w:color="auto"/>
              <w:left w:val="single" w:sz="4" w:space="0" w:color="auto"/>
              <w:bottom w:val="single" w:sz="4" w:space="0" w:color="auto"/>
              <w:right w:val="single" w:sz="4" w:space="0" w:color="auto"/>
            </w:tcBorders>
            <w:vAlign w:val="center"/>
          </w:tcPr>
          <w:p w14:paraId="6AC073F0"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742CAEE0"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713DCEC5"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6B323E18"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01851988"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6A311ECA" w14:textId="77777777" w:rsidR="005D7DE9" w:rsidRPr="0030499F" w:rsidRDefault="005D7DE9">
            <w:pPr>
              <w:jc w:val="center"/>
              <w:rPr>
                <w:lang w:val="uk-UA"/>
              </w:rPr>
            </w:pPr>
          </w:p>
        </w:tc>
      </w:tr>
      <w:tr w:rsidR="005D7DE9" w:rsidRPr="0030499F" w14:paraId="26667908" w14:textId="77777777">
        <w:tc>
          <w:tcPr>
            <w:tcW w:w="1399" w:type="pct"/>
            <w:tcBorders>
              <w:top w:val="single" w:sz="4" w:space="0" w:color="auto"/>
              <w:left w:val="single" w:sz="4" w:space="0" w:color="auto"/>
              <w:bottom w:val="single" w:sz="4" w:space="0" w:color="auto"/>
              <w:right w:val="single" w:sz="4" w:space="0" w:color="auto"/>
            </w:tcBorders>
          </w:tcPr>
          <w:p w14:paraId="6B431CF6" w14:textId="77777777" w:rsidR="005D7DE9" w:rsidRPr="0030499F" w:rsidRDefault="00BE4D66">
            <w:pPr>
              <w:rPr>
                <w:lang w:val="uk-UA"/>
              </w:rPr>
            </w:pPr>
            <w:r w:rsidRPr="0030499F">
              <w:rPr>
                <w:lang w:val="uk-UA"/>
              </w:rPr>
              <w:t>Тема 7. Технологічні особливості процесу зварювання в середовищі захисних газів. Режими зварювання</w:t>
            </w:r>
          </w:p>
        </w:tc>
        <w:tc>
          <w:tcPr>
            <w:tcW w:w="441" w:type="pct"/>
            <w:tcBorders>
              <w:top w:val="single" w:sz="4" w:space="0" w:color="auto"/>
              <w:left w:val="single" w:sz="4" w:space="0" w:color="auto"/>
              <w:bottom w:val="single" w:sz="4" w:space="0" w:color="auto"/>
              <w:right w:val="single" w:sz="4" w:space="0" w:color="auto"/>
            </w:tcBorders>
            <w:vAlign w:val="center"/>
          </w:tcPr>
          <w:p w14:paraId="08BB0B5F" w14:textId="77777777" w:rsidR="005D7DE9" w:rsidRPr="0030499F" w:rsidRDefault="00BE4D66">
            <w:pPr>
              <w:jc w:val="center"/>
              <w:rPr>
                <w:lang w:val="uk-UA"/>
              </w:rPr>
            </w:pPr>
            <w:r w:rsidRPr="0030499F">
              <w:rPr>
                <w:lang w:val="uk-UA"/>
              </w:rPr>
              <w:t>12</w:t>
            </w:r>
          </w:p>
        </w:tc>
        <w:tc>
          <w:tcPr>
            <w:tcW w:w="295" w:type="pct"/>
            <w:tcBorders>
              <w:top w:val="single" w:sz="4" w:space="0" w:color="auto"/>
              <w:left w:val="single" w:sz="4" w:space="0" w:color="auto"/>
              <w:bottom w:val="single" w:sz="4" w:space="0" w:color="auto"/>
              <w:right w:val="single" w:sz="4" w:space="0" w:color="auto"/>
            </w:tcBorders>
            <w:vAlign w:val="center"/>
          </w:tcPr>
          <w:p w14:paraId="0AAFF4B0"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94" w:type="pct"/>
            <w:tcBorders>
              <w:top w:val="single" w:sz="4" w:space="0" w:color="auto"/>
              <w:left w:val="single" w:sz="4" w:space="0" w:color="auto"/>
              <w:bottom w:val="single" w:sz="4" w:space="0" w:color="auto"/>
              <w:right w:val="single" w:sz="4" w:space="0" w:color="auto"/>
            </w:tcBorders>
            <w:vAlign w:val="center"/>
          </w:tcPr>
          <w:p w14:paraId="1B4AA7C1" w14:textId="77777777" w:rsidR="005D7DE9" w:rsidRPr="0030499F" w:rsidRDefault="00BE4D66">
            <w:pPr>
              <w:jc w:val="center"/>
              <w:rPr>
                <w:lang w:val="uk-UA"/>
              </w:rPr>
            </w:pPr>
            <w:r w:rsidRPr="0030499F">
              <w:rPr>
                <w:lang w:val="uk-UA"/>
              </w:rPr>
              <w:t>8</w:t>
            </w:r>
          </w:p>
        </w:tc>
        <w:tc>
          <w:tcPr>
            <w:tcW w:w="295" w:type="pct"/>
            <w:tcBorders>
              <w:top w:val="single" w:sz="4" w:space="0" w:color="auto"/>
              <w:left w:val="single" w:sz="4" w:space="0" w:color="auto"/>
              <w:bottom w:val="single" w:sz="4" w:space="0" w:color="auto"/>
              <w:right w:val="single" w:sz="4" w:space="0" w:color="auto"/>
            </w:tcBorders>
            <w:vAlign w:val="center"/>
          </w:tcPr>
          <w:p w14:paraId="1A126A36" w14:textId="77777777" w:rsidR="005D7DE9" w:rsidRPr="0030499F" w:rsidRDefault="00BE4D66">
            <w:pPr>
              <w:jc w:val="center"/>
              <w:rPr>
                <w:lang w:val="uk-UA"/>
              </w:rPr>
            </w:pPr>
            <w:r w:rsidRPr="0030499F">
              <w:rPr>
                <w:color w:val="FFFFFF" w:themeColor="background1"/>
                <w:lang w:val="uk-UA"/>
              </w:rPr>
              <w:t>0</w:t>
            </w:r>
          </w:p>
        </w:tc>
        <w:tc>
          <w:tcPr>
            <w:tcW w:w="221" w:type="pct"/>
            <w:tcBorders>
              <w:top w:val="single" w:sz="4" w:space="0" w:color="auto"/>
              <w:left w:val="single" w:sz="4" w:space="0" w:color="auto"/>
              <w:bottom w:val="single" w:sz="4" w:space="0" w:color="auto"/>
              <w:right w:val="single" w:sz="4" w:space="0" w:color="auto"/>
            </w:tcBorders>
            <w:vAlign w:val="center"/>
          </w:tcPr>
          <w:p w14:paraId="4F815DF3" w14:textId="77777777" w:rsidR="005D7DE9" w:rsidRPr="0030499F" w:rsidRDefault="00BE4D66">
            <w:pPr>
              <w:jc w:val="center"/>
              <w:rPr>
                <w:lang w:val="uk-UA"/>
              </w:rPr>
            </w:pPr>
            <w:r w:rsidRPr="0030499F">
              <w:rPr>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30FE264B" w14:textId="77777777" w:rsidR="005D7DE9" w:rsidRPr="0030499F" w:rsidRDefault="00BE4D66">
            <w:pPr>
              <w:jc w:val="center"/>
              <w:rPr>
                <w:lang w:val="uk-UA"/>
              </w:rPr>
            </w:pPr>
            <w:r w:rsidRPr="0030499F">
              <w:rPr>
                <w:lang w:val="uk-UA"/>
              </w:rPr>
              <w:t>4</w:t>
            </w:r>
          </w:p>
        </w:tc>
        <w:tc>
          <w:tcPr>
            <w:tcW w:w="286" w:type="pct"/>
            <w:tcBorders>
              <w:top w:val="single" w:sz="4" w:space="0" w:color="auto"/>
              <w:left w:val="single" w:sz="4" w:space="0" w:color="auto"/>
              <w:bottom w:val="single" w:sz="4" w:space="0" w:color="auto"/>
              <w:right w:val="single" w:sz="4" w:space="0" w:color="auto"/>
            </w:tcBorders>
            <w:vAlign w:val="center"/>
          </w:tcPr>
          <w:p w14:paraId="210FDE1E"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78C8FAB0"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51463151"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0CDEC22D"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58CBF257"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231CE413" w14:textId="77777777" w:rsidR="005D7DE9" w:rsidRPr="0030499F" w:rsidRDefault="005D7DE9">
            <w:pPr>
              <w:jc w:val="center"/>
              <w:rPr>
                <w:lang w:val="uk-UA"/>
              </w:rPr>
            </w:pPr>
          </w:p>
        </w:tc>
      </w:tr>
      <w:tr w:rsidR="005D7DE9" w:rsidRPr="0030499F" w14:paraId="15160AE5" w14:textId="77777777">
        <w:tc>
          <w:tcPr>
            <w:tcW w:w="1399" w:type="pct"/>
            <w:tcBorders>
              <w:top w:val="single" w:sz="4" w:space="0" w:color="auto"/>
              <w:left w:val="single" w:sz="4" w:space="0" w:color="auto"/>
              <w:bottom w:val="single" w:sz="4" w:space="0" w:color="auto"/>
              <w:right w:val="single" w:sz="4" w:space="0" w:color="auto"/>
            </w:tcBorders>
          </w:tcPr>
          <w:p w14:paraId="443DF05D" w14:textId="77777777" w:rsidR="005D7DE9" w:rsidRPr="0030499F" w:rsidRDefault="00BE4D66">
            <w:pPr>
              <w:rPr>
                <w:lang w:val="uk-UA"/>
              </w:rPr>
            </w:pPr>
            <w:r w:rsidRPr="0030499F">
              <w:rPr>
                <w:lang w:val="uk-UA"/>
              </w:rPr>
              <w:t>Тема 8. Технологічні особливості процесу зварювання в середовищі захисних газів. Режими зварювання</w:t>
            </w:r>
          </w:p>
        </w:tc>
        <w:tc>
          <w:tcPr>
            <w:tcW w:w="441" w:type="pct"/>
            <w:tcBorders>
              <w:top w:val="single" w:sz="4" w:space="0" w:color="auto"/>
              <w:left w:val="single" w:sz="4" w:space="0" w:color="auto"/>
              <w:bottom w:val="single" w:sz="4" w:space="0" w:color="auto"/>
              <w:right w:val="single" w:sz="4" w:space="0" w:color="auto"/>
            </w:tcBorders>
            <w:vAlign w:val="center"/>
          </w:tcPr>
          <w:p w14:paraId="173AEC11" w14:textId="77777777" w:rsidR="005D7DE9" w:rsidRPr="0030499F" w:rsidRDefault="00BE4D66">
            <w:pPr>
              <w:jc w:val="center"/>
              <w:rPr>
                <w:lang w:val="uk-UA"/>
              </w:rPr>
            </w:pPr>
            <w:r w:rsidRPr="0030499F">
              <w:rPr>
                <w:lang w:val="uk-UA"/>
              </w:rPr>
              <w:t>12</w:t>
            </w:r>
          </w:p>
        </w:tc>
        <w:tc>
          <w:tcPr>
            <w:tcW w:w="295" w:type="pct"/>
            <w:tcBorders>
              <w:top w:val="single" w:sz="4" w:space="0" w:color="auto"/>
              <w:left w:val="single" w:sz="4" w:space="0" w:color="auto"/>
              <w:bottom w:val="single" w:sz="4" w:space="0" w:color="auto"/>
              <w:right w:val="single" w:sz="4" w:space="0" w:color="auto"/>
            </w:tcBorders>
            <w:vAlign w:val="center"/>
          </w:tcPr>
          <w:p w14:paraId="4A7EF834"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94" w:type="pct"/>
            <w:tcBorders>
              <w:top w:val="single" w:sz="4" w:space="0" w:color="auto"/>
              <w:left w:val="single" w:sz="4" w:space="0" w:color="auto"/>
              <w:bottom w:val="single" w:sz="4" w:space="0" w:color="auto"/>
              <w:right w:val="single" w:sz="4" w:space="0" w:color="auto"/>
            </w:tcBorders>
            <w:vAlign w:val="center"/>
          </w:tcPr>
          <w:p w14:paraId="0404CD4B" w14:textId="77777777" w:rsidR="005D7DE9" w:rsidRPr="0030499F" w:rsidRDefault="00BE4D66">
            <w:pPr>
              <w:jc w:val="center"/>
              <w:rPr>
                <w:lang w:val="uk-UA"/>
              </w:rPr>
            </w:pPr>
            <w:r w:rsidRPr="0030499F">
              <w:rPr>
                <w:lang w:val="uk-UA"/>
              </w:rPr>
              <w:t>8</w:t>
            </w:r>
          </w:p>
        </w:tc>
        <w:tc>
          <w:tcPr>
            <w:tcW w:w="295" w:type="pct"/>
            <w:tcBorders>
              <w:top w:val="single" w:sz="4" w:space="0" w:color="auto"/>
              <w:left w:val="single" w:sz="4" w:space="0" w:color="auto"/>
              <w:bottom w:val="single" w:sz="4" w:space="0" w:color="auto"/>
              <w:right w:val="single" w:sz="4" w:space="0" w:color="auto"/>
            </w:tcBorders>
            <w:vAlign w:val="center"/>
          </w:tcPr>
          <w:p w14:paraId="47446706" w14:textId="77777777" w:rsidR="005D7DE9" w:rsidRPr="0030499F" w:rsidRDefault="00BE4D66">
            <w:pPr>
              <w:jc w:val="center"/>
              <w:rPr>
                <w:lang w:val="uk-UA"/>
              </w:rPr>
            </w:pPr>
            <w:r w:rsidRPr="0030499F">
              <w:rPr>
                <w:color w:val="FFFFFF" w:themeColor="background1"/>
                <w:lang w:val="uk-UA"/>
              </w:rPr>
              <w:t>0</w:t>
            </w:r>
          </w:p>
        </w:tc>
        <w:tc>
          <w:tcPr>
            <w:tcW w:w="221" w:type="pct"/>
            <w:tcBorders>
              <w:top w:val="single" w:sz="4" w:space="0" w:color="auto"/>
              <w:left w:val="single" w:sz="4" w:space="0" w:color="auto"/>
              <w:bottom w:val="single" w:sz="4" w:space="0" w:color="auto"/>
              <w:right w:val="single" w:sz="4" w:space="0" w:color="auto"/>
            </w:tcBorders>
            <w:vAlign w:val="center"/>
          </w:tcPr>
          <w:p w14:paraId="26313489" w14:textId="77777777" w:rsidR="005D7DE9" w:rsidRPr="0030499F" w:rsidRDefault="00BE4D66">
            <w:pPr>
              <w:jc w:val="center"/>
              <w:rPr>
                <w:lang w:val="uk-UA"/>
              </w:rPr>
            </w:pPr>
            <w:r w:rsidRPr="0030499F">
              <w:rPr>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48B94010" w14:textId="77777777" w:rsidR="005D7DE9" w:rsidRPr="0030499F" w:rsidRDefault="00BE4D66">
            <w:pPr>
              <w:jc w:val="center"/>
              <w:rPr>
                <w:lang w:val="uk-UA"/>
              </w:rPr>
            </w:pPr>
            <w:r w:rsidRPr="0030499F">
              <w:rPr>
                <w:lang w:val="uk-UA"/>
              </w:rPr>
              <w:t>4</w:t>
            </w:r>
          </w:p>
        </w:tc>
        <w:tc>
          <w:tcPr>
            <w:tcW w:w="286" w:type="pct"/>
            <w:tcBorders>
              <w:top w:val="single" w:sz="4" w:space="0" w:color="auto"/>
              <w:left w:val="single" w:sz="4" w:space="0" w:color="auto"/>
              <w:bottom w:val="single" w:sz="4" w:space="0" w:color="auto"/>
              <w:right w:val="single" w:sz="4" w:space="0" w:color="auto"/>
            </w:tcBorders>
            <w:vAlign w:val="center"/>
          </w:tcPr>
          <w:p w14:paraId="05DB8CEB"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52B9C473"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3BB248A5"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4199A5C0"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3E789F5A"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3486090D" w14:textId="77777777" w:rsidR="005D7DE9" w:rsidRPr="0030499F" w:rsidRDefault="005D7DE9">
            <w:pPr>
              <w:jc w:val="center"/>
              <w:rPr>
                <w:lang w:val="uk-UA"/>
              </w:rPr>
            </w:pPr>
          </w:p>
        </w:tc>
      </w:tr>
      <w:tr w:rsidR="005D7DE9" w:rsidRPr="0030499F" w14:paraId="7BF8D7FC" w14:textId="77777777">
        <w:tc>
          <w:tcPr>
            <w:tcW w:w="1399" w:type="pct"/>
            <w:tcBorders>
              <w:top w:val="single" w:sz="4" w:space="0" w:color="auto"/>
              <w:left w:val="single" w:sz="4" w:space="0" w:color="auto"/>
              <w:bottom w:val="single" w:sz="4" w:space="0" w:color="auto"/>
              <w:right w:val="single" w:sz="4" w:space="0" w:color="auto"/>
            </w:tcBorders>
          </w:tcPr>
          <w:p w14:paraId="09ACBE7F" w14:textId="77777777" w:rsidR="005D7DE9" w:rsidRPr="0030499F" w:rsidRDefault="00BE4D66">
            <w:pPr>
              <w:rPr>
                <w:lang w:val="uk-UA"/>
              </w:rPr>
            </w:pPr>
            <w:r w:rsidRPr="0030499F">
              <w:rPr>
                <w:lang w:val="uk-UA"/>
              </w:rPr>
              <w:t>Тема 9. Зварювання простих деталей покритими електродами (рамок, таврових балок, коробки, решітки</w:t>
            </w:r>
          </w:p>
        </w:tc>
        <w:tc>
          <w:tcPr>
            <w:tcW w:w="441" w:type="pct"/>
            <w:tcBorders>
              <w:top w:val="single" w:sz="4" w:space="0" w:color="auto"/>
              <w:left w:val="single" w:sz="4" w:space="0" w:color="auto"/>
              <w:bottom w:val="single" w:sz="4" w:space="0" w:color="auto"/>
              <w:right w:val="single" w:sz="4" w:space="0" w:color="auto"/>
            </w:tcBorders>
            <w:vAlign w:val="center"/>
          </w:tcPr>
          <w:p w14:paraId="4314D6AB" w14:textId="77777777" w:rsidR="005D7DE9" w:rsidRPr="0030499F" w:rsidRDefault="00BE4D66">
            <w:pPr>
              <w:jc w:val="center"/>
              <w:rPr>
                <w:lang w:val="uk-UA"/>
              </w:rPr>
            </w:pPr>
            <w:r w:rsidRPr="0030499F">
              <w:rPr>
                <w:lang w:val="uk-UA"/>
              </w:rPr>
              <w:t>15</w:t>
            </w:r>
          </w:p>
        </w:tc>
        <w:tc>
          <w:tcPr>
            <w:tcW w:w="295" w:type="pct"/>
            <w:tcBorders>
              <w:top w:val="single" w:sz="4" w:space="0" w:color="auto"/>
              <w:left w:val="single" w:sz="4" w:space="0" w:color="auto"/>
              <w:bottom w:val="single" w:sz="4" w:space="0" w:color="auto"/>
              <w:right w:val="single" w:sz="4" w:space="0" w:color="auto"/>
            </w:tcBorders>
            <w:vAlign w:val="center"/>
          </w:tcPr>
          <w:p w14:paraId="117C315F"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94" w:type="pct"/>
            <w:tcBorders>
              <w:top w:val="single" w:sz="4" w:space="0" w:color="auto"/>
              <w:left w:val="single" w:sz="4" w:space="0" w:color="auto"/>
              <w:bottom w:val="single" w:sz="4" w:space="0" w:color="auto"/>
              <w:right w:val="single" w:sz="4" w:space="0" w:color="auto"/>
            </w:tcBorders>
            <w:vAlign w:val="center"/>
          </w:tcPr>
          <w:p w14:paraId="647EB56B" w14:textId="77777777" w:rsidR="005D7DE9" w:rsidRPr="0030499F" w:rsidRDefault="00BE4D66">
            <w:pPr>
              <w:jc w:val="center"/>
              <w:rPr>
                <w:lang w:val="uk-UA"/>
              </w:rPr>
            </w:pPr>
            <w:r w:rsidRPr="0030499F">
              <w:rPr>
                <w:lang w:val="uk-UA"/>
              </w:rPr>
              <w:t>4</w:t>
            </w:r>
          </w:p>
        </w:tc>
        <w:tc>
          <w:tcPr>
            <w:tcW w:w="295" w:type="pct"/>
            <w:tcBorders>
              <w:top w:val="single" w:sz="4" w:space="0" w:color="auto"/>
              <w:left w:val="single" w:sz="4" w:space="0" w:color="auto"/>
              <w:bottom w:val="single" w:sz="4" w:space="0" w:color="auto"/>
              <w:right w:val="single" w:sz="4" w:space="0" w:color="auto"/>
            </w:tcBorders>
            <w:vAlign w:val="center"/>
          </w:tcPr>
          <w:p w14:paraId="6C02B4A4" w14:textId="77777777" w:rsidR="005D7DE9" w:rsidRPr="0030499F" w:rsidRDefault="00BE4D66">
            <w:pPr>
              <w:jc w:val="center"/>
              <w:rPr>
                <w:lang w:val="uk-UA"/>
              </w:rPr>
            </w:pPr>
            <w:r w:rsidRPr="0030499F">
              <w:rPr>
                <w:color w:val="FFFFFF" w:themeColor="background1"/>
                <w:lang w:val="uk-UA"/>
              </w:rPr>
              <w:t>0</w:t>
            </w:r>
          </w:p>
        </w:tc>
        <w:tc>
          <w:tcPr>
            <w:tcW w:w="221" w:type="pct"/>
            <w:tcBorders>
              <w:top w:val="single" w:sz="4" w:space="0" w:color="auto"/>
              <w:left w:val="single" w:sz="4" w:space="0" w:color="auto"/>
              <w:bottom w:val="single" w:sz="4" w:space="0" w:color="auto"/>
              <w:right w:val="single" w:sz="4" w:space="0" w:color="auto"/>
            </w:tcBorders>
            <w:vAlign w:val="center"/>
          </w:tcPr>
          <w:p w14:paraId="3ED8F190" w14:textId="77777777" w:rsidR="005D7DE9" w:rsidRPr="0030499F" w:rsidRDefault="00BE4D66">
            <w:pPr>
              <w:jc w:val="center"/>
              <w:rPr>
                <w:lang w:val="uk-UA"/>
              </w:rPr>
            </w:pPr>
            <w:r w:rsidRPr="0030499F">
              <w:rPr>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23B7F010" w14:textId="77777777" w:rsidR="005D7DE9" w:rsidRPr="0030499F" w:rsidRDefault="00BE4D66">
            <w:pPr>
              <w:jc w:val="center"/>
              <w:rPr>
                <w:lang w:val="uk-UA"/>
              </w:rPr>
            </w:pPr>
            <w:r w:rsidRPr="0030499F">
              <w:rPr>
                <w:lang w:val="uk-UA"/>
              </w:rPr>
              <w:t>11</w:t>
            </w:r>
          </w:p>
        </w:tc>
        <w:tc>
          <w:tcPr>
            <w:tcW w:w="286" w:type="pct"/>
            <w:tcBorders>
              <w:top w:val="single" w:sz="4" w:space="0" w:color="auto"/>
              <w:left w:val="single" w:sz="4" w:space="0" w:color="auto"/>
              <w:bottom w:val="single" w:sz="4" w:space="0" w:color="auto"/>
              <w:right w:val="single" w:sz="4" w:space="0" w:color="auto"/>
            </w:tcBorders>
            <w:vAlign w:val="center"/>
          </w:tcPr>
          <w:p w14:paraId="62816BFA"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1A1851AE"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32023D5B"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1AF887EE"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4B836DF5"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0C1E2833" w14:textId="77777777" w:rsidR="005D7DE9" w:rsidRPr="0030499F" w:rsidRDefault="005D7DE9">
            <w:pPr>
              <w:jc w:val="center"/>
              <w:rPr>
                <w:lang w:val="uk-UA"/>
              </w:rPr>
            </w:pPr>
          </w:p>
        </w:tc>
      </w:tr>
      <w:tr w:rsidR="005D7DE9" w:rsidRPr="0030499F" w14:paraId="3DEAE9F1" w14:textId="77777777">
        <w:tc>
          <w:tcPr>
            <w:tcW w:w="1399" w:type="pct"/>
            <w:tcBorders>
              <w:top w:val="single" w:sz="4" w:space="0" w:color="auto"/>
              <w:left w:val="single" w:sz="4" w:space="0" w:color="auto"/>
              <w:bottom w:val="single" w:sz="4" w:space="0" w:color="auto"/>
              <w:right w:val="single" w:sz="4" w:space="0" w:color="auto"/>
            </w:tcBorders>
          </w:tcPr>
          <w:p w14:paraId="1482C5E0" w14:textId="77777777" w:rsidR="005D7DE9" w:rsidRPr="0030499F" w:rsidRDefault="00BE4D66">
            <w:pPr>
              <w:rPr>
                <w:lang w:val="uk-UA"/>
              </w:rPr>
            </w:pPr>
            <w:r w:rsidRPr="0030499F">
              <w:rPr>
                <w:lang w:val="uk-UA"/>
              </w:rPr>
              <w:lastRenderedPageBreak/>
              <w:t>Разом за розділом 2</w:t>
            </w:r>
          </w:p>
        </w:tc>
        <w:tc>
          <w:tcPr>
            <w:tcW w:w="441" w:type="pct"/>
            <w:tcBorders>
              <w:top w:val="single" w:sz="4" w:space="0" w:color="auto"/>
              <w:left w:val="single" w:sz="4" w:space="0" w:color="auto"/>
              <w:bottom w:val="single" w:sz="4" w:space="0" w:color="auto"/>
              <w:right w:val="single" w:sz="4" w:space="0" w:color="auto"/>
            </w:tcBorders>
            <w:vAlign w:val="center"/>
          </w:tcPr>
          <w:p w14:paraId="77EDE86E" w14:textId="77777777" w:rsidR="005D7DE9" w:rsidRPr="0030499F" w:rsidRDefault="00BE4D66">
            <w:pPr>
              <w:jc w:val="center"/>
              <w:rPr>
                <w:b/>
                <w:lang w:val="uk-UA"/>
              </w:rPr>
            </w:pPr>
            <w:r w:rsidRPr="0030499F">
              <w:rPr>
                <w:b/>
                <w:lang w:val="uk-UA"/>
              </w:rPr>
              <w:fldChar w:fldCharType="begin"/>
            </w:r>
            <w:r w:rsidRPr="0030499F">
              <w:rPr>
                <w:b/>
                <w:lang w:val="uk-UA"/>
              </w:rPr>
              <w:instrText xml:space="preserve"> =SUM(RIGHT) </w:instrText>
            </w:r>
            <w:r w:rsidRPr="0030499F">
              <w:rPr>
                <w:b/>
                <w:lang w:val="uk-UA"/>
              </w:rPr>
              <w:fldChar w:fldCharType="separate"/>
            </w:r>
            <w:r w:rsidRPr="0030499F">
              <w:rPr>
                <w:b/>
                <w:lang w:val="uk-UA"/>
              </w:rPr>
              <w:t>45</w:t>
            </w:r>
            <w:r w:rsidRPr="0030499F">
              <w:rPr>
                <w:b/>
                <w:lang w:val="uk-UA"/>
              </w:rPr>
              <w:fldChar w:fldCharType="end"/>
            </w:r>
          </w:p>
        </w:tc>
        <w:tc>
          <w:tcPr>
            <w:tcW w:w="295" w:type="pct"/>
            <w:tcBorders>
              <w:top w:val="single" w:sz="4" w:space="0" w:color="auto"/>
              <w:left w:val="single" w:sz="4" w:space="0" w:color="auto"/>
              <w:bottom w:val="single" w:sz="4" w:space="0" w:color="auto"/>
              <w:right w:val="single" w:sz="4" w:space="0" w:color="auto"/>
            </w:tcBorders>
            <w:vAlign w:val="center"/>
          </w:tcPr>
          <w:p w14:paraId="7CFABDCA" w14:textId="77777777" w:rsidR="005D7DE9" w:rsidRPr="0030499F" w:rsidRDefault="00BE4D66">
            <w:pPr>
              <w:jc w:val="center"/>
              <w:rPr>
                <w:b/>
                <w:color w:val="FFFFFF" w:themeColor="background1"/>
                <w:lang w:val="uk-UA"/>
              </w:rPr>
            </w:pPr>
            <w:r w:rsidRPr="0030499F">
              <w:rPr>
                <w:b/>
                <w:color w:val="FFFFFF" w:themeColor="background1"/>
                <w:lang w:val="uk-UA"/>
              </w:rPr>
              <w:fldChar w:fldCharType="begin"/>
            </w:r>
            <w:r w:rsidRPr="0030499F">
              <w:rPr>
                <w:b/>
                <w:color w:val="FFFFFF" w:themeColor="background1"/>
                <w:lang w:val="uk-UA"/>
              </w:rPr>
              <w:instrText xml:space="preserve"> =SUM(ABOVE) </w:instrText>
            </w:r>
            <w:r w:rsidRPr="0030499F">
              <w:rPr>
                <w:b/>
                <w:color w:val="FFFFFF" w:themeColor="background1"/>
                <w:lang w:val="uk-UA"/>
              </w:rPr>
              <w:fldChar w:fldCharType="separate"/>
            </w:r>
            <w:r w:rsidRPr="0030499F">
              <w:rPr>
                <w:b/>
                <w:color w:val="FFFFFF" w:themeColor="background1"/>
                <w:lang w:val="uk-UA"/>
              </w:rPr>
              <w:t>0</w:t>
            </w:r>
            <w:r w:rsidRPr="0030499F">
              <w:rPr>
                <w:b/>
                <w:color w:val="FFFFFF" w:themeColor="background1"/>
                <w:lang w:val="uk-UA"/>
              </w:rPr>
              <w:fldChar w:fldCharType="end"/>
            </w:r>
          </w:p>
        </w:tc>
        <w:tc>
          <w:tcPr>
            <w:tcW w:w="294" w:type="pct"/>
            <w:tcBorders>
              <w:top w:val="single" w:sz="4" w:space="0" w:color="auto"/>
              <w:left w:val="single" w:sz="4" w:space="0" w:color="auto"/>
              <w:bottom w:val="single" w:sz="4" w:space="0" w:color="auto"/>
              <w:right w:val="single" w:sz="4" w:space="0" w:color="auto"/>
            </w:tcBorders>
            <w:vAlign w:val="center"/>
          </w:tcPr>
          <w:p w14:paraId="3A4FFC13" w14:textId="77777777" w:rsidR="005D7DE9" w:rsidRPr="0030499F" w:rsidRDefault="00BE4D66">
            <w:pPr>
              <w:jc w:val="center"/>
              <w:rPr>
                <w:b/>
                <w:lang w:val="uk-UA"/>
              </w:rPr>
            </w:pPr>
            <w:r w:rsidRPr="0030499F">
              <w:rPr>
                <w:b/>
                <w:lang w:val="uk-UA"/>
              </w:rPr>
              <w:t>22</w:t>
            </w:r>
          </w:p>
        </w:tc>
        <w:tc>
          <w:tcPr>
            <w:tcW w:w="295" w:type="pct"/>
            <w:tcBorders>
              <w:top w:val="single" w:sz="4" w:space="0" w:color="auto"/>
              <w:left w:val="single" w:sz="4" w:space="0" w:color="auto"/>
              <w:bottom w:val="single" w:sz="4" w:space="0" w:color="auto"/>
              <w:right w:val="single" w:sz="4" w:space="0" w:color="auto"/>
            </w:tcBorders>
            <w:vAlign w:val="center"/>
          </w:tcPr>
          <w:p w14:paraId="29862AF6" w14:textId="77777777" w:rsidR="005D7DE9" w:rsidRPr="0030499F" w:rsidRDefault="00BE4D66">
            <w:pPr>
              <w:jc w:val="center"/>
              <w:rPr>
                <w:b/>
                <w:color w:val="FFFFFF" w:themeColor="background1"/>
                <w:lang w:val="uk-UA"/>
              </w:rPr>
            </w:pPr>
            <w:r w:rsidRPr="0030499F">
              <w:rPr>
                <w:b/>
                <w:color w:val="FFFFFF" w:themeColor="background1"/>
                <w:lang w:val="uk-UA"/>
              </w:rPr>
              <w:fldChar w:fldCharType="begin"/>
            </w:r>
            <w:r w:rsidRPr="0030499F">
              <w:rPr>
                <w:b/>
                <w:color w:val="FFFFFF" w:themeColor="background1"/>
                <w:lang w:val="uk-UA"/>
              </w:rPr>
              <w:instrText xml:space="preserve"> =SUM(ABOVE) </w:instrText>
            </w:r>
            <w:r w:rsidRPr="0030499F">
              <w:rPr>
                <w:b/>
                <w:color w:val="FFFFFF" w:themeColor="background1"/>
                <w:lang w:val="uk-UA"/>
              </w:rPr>
              <w:fldChar w:fldCharType="separate"/>
            </w:r>
            <w:r w:rsidRPr="0030499F">
              <w:rPr>
                <w:b/>
                <w:color w:val="FFFFFF" w:themeColor="background1"/>
                <w:lang w:val="uk-UA"/>
              </w:rPr>
              <w:t>0</w:t>
            </w:r>
            <w:r w:rsidRPr="0030499F">
              <w:rPr>
                <w:b/>
                <w:color w:val="FFFFFF" w:themeColor="background1"/>
                <w:lang w:val="uk-UA"/>
              </w:rPr>
              <w:fldChar w:fldCharType="end"/>
            </w:r>
          </w:p>
        </w:tc>
        <w:tc>
          <w:tcPr>
            <w:tcW w:w="221" w:type="pct"/>
            <w:tcBorders>
              <w:top w:val="single" w:sz="4" w:space="0" w:color="auto"/>
              <w:left w:val="single" w:sz="4" w:space="0" w:color="auto"/>
              <w:bottom w:val="single" w:sz="4" w:space="0" w:color="auto"/>
              <w:right w:val="single" w:sz="4" w:space="0" w:color="auto"/>
            </w:tcBorders>
            <w:vAlign w:val="center"/>
          </w:tcPr>
          <w:p w14:paraId="1B2AF2D7" w14:textId="77777777" w:rsidR="005D7DE9" w:rsidRPr="0030499F" w:rsidRDefault="00BE4D66">
            <w:pPr>
              <w:jc w:val="center"/>
              <w:rPr>
                <w:b/>
                <w:color w:val="FFFFFF" w:themeColor="background1"/>
                <w:lang w:val="uk-UA"/>
              </w:rPr>
            </w:pPr>
            <w:r w:rsidRPr="0030499F">
              <w:rPr>
                <w:b/>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59B2E2EB" w14:textId="77777777" w:rsidR="005D7DE9" w:rsidRPr="0030499F" w:rsidRDefault="00BE4D66">
            <w:pPr>
              <w:jc w:val="center"/>
              <w:rPr>
                <w:b/>
                <w:lang w:val="uk-UA"/>
              </w:rPr>
            </w:pPr>
            <w:r w:rsidRPr="0030499F">
              <w:rPr>
                <w:b/>
                <w:lang w:val="uk-UA"/>
              </w:rPr>
              <w:t>23</w:t>
            </w:r>
          </w:p>
        </w:tc>
        <w:tc>
          <w:tcPr>
            <w:tcW w:w="286" w:type="pct"/>
            <w:tcBorders>
              <w:top w:val="single" w:sz="4" w:space="0" w:color="auto"/>
              <w:left w:val="single" w:sz="4" w:space="0" w:color="auto"/>
              <w:bottom w:val="single" w:sz="4" w:space="0" w:color="auto"/>
              <w:right w:val="single" w:sz="4" w:space="0" w:color="auto"/>
            </w:tcBorders>
            <w:vAlign w:val="center"/>
          </w:tcPr>
          <w:p w14:paraId="3EB82FC8"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3B0DE067"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1E66939B"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60396006"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1425A14C"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02A98F4B" w14:textId="77777777" w:rsidR="005D7DE9" w:rsidRPr="0030499F" w:rsidRDefault="005D7DE9">
            <w:pPr>
              <w:jc w:val="center"/>
              <w:rPr>
                <w:lang w:val="uk-UA"/>
              </w:rPr>
            </w:pPr>
          </w:p>
        </w:tc>
      </w:tr>
      <w:tr w:rsidR="005D7DE9" w:rsidRPr="0030499F" w14:paraId="223C5A0F" w14:textId="77777777">
        <w:trPr>
          <w:cantSplit/>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781D9725" w14:textId="77777777" w:rsidR="005D7DE9" w:rsidRPr="0030499F" w:rsidRDefault="00BE4D66">
            <w:pPr>
              <w:jc w:val="center"/>
              <w:rPr>
                <w:b/>
                <w:bCs/>
                <w:lang w:val="uk-UA"/>
              </w:rPr>
            </w:pPr>
            <w:r w:rsidRPr="0030499F">
              <w:rPr>
                <w:b/>
                <w:bCs/>
                <w:lang w:val="uk-UA"/>
              </w:rPr>
              <w:t>Розділ 3. Технологія зварювання вуглецевих сталей</w:t>
            </w:r>
          </w:p>
        </w:tc>
      </w:tr>
      <w:tr w:rsidR="005D7DE9" w:rsidRPr="0030499F" w14:paraId="7CF91964" w14:textId="77777777">
        <w:tc>
          <w:tcPr>
            <w:tcW w:w="1399" w:type="pct"/>
            <w:tcBorders>
              <w:top w:val="single" w:sz="4" w:space="0" w:color="auto"/>
              <w:left w:val="single" w:sz="4" w:space="0" w:color="auto"/>
              <w:bottom w:val="single" w:sz="4" w:space="0" w:color="auto"/>
              <w:right w:val="single" w:sz="4" w:space="0" w:color="auto"/>
            </w:tcBorders>
          </w:tcPr>
          <w:p w14:paraId="0057AF6B" w14:textId="77777777" w:rsidR="005D7DE9" w:rsidRPr="0030499F" w:rsidRDefault="00BE4D66">
            <w:pPr>
              <w:rPr>
                <w:lang w:val="uk-UA"/>
              </w:rPr>
            </w:pPr>
            <w:r w:rsidRPr="0030499F">
              <w:rPr>
                <w:lang w:val="uk-UA"/>
              </w:rPr>
              <w:t>Тема 10. Інструктаж з охорони праці та техніки безпеки при виконанні зварювальних робіт</w:t>
            </w:r>
          </w:p>
        </w:tc>
        <w:tc>
          <w:tcPr>
            <w:tcW w:w="441" w:type="pct"/>
            <w:tcBorders>
              <w:top w:val="single" w:sz="4" w:space="0" w:color="auto"/>
              <w:left w:val="single" w:sz="4" w:space="0" w:color="auto"/>
              <w:bottom w:val="single" w:sz="4" w:space="0" w:color="auto"/>
              <w:right w:val="single" w:sz="4" w:space="0" w:color="auto"/>
            </w:tcBorders>
            <w:vAlign w:val="center"/>
          </w:tcPr>
          <w:p w14:paraId="3EF157AA" w14:textId="77777777" w:rsidR="005D7DE9" w:rsidRPr="0030499F" w:rsidRDefault="00BE4D66">
            <w:pPr>
              <w:jc w:val="center"/>
              <w:rPr>
                <w:lang w:val="uk-UA"/>
              </w:rPr>
            </w:pPr>
            <w:r w:rsidRPr="0030499F">
              <w:rPr>
                <w:lang w:val="uk-UA"/>
              </w:rPr>
              <w:t>6</w:t>
            </w:r>
          </w:p>
        </w:tc>
        <w:tc>
          <w:tcPr>
            <w:tcW w:w="295" w:type="pct"/>
            <w:tcBorders>
              <w:top w:val="single" w:sz="4" w:space="0" w:color="auto"/>
              <w:left w:val="single" w:sz="4" w:space="0" w:color="auto"/>
              <w:bottom w:val="single" w:sz="4" w:space="0" w:color="auto"/>
              <w:right w:val="single" w:sz="4" w:space="0" w:color="auto"/>
            </w:tcBorders>
            <w:vAlign w:val="center"/>
          </w:tcPr>
          <w:p w14:paraId="4BBCECA6"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94" w:type="pct"/>
            <w:tcBorders>
              <w:top w:val="single" w:sz="4" w:space="0" w:color="auto"/>
              <w:left w:val="single" w:sz="4" w:space="0" w:color="auto"/>
              <w:bottom w:val="single" w:sz="4" w:space="0" w:color="auto"/>
              <w:right w:val="single" w:sz="4" w:space="0" w:color="auto"/>
            </w:tcBorders>
            <w:vAlign w:val="center"/>
          </w:tcPr>
          <w:p w14:paraId="29CF8701" w14:textId="77777777" w:rsidR="005D7DE9" w:rsidRPr="0030499F" w:rsidRDefault="00BE4D66">
            <w:pPr>
              <w:jc w:val="center"/>
              <w:rPr>
                <w:lang w:val="uk-UA"/>
              </w:rPr>
            </w:pPr>
            <w:r w:rsidRPr="0030499F">
              <w:rPr>
                <w:lang w:val="uk-UA"/>
              </w:rPr>
              <w:t>4</w:t>
            </w:r>
          </w:p>
        </w:tc>
        <w:tc>
          <w:tcPr>
            <w:tcW w:w="295" w:type="pct"/>
            <w:tcBorders>
              <w:top w:val="single" w:sz="4" w:space="0" w:color="auto"/>
              <w:left w:val="single" w:sz="4" w:space="0" w:color="auto"/>
              <w:bottom w:val="single" w:sz="4" w:space="0" w:color="auto"/>
              <w:right w:val="single" w:sz="4" w:space="0" w:color="auto"/>
            </w:tcBorders>
            <w:vAlign w:val="center"/>
          </w:tcPr>
          <w:p w14:paraId="197AFE05" w14:textId="77777777" w:rsidR="005D7DE9" w:rsidRPr="0030499F" w:rsidRDefault="00BE4D66">
            <w:pPr>
              <w:jc w:val="center"/>
              <w:rPr>
                <w:lang w:val="uk-UA"/>
              </w:rPr>
            </w:pPr>
            <w:r w:rsidRPr="0030499F">
              <w:rPr>
                <w:color w:val="FFFFFF" w:themeColor="background1"/>
                <w:lang w:val="uk-UA"/>
              </w:rPr>
              <w:t>0</w:t>
            </w:r>
          </w:p>
        </w:tc>
        <w:tc>
          <w:tcPr>
            <w:tcW w:w="221" w:type="pct"/>
            <w:tcBorders>
              <w:top w:val="single" w:sz="4" w:space="0" w:color="auto"/>
              <w:left w:val="single" w:sz="4" w:space="0" w:color="auto"/>
              <w:bottom w:val="single" w:sz="4" w:space="0" w:color="auto"/>
              <w:right w:val="single" w:sz="4" w:space="0" w:color="auto"/>
            </w:tcBorders>
            <w:vAlign w:val="center"/>
          </w:tcPr>
          <w:p w14:paraId="1E6FB254" w14:textId="77777777" w:rsidR="005D7DE9" w:rsidRPr="0030499F" w:rsidRDefault="00BE4D66">
            <w:pPr>
              <w:jc w:val="center"/>
              <w:rPr>
                <w:lang w:val="uk-UA"/>
              </w:rPr>
            </w:pPr>
            <w:r w:rsidRPr="0030499F">
              <w:rPr>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3E18EFF2" w14:textId="77777777" w:rsidR="005D7DE9" w:rsidRPr="0030499F" w:rsidRDefault="00BE4D66">
            <w:pPr>
              <w:jc w:val="center"/>
              <w:rPr>
                <w:lang w:val="uk-UA"/>
              </w:rPr>
            </w:pPr>
            <w:r w:rsidRPr="0030499F">
              <w:rPr>
                <w:lang w:val="uk-UA"/>
              </w:rPr>
              <w:t>2</w:t>
            </w:r>
          </w:p>
        </w:tc>
        <w:tc>
          <w:tcPr>
            <w:tcW w:w="286" w:type="pct"/>
            <w:tcBorders>
              <w:top w:val="single" w:sz="4" w:space="0" w:color="auto"/>
              <w:left w:val="single" w:sz="4" w:space="0" w:color="auto"/>
              <w:bottom w:val="single" w:sz="4" w:space="0" w:color="auto"/>
              <w:right w:val="single" w:sz="4" w:space="0" w:color="auto"/>
            </w:tcBorders>
            <w:vAlign w:val="center"/>
          </w:tcPr>
          <w:p w14:paraId="5DB9EFED"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41364F35"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5B89849C"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45B14524"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3CB64235"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3716B3B6" w14:textId="77777777" w:rsidR="005D7DE9" w:rsidRPr="0030499F" w:rsidRDefault="005D7DE9">
            <w:pPr>
              <w:jc w:val="center"/>
              <w:rPr>
                <w:lang w:val="uk-UA"/>
              </w:rPr>
            </w:pPr>
          </w:p>
        </w:tc>
      </w:tr>
      <w:tr w:rsidR="005D7DE9" w:rsidRPr="0030499F" w14:paraId="428B063A" w14:textId="77777777">
        <w:tc>
          <w:tcPr>
            <w:tcW w:w="1399" w:type="pct"/>
            <w:tcBorders>
              <w:top w:val="single" w:sz="4" w:space="0" w:color="auto"/>
              <w:left w:val="single" w:sz="4" w:space="0" w:color="auto"/>
              <w:bottom w:val="single" w:sz="4" w:space="0" w:color="auto"/>
              <w:right w:val="single" w:sz="4" w:space="0" w:color="auto"/>
            </w:tcBorders>
          </w:tcPr>
          <w:p w14:paraId="7B500E15" w14:textId="77777777" w:rsidR="005D7DE9" w:rsidRPr="0030499F" w:rsidRDefault="00BE4D66">
            <w:pPr>
              <w:rPr>
                <w:lang w:val="uk-UA"/>
              </w:rPr>
            </w:pPr>
            <w:r w:rsidRPr="0030499F">
              <w:rPr>
                <w:lang w:val="uk-UA"/>
              </w:rPr>
              <w:t>Тема 11. Наплавлення валиків покритими електродами на пластини з низьковуглецевих та легованих сталей. Відпрацювання навичок ведення електрода при наплавленні розширених валиків</w:t>
            </w:r>
          </w:p>
        </w:tc>
        <w:tc>
          <w:tcPr>
            <w:tcW w:w="441" w:type="pct"/>
            <w:tcBorders>
              <w:top w:val="single" w:sz="4" w:space="0" w:color="auto"/>
              <w:left w:val="single" w:sz="4" w:space="0" w:color="auto"/>
              <w:bottom w:val="single" w:sz="4" w:space="0" w:color="auto"/>
              <w:right w:val="single" w:sz="4" w:space="0" w:color="auto"/>
            </w:tcBorders>
            <w:vAlign w:val="center"/>
          </w:tcPr>
          <w:p w14:paraId="4939261A" w14:textId="77777777" w:rsidR="005D7DE9" w:rsidRPr="0030499F" w:rsidRDefault="00BE4D66">
            <w:pPr>
              <w:jc w:val="center"/>
              <w:rPr>
                <w:lang w:val="uk-UA"/>
              </w:rPr>
            </w:pPr>
            <w:r w:rsidRPr="0030499F">
              <w:rPr>
                <w:lang w:val="uk-UA"/>
              </w:rPr>
              <w:fldChar w:fldCharType="begin"/>
            </w:r>
            <w:r w:rsidRPr="0030499F">
              <w:rPr>
                <w:lang w:val="uk-UA"/>
              </w:rPr>
              <w:instrText xml:space="preserve"> =SUM(RIGHT) </w:instrText>
            </w:r>
            <w:r w:rsidRPr="0030499F">
              <w:rPr>
                <w:lang w:val="uk-UA"/>
              </w:rPr>
              <w:fldChar w:fldCharType="separate"/>
            </w:r>
            <w:r w:rsidRPr="0030499F">
              <w:rPr>
                <w:lang w:val="uk-UA"/>
              </w:rPr>
              <w:t>4</w:t>
            </w:r>
            <w:r w:rsidRPr="0030499F">
              <w:rPr>
                <w:lang w:val="uk-UA"/>
              </w:rPr>
              <w:fldChar w:fldCharType="end"/>
            </w:r>
          </w:p>
        </w:tc>
        <w:tc>
          <w:tcPr>
            <w:tcW w:w="295" w:type="pct"/>
            <w:tcBorders>
              <w:top w:val="single" w:sz="4" w:space="0" w:color="auto"/>
              <w:left w:val="single" w:sz="4" w:space="0" w:color="auto"/>
              <w:bottom w:val="single" w:sz="4" w:space="0" w:color="auto"/>
              <w:right w:val="single" w:sz="4" w:space="0" w:color="auto"/>
            </w:tcBorders>
            <w:vAlign w:val="center"/>
          </w:tcPr>
          <w:p w14:paraId="307791A2"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94" w:type="pct"/>
            <w:tcBorders>
              <w:top w:val="single" w:sz="4" w:space="0" w:color="auto"/>
              <w:left w:val="single" w:sz="4" w:space="0" w:color="auto"/>
              <w:bottom w:val="single" w:sz="4" w:space="0" w:color="auto"/>
              <w:right w:val="single" w:sz="4" w:space="0" w:color="auto"/>
            </w:tcBorders>
            <w:vAlign w:val="center"/>
          </w:tcPr>
          <w:p w14:paraId="761AB3B0" w14:textId="77777777" w:rsidR="005D7DE9" w:rsidRPr="0030499F" w:rsidRDefault="00BE4D66">
            <w:pPr>
              <w:jc w:val="center"/>
              <w:rPr>
                <w:lang w:val="uk-UA"/>
              </w:rPr>
            </w:pPr>
            <w:r w:rsidRPr="0030499F">
              <w:rPr>
                <w:lang w:val="uk-UA"/>
              </w:rPr>
              <w:t>2</w:t>
            </w:r>
          </w:p>
        </w:tc>
        <w:tc>
          <w:tcPr>
            <w:tcW w:w="295" w:type="pct"/>
            <w:tcBorders>
              <w:top w:val="single" w:sz="4" w:space="0" w:color="auto"/>
              <w:left w:val="single" w:sz="4" w:space="0" w:color="auto"/>
              <w:bottom w:val="single" w:sz="4" w:space="0" w:color="auto"/>
              <w:right w:val="single" w:sz="4" w:space="0" w:color="auto"/>
            </w:tcBorders>
            <w:vAlign w:val="center"/>
          </w:tcPr>
          <w:p w14:paraId="796C5DD8" w14:textId="77777777" w:rsidR="005D7DE9" w:rsidRPr="0030499F" w:rsidRDefault="00BE4D66">
            <w:pPr>
              <w:jc w:val="center"/>
              <w:rPr>
                <w:lang w:val="uk-UA"/>
              </w:rPr>
            </w:pPr>
            <w:r w:rsidRPr="0030499F">
              <w:rPr>
                <w:color w:val="FFFFFF" w:themeColor="background1"/>
                <w:lang w:val="uk-UA"/>
              </w:rPr>
              <w:t>0</w:t>
            </w:r>
          </w:p>
        </w:tc>
        <w:tc>
          <w:tcPr>
            <w:tcW w:w="221" w:type="pct"/>
            <w:tcBorders>
              <w:top w:val="single" w:sz="4" w:space="0" w:color="auto"/>
              <w:left w:val="single" w:sz="4" w:space="0" w:color="auto"/>
              <w:bottom w:val="single" w:sz="4" w:space="0" w:color="auto"/>
              <w:right w:val="single" w:sz="4" w:space="0" w:color="auto"/>
            </w:tcBorders>
            <w:vAlign w:val="center"/>
          </w:tcPr>
          <w:p w14:paraId="4D5931DC" w14:textId="77777777" w:rsidR="005D7DE9" w:rsidRPr="0030499F" w:rsidRDefault="00BE4D66">
            <w:pPr>
              <w:jc w:val="center"/>
              <w:rPr>
                <w:lang w:val="uk-UA"/>
              </w:rPr>
            </w:pPr>
            <w:r w:rsidRPr="0030499F">
              <w:rPr>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71DAB1A4" w14:textId="77777777" w:rsidR="005D7DE9" w:rsidRPr="0030499F" w:rsidRDefault="00BE4D66">
            <w:pPr>
              <w:jc w:val="center"/>
              <w:rPr>
                <w:lang w:val="uk-UA"/>
              </w:rPr>
            </w:pPr>
            <w:r w:rsidRPr="0030499F">
              <w:rPr>
                <w:lang w:val="uk-UA"/>
              </w:rPr>
              <w:t>2</w:t>
            </w:r>
          </w:p>
        </w:tc>
        <w:tc>
          <w:tcPr>
            <w:tcW w:w="286" w:type="pct"/>
            <w:tcBorders>
              <w:top w:val="single" w:sz="4" w:space="0" w:color="auto"/>
              <w:left w:val="single" w:sz="4" w:space="0" w:color="auto"/>
              <w:bottom w:val="single" w:sz="4" w:space="0" w:color="auto"/>
              <w:right w:val="single" w:sz="4" w:space="0" w:color="auto"/>
            </w:tcBorders>
            <w:vAlign w:val="center"/>
          </w:tcPr>
          <w:p w14:paraId="6DDDCFEB"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717E6793"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19586053"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6E74159C"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766DEA1E"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71BB8931" w14:textId="77777777" w:rsidR="005D7DE9" w:rsidRPr="0030499F" w:rsidRDefault="005D7DE9">
            <w:pPr>
              <w:jc w:val="center"/>
              <w:rPr>
                <w:lang w:val="uk-UA"/>
              </w:rPr>
            </w:pPr>
          </w:p>
        </w:tc>
      </w:tr>
      <w:tr w:rsidR="005D7DE9" w:rsidRPr="0030499F" w14:paraId="12A81EB6" w14:textId="77777777">
        <w:tc>
          <w:tcPr>
            <w:tcW w:w="1399" w:type="pct"/>
            <w:tcBorders>
              <w:top w:val="single" w:sz="4" w:space="0" w:color="auto"/>
              <w:left w:val="single" w:sz="4" w:space="0" w:color="auto"/>
              <w:bottom w:val="single" w:sz="4" w:space="0" w:color="auto"/>
              <w:right w:val="single" w:sz="4" w:space="0" w:color="auto"/>
            </w:tcBorders>
          </w:tcPr>
          <w:p w14:paraId="6A7AA86C" w14:textId="77777777" w:rsidR="005D7DE9" w:rsidRPr="0030499F" w:rsidRDefault="00BE4D66">
            <w:pPr>
              <w:jc w:val="both"/>
              <w:rPr>
                <w:lang w:val="uk-UA"/>
              </w:rPr>
            </w:pPr>
            <w:r w:rsidRPr="0030499F">
              <w:rPr>
                <w:lang w:val="uk-UA"/>
              </w:rPr>
              <w:t>Тема 12. Зварювання стикових з’єднань без розробки кромок</w:t>
            </w:r>
          </w:p>
        </w:tc>
        <w:tc>
          <w:tcPr>
            <w:tcW w:w="441" w:type="pct"/>
            <w:tcBorders>
              <w:top w:val="single" w:sz="4" w:space="0" w:color="auto"/>
              <w:left w:val="single" w:sz="4" w:space="0" w:color="auto"/>
              <w:bottom w:val="single" w:sz="4" w:space="0" w:color="auto"/>
              <w:right w:val="single" w:sz="4" w:space="0" w:color="auto"/>
            </w:tcBorders>
            <w:vAlign w:val="center"/>
          </w:tcPr>
          <w:p w14:paraId="7E9C30C4" w14:textId="77777777" w:rsidR="005D7DE9" w:rsidRPr="0030499F" w:rsidRDefault="00BE4D66">
            <w:pPr>
              <w:jc w:val="center"/>
              <w:rPr>
                <w:lang w:val="uk-UA"/>
              </w:rPr>
            </w:pPr>
            <w:r w:rsidRPr="0030499F">
              <w:rPr>
                <w:lang w:val="uk-UA"/>
              </w:rPr>
              <w:fldChar w:fldCharType="begin"/>
            </w:r>
            <w:r w:rsidRPr="0030499F">
              <w:rPr>
                <w:lang w:val="uk-UA"/>
              </w:rPr>
              <w:instrText xml:space="preserve"> =SUM(RIGHT) </w:instrText>
            </w:r>
            <w:r w:rsidRPr="0030499F">
              <w:rPr>
                <w:lang w:val="uk-UA"/>
              </w:rPr>
              <w:fldChar w:fldCharType="separate"/>
            </w:r>
            <w:r w:rsidRPr="0030499F">
              <w:rPr>
                <w:lang w:val="uk-UA"/>
              </w:rPr>
              <w:t>4</w:t>
            </w:r>
            <w:r w:rsidRPr="0030499F">
              <w:rPr>
                <w:lang w:val="uk-UA"/>
              </w:rPr>
              <w:fldChar w:fldCharType="end"/>
            </w:r>
          </w:p>
        </w:tc>
        <w:tc>
          <w:tcPr>
            <w:tcW w:w="295" w:type="pct"/>
            <w:tcBorders>
              <w:top w:val="single" w:sz="4" w:space="0" w:color="auto"/>
              <w:left w:val="single" w:sz="4" w:space="0" w:color="auto"/>
              <w:bottom w:val="single" w:sz="4" w:space="0" w:color="auto"/>
              <w:right w:val="single" w:sz="4" w:space="0" w:color="auto"/>
            </w:tcBorders>
            <w:vAlign w:val="center"/>
          </w:tcPr>
          <w:p w14:paraId="4907C0DE"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94" w:type="pct"/>
            <w:tcBorders>
              <w:top w:val="single" w:sz="4" w:space="0" w:color="auto"/>
              <w:left w:val="single" w:sz="4" w:space="0" w:color="auto"/>
              <w:bottom w:val="single" w:sz="4" w:space="0" w:color="auto"/>
              <w:right w:val="single" w:sz="4" w:space="0" w:color="auto"/>
            </w:tcBorders>
            <w:vAlign w:val="center"/>
          </w:tcPr>
          <w:p w14:paraId="497EF39E" w14:textId="77777777" w:rsidR="005D7DE9" w:rsidRPr="0030499F" w:rsidRDefault="00BE4D66">
            <w:pPr>
              <w:jc w:val="center"/>
              <w:rPr>
                <w:lang w:val="uk-UA"/>
              </w:rPr>
            </w:pPr>
            <w:r w:rsidRPr="0030499F">
              <w:rPr>
                <w:lang w:val="uk-UA"/>
              </w:rPr>
              <w:t>2</w:t>
            </w:r>
          </w:p>
        </w:tc>
        <w:tc>
          <w:tcPr>
            <w:tcW w:w="295" w:type="pct"/>
            <w:tcBorders>
              <w:top w:val="single" w:sz="4" w:space="0" w:color="auto"/>
              <w:left w:val="single" w:sz="4" w:space="0" w:color="auto"/>
              <w:bottom w:val="single" w:sz="4" w:space="0" w:color="auto"/>
              <w:right w:val="single" w:sz="4" w:space="0" w:color="auto"/>
            </w:tcBorders>
            <w:vAlign w:val="center"/>
          </w:tcPr>
          <w:p w14:paraId="2654CE9D"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21" w:type="pct"/>
            <w:tcBorders>
              <w:top w:val="single" w:sz="4" w:space="0" w:color="auto"/>
              <w:left w:val="single" w:sz="4" w:space="0" w:color="auto"/>
              <w:bottom w:val="single" w:sz="4" w:space="0" w:color="auto"/>
              <w:right w:val="single" w:sz="4" w:space="0" w:color="auto"/>
            </w:tcBorders>
            <w:vAlign w:val="center"/>
          </w:tcPr>
          <w:p w14:paraId="1E872B30" w14:textId="77777777" w:rsidR="005D7DE9" w:rsidRPr="0030499F" w:rsidRDefault="00BE4D66">
            <w:pPr>
              <w:jc w:val="center"/>
              <w:rPr>
                <w:lang w:val="uk-UA"/>
              </w:rPr>
            </w:pPr>
            <w:r w:rsidRPr="0030499F">
              <w:rPr>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42909539" w14:textId="77777777" w:rsidR="005D7DE9" w:rsidRPr="0030499F" w:rsidRDefault="00BE4D66">
            <w:pPr>
              <w:jc w:val="center"/>
              <w:rPr>
                <w:lang w:val="uk-UA"/>
              </w:rPr>
            </w:pPr>
            <w:r w:rsidRPr="0030499F">
              <w:rPr>
                <w:lang w:val="uk-UA"/>
              </w:rPr>
              <w:t>2</w:t>
            </w:r>
          </w:p>
        </w:tc>
        <w:tc>
          <w:tcPr>
            <w:tcW w:w="286" w:type="pct"/>
            <w:tcBorders>
              <w:top w:val="single" w:sz="4" w:space="0" w:color="auto"/>
              <w:left w:val="single" w:sz="4" w:space="0" w:color="auto"/>
              <w:bottom w:val="single" w:sz="4" w:space="0" w:color="auto"/>
              <w:right w:val="single" w:sz="4" w:space="0" w:color="auto"/>
            </w:tcBorders>
            <w:vAlign w:val="center"/>
          </w:tcPr>
          <w:p w14:paraId="3FB97BCE"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49CF6E58"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35C8FE03"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7AC57CF9"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05584C07"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27696DDA" w14:textId="77777777" w:rsidR="005D7DE9" w:rsidRPr="0030499F" w:rsidRDefault="005D7DE9">
            <w:pPr>
              <w:jc w:val="center"/>
              <w:rPr>
                <w:lang w:val="uk-UA"/>
              </w:rPr>
            </w:pPr>
          </w:p>
        </w:tc>
      </w:tr>
      <w:tr w:rsidR="005D7DE9" w:rsidRPr="0030499F" w14:paraId="3789E8BF" w14:textId="77777777">
        <w:tc>
          <w:tcPr>
            <w:tcW w:w="1399" w:type="pct"/>
            <w:tcBorders>
              <w:top w:val="single" w:sz="4" w:space="0" w:color="auto"/>
              <w:left w:val="single" w:sz="4" w:space="0" w:color="auto"/>
              <w:bottom w:val="single" w:sz="4" w:space="0" w:color="auto"/>
              <w:right w:val="single" w:sz="4" w:space="0" w:color="auto"/>
            </w:tcBorders>
          </w:tcPr>
          <w:p w14:paraId="56AEEFC7" w14:textId="77777777" w:rsidR="005D7DE9" w:rsidRPr="0030499F" w:rsidRDefault="00BE4D66">
            <w:pPr>
              <w:jc w:val="both"/>
              <w:rPr>
                <w:lang w:val="uk-UA"/>
              </w:rPr>
            </w:pPr>
            <w:r w:rsidRPr="0030499F">
              <w:rPr>
                <w:lang w:val="uk-UA"/>
              </w:rPr>
              <w:t>Тема 13. Зварювання стикових з’єднань з розробкою кромок</w:t>
            </w:r>
          </w:p>
        </w:tc>
        <w:tc>
          <w:tcPr>
            <w:tcW w:w="441" w:type="pct"/>
            <w:tcBorders>
              <w:top w:val="single" w:sz="4" w:space="0" w:color="auto"/>
              <w:left w:val="single" w:sz="4" w:space="0" w:color="auto"/>
              <w:bottom w:val="single" w:sz="4" w:space="0" w:color="auto"/>
              <w:right w:val="single" w:sz="4" w:space="0" w:color="auto"/>
            </w:tcBorders>
            <w:vAlign w:val="center"/>
          </w:tcPr>
          <w:p w14:paraId="10317FF6" w14:textId="77777777" w:rsidR="005D7DE9" w:rsidRPr="0030499F" w:rsidRDefault="00BE4D66">
            <w:pPr>
              <w:jc w:val="center"/>
              <w:rPr>
                <w:lang w:val="uk-UA"/>
              </w:rPr>
            </w:pPr>
            <w:r w:rsidRPr="0030499F">
              <w:rPr>
                <w:lang w:val="uk-UA"/>
              </w:rPr>
              <w:fldChar w:fldCharType="begin"/>
            </w:r>
            <w:r w:rsidRPr="0030499F">
              <w:rPr>
                <w:lang w:val="uk-UA"/>
              </w:rPr>
              <w:instrText xml:space="preserve"> =SUM(RIGHT) </w:instrText>
            </w:r>
            <w:r w:rsidRPr="0030499F">
              <w:rPr>
                <w:lang w:val="uk-UA"/>
              </w:rPr>
              <w:fldChar w:fldCharType="separate"/>
            </w:r>
            <w:r w:rsidRPr="0030499F">
              <w:rPr>
                <w:lang w:val="uk-UA"/>
              </w:rPr>
              <w:t>4</w:t>
            </w:r>
            <w:r w:rsidRPr="0030499F">
              <w:rPr>
                <w:lang w:val="uk-UA"/>
              </w:rPr>
              <w:fldChar w:fldCharType="end"/>
            </w:r>
          </w:p>
        </w:tc>
        <w:tc>
          <w:tcPr>
            <w:tcW w:w="295" w:type="pct"/>
            <w:tcBorders>
              <w:top w:val="single" w:sz="4" w:space="0" w:color="auto"/>
              <w:left w:val="single" w:sz="4" w:space="0" w:color="auto"/>
              <w:bottom w:val="single" w:sz="4" w:space="0" w:color="auto"/>
              <w:right w:val="single" w:sz="4" w:space="0" w:color="auto"/>
            </w:tcBorders>
            <w:vAlign w:val="center"/>
          </w:tcPr>
          <w:p w14:paraId="5606AB9A"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94" w:type="pct"/>
            <w:tcBorders>
              <w:top w:val="single" w:sz="4" w:space="0" w:color="auto"/>
              <w:left w:val="single" w:sz="4" w:space="0" w:color="auto"/>
              <w:bottom w:val="single" w:sz="4" w:space="0" w:color="auto"/>
              <w:right w:val="single" w:sz="4" w:space="0" w:color="auto"/>
            </w:tcBorders>
            <w:vAlign w:val="center"/>
          </w:tcPr>
          <w:p w14:paraId="58F2055E" w14:textId="77777777" w:rsidR="005D7DE9" w:rsidRPr="0030499F" w:rsidRDefault="00BE4D66">
            <w:pPr>
              <w:jc w:val="center"/>
              <w:rPr>
                <w:lang w:val="uk-UA"/>
              </w:rPr>
            </w:pPr>
            <w:r w:rsidRPr="0030499F">
              <w:rPr>
                <w:lang w:val="uk-UA"/>
              </w:rPr>
              <w:t>2</w:t>
            </w:r>
          </w:p>
        </w:tc>
        <w:tc>
          <w:tcPr>
            <w:tcW w:w="295" w:type="pct"/>
            <w:tcBorders>
              <w:top w:val="single" w:sz="4" w:space="0" w:color="auto"/>
              <w:left w:val="single" w:sz="4" w:space="0" w:color="auto"/>
              <w:bottom w:val="single" w:sz="4" w:space="0" w:color="auto"/>
              <w:right w:val="single" w:sz="4" w:space="0" w:color="auto"/>
            </w:tcBorders>
            <w:vAlign w:val="center"/>
          </w:tcPr>
          <w:p w14:paraId="57C4B97E"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21" w:type="pct"/>
            <w:tcBorders>
              <w:top w:val="single" w:sz="4" w:space="0" w:color="auto"/>
              <w:left w:val="single" w:sz="4" w:space="0" w:color="auto"/>
              <w:bottom w:val="single" w:sz="4" w:space="0" w:color="auto"/>
              <w:right w:val="single" w:sz="4" w:space="0" w:color="auto"/>
            </w:tcBorders>
            <w:vAlign w:val="center"/>
          </w:tcPr>
          <w:p w14:paraId="310D0884" w14:textId="77777777" w:rsidR="005D7DE9" w:rsidRPr="0030499F" w:rsidRDefault="00BE4D66">
            <w:pPr>
              <w:jc w:val="center"/>
              <w:rPr>
                <w:lang w:val="uk-UA"/>
              </w:rPr>
            </w:pPr>
            <w:r w:rsidRPr="0030499F">
              <w:rPr>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5C0C7F73" w14:textId="77777777" w:rsidR="005D7DE9" w:rsidRPr="0030499F" w:rsidRDefault="00BE4D66">
            <w:pPr>
              <w:jc w:val="center"/>
              <w:rPr>
                <w:lang w:val="uk-UA"/>
              </w:rPr>
            </w:pPr>
            <w:r w:rsidRPr="0030499F">
              <w:rPr>
                <w:lang w:val="uk-UA"/>
              </w:rPr>
              <w:t>2</w:t>
            </w:r>
          </w:p>
        </w:tc>
        <w:tc>
          <w:tcPr>
            <w:tcW w:w="286" w:type="pct"/>
            <w:tcBorders>
              <w:top w:val="single" w:sz="4" w:space="0" w:color="auto"/>
              <w:left w:val="single" w:sz="4" w:space="0" w:color="auto"/>
              <w:bottom w:val="single" w:sz="4" w:space="0" w:color="auto"/>
              <w:right w:val="single" w:sz="4" w:space="0" w:color="auto"/>
            </w:tcBorders>
            <w:vAlign w:val="center"/>
          </w:tcPr>
          <w:p w14:paraId="66825443"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30E7875A"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3D404895"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662D6181"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760288D9"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5A48D7C1" w14:textId="77777777" w:rsidR="005D7DE9" w:rsidRPr="0030499F" w:rsidRDefault="005D7DE9">
            <w:pPr>
              <w:jc w:val="center"/>
              <w:rPr>
                <w:lang w:val="uk-UA"/>
              </w:rPr>
            </w:pPr>
          </w:p>
        </w:tc>
      </w:tr>
      <w:tr w:rsidR="005D7DE9" w:rsidRPr="0030499F" w14:paraId="2160164D" w14:textId="77777777">
        <w:tc>
          <w:tcPr>
            <w:tcW w:w="1399" w:type="pct"/>
            <w:tcBorders>
              <w:top w:val="single" w:sz="4" w:space="0" w:color="auto"/>
              <w:left w:val="single" w:sz="4" w:space="0" w:color="auto"/>
              <w:bottom w:val="single" w:sz="4" w:space="0" w:color="auto"/>
              <w:right w:val="single" w:sz="4" w:space="0" w:color="auto"/>
            </w:tcBorders>
          </w:tcPr>
          <w:p w14:paraId="40B2B4DD" w14:textId="77777777" w:rsidR="005D7DE9" w:rsidRPr="0030499F" w:rsidRDefault="00BE4D66">
            <w:pPr>
              <w:jc w:val="both"/>
              <w:rPr>
                <w:lang w:val="uk-UA"/>
              </w:rPr>
            </w:pPr>
            <w:r w:rsidRPr="0030499F">
              <w:rPr>
                <w:lang w:val="uk-UA"/>
              </w:rPr>
              <w:t xml:space="preserve">Тема 14. Зварювання кутових таврових і </w:t>
            </w:r>
          </w:p>
          <w:p w14:paraId="22D15515" w14:textId="77777777" w:rsidR="005D7DE9" w:rsidRPr="0030499F" w:rsidRDefault="00BE4D66">
            <w:pPr>
              <w:jc w:val="both"/>
              <w:rPr>
                <w:lang w:val="uk-UA"/>
              </w:rPr>
            </w:pPr>
            <w:r w:rsidRPr="0030499F">
              <w:rPr>
                <w:lang w:val="uk-UA"/>
              </w:rPr>
              <w:t>напускних з’єднань в різних положеннях шва</w:t>
            </w:r>
          </w:p>
        </w:tc>
        <w:tc>
          <w:tcPr>
            <w:tcW w:w="441" w:type="pct"/>
            <w:tcBorders>
              <w:top w:val="single" w:sz="4" w:space="0" w:color="auto"/>
              <w:left w:val="single" w:sz="4" w:space="0" w:color="auto"/>
              <w:bottom w:val="single" w:sz="4" w:space="0" w:color="auto"/>
              <w:right w:val="single" w:sz="4" w:space="0" w:color="auto"/>
            </w:tcBorders>
            <w:vAlign w:val="center"/>
          </w:tcPr>
          <w:p w14:paraId="53B9D574" w14:textId="77777777" w:rsidR="005D7DE9" w:rsidRPr="0030499F" w:rsidRDefault="00BE4D66">
            <w:pPr>
              <w:jc w:val="center"/>
              <w:rPr>
                <w:lang w:val="uk-UA"/>
              </w:rPr>
            </w:pPr>
            <w:r w:rsidRPr="0030499F">
              <w:rPr>
                <w:lang w:val="uk-UA"/>
              </w:rPr>
              <w:t>8</w:t>
            </w:r>
          </w:p>
        </w:tc>
        <w:tc>
          <w:tcPr>
            <w:tcW w:w="295" w:type="pct"/>
            <w:tcBorders>
              <w:top w:val="single" w:sz="4" w:space="0" w:color="auto"/>
              <w:left w:val="single" w:sz="4" w:space="0" w:color="auto"/>
              <w:bottom w:val="single" w:sz="4" w:space="0" w:color="auto"/>
              <w:right w:val="single" w:sz="4" w:space="0" w:color="auto"/>
            </w:tcBorders>
            <w:vAlign w:val="center"/>
          </w:tcPr>
          <w:p w14:paraId="1B3EA047"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94" w:type="pct"/>
            <w:tcBorders>
              <w:top w:val="single" w:sz="4" w:space="0" w:color="auto"/>
              <w:left w:val="single" w:sz="4" w:space="0" w:color="auto"/>
              <w:bottom w:val="single" w:sz="4" w:space="0" w:color="auto"/>
              <w:right w:val="single" w:sz="4" w:space="0" w:color="auto"/>
            </w:tcBorders>
            <w:vAlign w:val="center"/>
          </w:tcPr>
          <w:p w14:paraId="4C97952A" w14:textId="77777777" w:rsidR="005D7DE9" w:rsidRPr="0030499F" w:rsidRDefault="00BE4D66">
            <w:pPr>
              <w:jc w:val="center"/>
              <w:rPr>
                <w:lang w:val="uk-UA"/>
              </w:rPr>
            </w:pPr>
            <w:r w:rsidRPr="0030499F">
              <w:rPr>
                <w:lang w:val="uk-UA"/>
              </w:rPr>
              <w:t>4</w:t>
            </w:r>
          </w:p>
        </w:tc>
        <w:tc>
          <w:tcPr>
            <w:tcW w:w="295" w:type="pct"/>
            <w:tcBorders>
              <w:top w:val="single" w:sz="4" w:space="0" w:color="auto"/>
              <w:left w:val="single" w:sz="4" w:space="0" w:color="auto"/>
              <w:bottom w:val="single" w:sz="4" w:space="0" w:color="auto"/>
              <w:right w:val="single" w:sz="4" w:space="0" w:color="auto"/>
            </w:tcBorders>
            <w:vAlign w:val="center"/>
          </w:tcPr>
          <w:p w14:paraId="6E425022"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21" w:type="pct"/>
            <w:tcBorders>
              <w:top w:val="single" w:sz="4" w:space="0" w:color="auto"/>
              <w:left w:val="single" w:sz="4" w:space="0" w:color="auto"/>
              <w:bottom w:val="single" w:sz="4" w:space="0" w:color="auto"/>
              <w:right w:val="single" w:sz="4" w:space="0" w:color="auto"/>
            </w:tcBorders>
            <w:vAlign w:val="center"/>
          </w:tcPr>
          <w:p w14:paraId="01092D6E" w14:textId="77777777" w:rsidR="005D7DE9" w:rsidRPr="0030499F" w:rsidRDefault="00BE4D66">
            <w:pPr>
              <w:jc w:val="center"/>
              <w:rPr>
                <w:lang w:val="uk-UA"/>
              </w:rPr>
            </w:pPr>
            <w:r w:rsidRPr="0030499F">
              <w:rPr>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582078DA" w14:textId="77777777" w:rsidR="005D7DE9" w:rsidRPr="0030499F" w:rsidRDefault="00BE4D66">
            <w:pPr>
              <w:jc w:val="center"/>
              <w:rPr>
                <w:lang w:val="uk-UA"/>
              </w:rPr>
            </w:pPr>
            <w:r w:rsidRPr="0030499F">
              <w:rPr>
                <w:lang w:val="uk-UA"/>
              </w:rPr>
              <w:t>4</w:t>
            </w:r>
          </w:p>
        </w:tc>
        <w:tc>
          <w:tcPr>
            <w:tcW w:w="286" w:type="pct"/>
            <w:tcBorders>
              <w:top w:val="single" w:sz="4" w:space="0" w:color="auto"/>
              <w:left w:val="single" w:sz="4" w:space="0" w:color="auto"/>
              <w:bottom w:val="single" w:sz="4" w:space="0" w:color="auto"/>
              <w:right w:val="single" w:sz="4" w:space="0" w:color="auto"/>
            </w:tcBorders>
            <w:vAlign w:val="center"/>
          </w:tcPr>
          <w:p w14:paraId="70C91D42"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6E745F04"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016E07FB"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7534CE78"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05E1CAD5"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422F0859" w14:textId="77777777" w:rsidR="005D7DE9" w:rsidRPr="0030499F" w:rsidRDefault="005D7DE9">
            <w:pPr>
              <w:jc w:val="center"/>
              <w:rPr>
                <w:lang w:val="uk-UA"/>
              </w:rPr>
            </w:pPr>
          </w:p>
        </w:tc>
      </w:tr>
      <w:tr w:rsidR="005D7DE9" w:rsidRPr="0030499F" w14:paraId="0AFB3140" w14:textId="77777777">
        <w:tc>
          <w:tcPr>
            <w:tcW w:w="1399" w:type="pct"/>
            <w:tcBorders>
              <w:top w:val="single" w:sz="4" w:space="0" w:color="auto"/>
              <w:left w:val="single" w:sz="4" w:space="0" w:color="auto"/>
              <w:bottom w:val="single" w:sz="4" w:space="0" w:color="auto"/>
              <w:right w:val="single" w:sz="4" w:space="0" w:color="auto"/>
            </w:tcBorders>
          </w:tcPr>
          <w:p w14:paraId="7E4444E3" w14:textId="77777777" w:rsidR="005D7DE9" w:rsidRPr="0030499F" w:rsidRDefault="00BE4D66">
            <w:pPr>
              <w:jc w:val="both"/>
              <w:rPr>
                <w:lang w:val="uk-UA"/>
              </w:rPr>
            </w:pPr>
            <w:r w:rsidRPr="0030499F">
              <w:rPr>
                <w:lang w:val="uk-UA"/>
              </w:rPr>
              <w:t>Тема 15. Зварювання скоб, провушин, кожухів зі встановленням заданої сили струму</w:t>
            </w:r>
          </w:p>
        </w:tc>
        <w:tc>
          <w:tcPr>
            <w:tcW w:w="441" w:type="pct"/>
            <w:tcBorders>
              <w:top w:val="single" w:sz="4" w:space="0" w:color="auto"/>
              <w:left w:val="single" w:sz="4" w:space="0" w:color="auto"/>
              <w:bottom w:val="single" w:sz="4" w:space="0" w:color="auto"/>
              <w:right w:val="single" w:sz="4" w:space="0" w:color="auto"/>
            </w:tcBorders>
            <w:vAlign w:val="center"/>
          </w:tcPr>
          <w:p w14:paraId="1C13AC28" w14:textId="77777777" w:rsidR="005D7DE9" w:rsidRPr="0030499F" w:rsidRDefault="00BE4D66">
            <w:pPr>
              <w:jc w:val="center"/>
              <w:rPr>
                <w:lang w:val="uk-UA"/>
              </w:rPr>
            </w:pPr>
            <w:r w:rsidRPr="0030499F">
              <w:rPr>
                <w:lang w:val="uk-UA"/>
              </w:rPr>
              <w:fldChar w:fldCharType="begin"/>
            </w:r>
            <w:r w:rsidRPr="0030499F">
              <w:rPr>
                <w:lang w:val="uk-UA"/>
              </w:rPr>
              <w:instrText xml:space="preserve"> =SUM(RIGHT) </w:instrText>
            </w:r>
            <w:r w:rsidRPr="0030499F">
              <w:rPr>
                <w:lang w:val="uk-UA"/>
              </w:rPr>
              <w:fldChar w:fldCharType="separate"/>
            </w:r>
            <w:r w:rsidRPr="0030499F">
              <w:rPr>
                <w:lang w:val="uk-UA"/>
              </w:rPr>
              <w:t>4</w:t>
            </w:r>
            <w:r w:rsidRPr="0030499F">
              <w:rPr>
                <w:lang w:val="uk-UA"/>
              </w:rPr>
              <w:fldChar w:fldCharType="end"/>
            </w:r>
          </w:p>
        </w:tc>
        <w:tc>
          <w:tcPr>
            <w:tcW w:w="295" w:type="pct"/>
            <w:tcBorders>
              <w:top w:val="single" w:sz="4" w:space="0" w:color="auto"/>
              <w:left w:val="single" w:sz="4" w:space="0" w:color="auto"/>
              <w:bottom w:val="single" w:sz="4" w:space="0" w:color="auto"/>
              <w:right w:val="single" w:sz="4" w:space="0" w:color="auto"/>
            </w:tcBorders>
            <w:vAlign w:val="center"/>
          </w:tcPr>
          <w:p w14:paraId="39C03F64"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94" w:type="pct"/>
            <w:tcBorders>
              <w:top w:val="single" w:sz="4" w:space="0" w:color="auto"/>
              <w:left w:val="single" w:sz="4" w:space="0" w:color="auto"/>
              <w:bottom w:val="single" w:sz="4" w:space="0" w:color="auto"/>
              <w:right w:val="single" w:sz="4" w:space="0" w:color="auto"/>
            </w:tcBorders>
            <w:vAlign w:val="center"/>
          </w:tcPr>
          <w:p w14:paraId="1F4CB666" w14:textId="77777777" w:rsidR="005D7DE9" w:rsidRPr="0030499F" w:rsidRDefault="00BE4D66">
            <w:pPr>
              <w:jc w:val="center"/>
              <w:rPr>
                <w:lang w:val="uk-UA"/>
              </w:rPr>
            </w:pPr>
            <w:r w:rsidRPr="0030499F">
              <w:rPr>
                <w:lang w:val="uk-UA"/>
              </w:rPr>
              <w:t>2</w:t>
            </w:r>
          </w:p>
        </w:tc>
        <w:tc>
          <w:tcPr>
            <w:tcW w:w="295" w:type="pct"/>
            <w:tcBorders>
              <w:top w:val="single" w:sz="4" w:space="0" w:color="auto"/>
              <w:left w:val="single" w:sz="4" w:space="0" w:color="auto"/>
              <w:bottom w:val="single" w:sz="4" w:space="0" w:color="auto"/>
              <w:right w:val="single" w:sz="4" w:space="0" w:color="auto"/>
            </w:tcBorders>
            <w:vAlign w:val="center"/>
          </w:tcPr>
          <w:p w14:paraId="5CFE1D14"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21" w:type="pct"/>
            <w:tcBorders>
              <w:top w:val="single" w:sz="4" w:space="0" w:color="auto"/>
              <w:left w:val="single" w:sz="4" w:space="0" w:color="auto"/>
              <w:bottom w:val="single" w:sz="4" w:space="0" w:color="auto"/>
              <w:right w:val="single" w:sz="4" w:space="0" w:color="auto"/>
            </w:tcBorders>
            <w:vAlign w:val="center"/>
          </w:tcPr>
          <w:p w14:paraId="1BAE60AF" w14:textId="77777777" w:rsidR="005D7DE9" w:rsidRPr="0030499F" w:rsidRDefault="00BE4D66">
            <w:pPr>
              <w:jc w:val="center"/>
              <w:rPr>
                <w:lang w:val="uk-UA"/>
              </w:rPr>
            </w:pPr>
            <w:r w:rsidRPr="0030499F">
              <w:rPr>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0BBFD9F1" w14:textId="77777777" w:rsidR="005D7DE9" w:rsidRPr="0030499F" w:rsidRDefault="00BE4D66">
            <w:pPr>
              <w:jc w:val="center"/>
              <w:rPr>
                <w:lang w:val="uk-UA"/>
              </w:rPr>
            </w:pPr>
            <w:r w:rsidRPr="0030499F">
              <w:rPr>
                <w:lang w:val="uk-UA"/>
              </w:rPr>
              <w:t>2</w:t>
            </w:r>
          </w:p>
        </w:tc>
        <w:tc>
          <w:tcPr>
            <w:tcW w:w="286" w:type="pct"/>
            <w:tcBorders>
              <w:top w:val="single" w:sz="4" w:space="0" w:color="auto"/>
              <w:left w:val="single" w:sz="4" w:space="0" w:color="auto"/>
              <w:bottom w:val="single" w:sz="4" w:space="0" w:color="auto"/>
              <w:right w:val="single" w:sz="4" w:space="0" w:color="auto"/>
            </w:tcBorders>
            <w:vAlign w:val="center"/>
          </w:tcPr>
          <w:p w14:paraId="5A18A726"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7ED14A45"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3E1B47BB"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379BA4C7"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690D49F2"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3DDAB915" w14:textId="77777777" w:rsidR="005D7DE9" w:rsidRPr="0030499F" w:rsidRDefault="005D7DE9">
            <w:pPr>
              <w:jc w:val="center"/>
              <w:rPr>
                <w:lang w:val="uk-UA"/>
              </w:rPr>
            </w:pPr>
          </w:p>
        </w:tc>
      </w:tr>
      <w:tr w:rsidR="005D7DE9" w:rsidRPr="0030499F" w14:paraId="64E8AD4C" w14:textId="77777777">
        <w:tc>
          <w:tcPr>
            <w:tcW w:w="1399" w:type="pct"/>
            <w:tcBorders>
              <w:top w:val="single" w:sz="4" w:space="0" w:color="auto"/>
              <w:left w:val="single" w:sz="4" w:space="0" w:color="auto"/>
              <w:bottom w:val="single" w:sz="4" w:space="0" w:color="auto"/>
              <w:right w:val="single" w:sz="4" w:space="0" w:color="auto"/>
            </w:tcBorders>
          </w:tcPr>
          <w:p w14:paraId="619D16D3" w14:textId="77777777" w:rsidR="005D7DE9" w:rsidRPr="0030499F" w:rsidRDefault="00BE4D66">
            <w:pPr>
              <w:jc w:val="both"/>
              <w:rPr>
                <w:lang w:val="uk-UA"/>
              </w:rPr>
            </w:pPr>
            <w:r w:rsidRPr="0030499F">
              <w:rPr>
                <w:lang w:val="uk-UA"/>
              </w:rPr>
              <w:t>Тема 16. Самостійне виконання робіт електрозварника ручного зварювання складністю 2 розряду</w:t>
            </w:r>
          </w:p>
        </w:tc>
        <w:tc>
          <w:tcPr>
            <w:tcW w:w="441" w:type="pct"/>
            <w:tcBorders>
              <w:top w:val="single" w:sz="4" w:space="0" w:color="auto"/>
              <w:left w:val="single" w:sz="4" w:space="0" w:color="auto"/>
              <w:bottom w:val="single" w:sz="4" w:space="0" w:color="auto"/>
              <w:right w:val="single" w:sz="4" w:space="0" w:color="auto"/>
            </w:tcBorders>
            <w:vAlign w:val="center"/>
          </w:tcPr>
          <w:p w14:paraId="62818DCB" w14:textId="77777777" w:rsidR="005D7DE9" w:rsidRPr="0030499F" w:rsidRDefault="00BE4D66">
            <w:pPr>
              <w:jc w:val="center"/>
              <w:rPr>
                <w:lang w:val="uk-UA"/>
              </w:rPr>
            </w:pPr>
            <w:r w:rsidRPr="0030499F">
              <w:rPr>
                <w:lang w:val="uk-UA"/>
              </w:rPr>
              <w:t>15</w:t>
            </w:r>
          </w:p>
        </w:tc>
        <w:tc>
          <w:tcPr>
            <w:tcW w:w="295" w:type="pct"/>
            <w:tcBorders>
              <w:top w:val="single" w:sz="4" w:space="0" w:color="auto"/>
              <w:left w:val="single" w:sz="4" w:space="0" w:color="auto"/>
              <w:bottom w:val="single" w:sz="4" w:space="0" w:color="auto"/>
              <w:right w:val="single" w:sz="4" w:space="0" w:color="auto"/>
            </w:tcBorders>
            <w:vAlign w:val="center"/>
          </w:tcPr>
          <w:p w14:paraId="1F29893A"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94" w:type="pct"/>
            <w:tcBorders>
              <w:top w:val="single" w:sz="4" w:space="0" w:color="auto"/>
              <w:left w:val="single" w:sz="4" w:space="0" w:color="auto"/>
              <w:bottom w:val="single" w:sz="4" w:space="0" w:color="auto"/>
              <w:right w:val="single" w:sz="4" w:space="0" w:color="auto"/>
            </w:tcBorders>
            <w:vAlign w:val="center"/>
          </w:tcPr>
          <w:p w14:paraId="17823FCD" w14:textId="77777777" w:rsidR="005D7DE9" w:rsidRPr="0030499F" w:rsidRDefault="00BE4D66">
            <w:pPr>
              <w:jc w:val="center"/>
              <w:rPr>
                <w:lang w:val="uk-UA"/>
              </w:rPr>
            </w:pPr>
            <w:r w:rsidRPr="0030499F">
              <w:rPr>
                <w:lang w:val="uk-UA"/>
              </w:rPr>
              <w:t>6</w:t>
            </w:r>
          </w:p>
        </w:tc>
        <w:tc>
          <w:tcPr>
            <w:tcW w:w="295" w:type="pct"/>
            <w:tcBorders>
              <w:top w:val="single" w:sz="4" w:space="0" w:color="auto"/>
              <w:left w:val="single" w:sz="4" w:space="0" w:color="auto"/>
              <w:bottom w:val="single" w:sz="4" w:space="0" w:color="auto"/>
              <w:right w:val="single" w:sz="4" w:space="0" w:color="auto"/>
            </w:tcBorders>
            <w:vAlign w:val="center"/>
          </w:tcPr>
          <w:p w14:paraId="7AD66B1E" w14:textId="77777777" w:rsidR="005D7DE9" w:rsidRPr="0030499F" w:rsidRDefault="00BE4D66">
            <w:pPr>
              <w:jc w:val="center"/>
              <w:rPr>
                <w:color w:val="FFFFFF" w:themeColor="background1"/>
                <w:lang w:val="uk-UA"/>
              </w:rPr>
            </w:pPr>
            <w:r w:rsidRPr="0030499F">
              <w:rPr>
                <w:color w:val="FFFFFF" w:themeColor="background1"/>
                <w:lang w:val="uk-UA"/>
              </w:rPr>
              <w:t>0</w:t>
            </w:r>
          </w:p>
        </w:tc>
        <w:tc>
          <w:tcPr>
            <w:tcW w:w="221" w:type="pct"/>
            <w:tcBorders>
              <w:top w:val="single" w:sz="4" w:space="0" w:color="auto"/>
              <w:left w:val="single" w:sz="4" w:space="0" w:color="auto"/>
              <w:bottom w:val="single" w:sz="4" w:space="0" w:color="auto"/>
              <w:right w:val="single" w:sz="4" w:space="0" w:color="auto"/>
            </w:tcBorders>
            <w:vAlign w:val="center"/>
          </w:tcPr>
          <w:p w14:paraId="0ED86153" w14:textId="77777777" w:rsidR="005D7DE9" w:rsidRPr="0030499F" w:rsidRDefault="00BE4D66">
            <w:pPr>
              <w:jc w:val="center"/>
              <w:rPr>
                <w:lang w:val="uk-UA"/>
              </w:rPr>
            </w:pPr>
            <w:r w:rsidRPr="0030499F">
              <w:rPr>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1E1A77B5" w14:textId="77777777" w:rsidR="005D7DE9" w:rsidRPr="0030499F" w:rsidRDefault="00BE4D66">
            <w:pPr>
              <w:jc w:val="center"/>
              <w:rPr>
                <w:lang w:val="uk-UA"/>
              </w:rPr>
            </w:pPr>
            <w:r w:rsidRPr="0030499F">
              <w:rPr>
                <w:lang w:val="uk-UA"/>
              </w:rPr>
              <w:t>9</w:t>
            </w:r>
          </w:p>
        </w:tc>
        <w:tc>
          <w:tcPr>
            <w:tcW w:w="286" w:type="pct"/>
            <w:tcBorders>
              <w:top w:val="single" w:sz="4" w:space="0" w:color="auto"/>
              <w:left w:val="single" w:sz="4" w:space="0" w:color="auto"/>
              <w:bottom w:val="single" w:sz="4" w:space="0" w:color="auto"/>
              <w:right w:val="single" w:sz="4" w:space="0" w:color="auto"/>
            </w:tcBorders>
            <w:vAlign w:val="center"/>
          </w:tcPr>
          <w:p w14:paraId="786F2A53"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5BB7AE9B"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30B26546"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46E3F6A9"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327A8F22"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22D1C7BF" w14:textId="77777777" w:rsidR="005D7DE9" w:rsidRPr="0030499F" w:rsidRDefault="005D7DE9">
            <w:pPr>
              <w:jc w:val="center"/>
              <w:rPr>
                <w:lang w:val="uk-UA"/>
              </w:rPr>
            </w:pPr>
          </w:p>
        </w:tc>
      </w:tr>
      <w:tr w:rsidR="005D7DE9" w:rsidRPr="0030499F" w14:paraId="6E634D95" w14:textId="77777777">
        <w:tc>
          <w:tcPr>
            <w:tcW w:w="1399" w:type="pct"/>
            <w:tcBorders>
              <w:top w:val="single" w:sz="4" w:space="0" w:color="auto"/>
              <w:left w:val="single" w:sz="4" w:space="0" w:color="auto"/>
              <w:bottom w:val="single" w:sz="4" w:space="0" w:color="auto"/>
              <w:right w:val="single" w:sz="4" w:space="0" w:color="auto"/>
            </w:tcBorders>
          </w:tcPr>
          <w:p w14:paraId="4D4D1E51" w14:textId="77777777" w:rsidR="005D7DE9" w:rsidRPr="0030499F" w:rsidRDefault="00BE4D66">
            <w:pPr>
              <w:rPr>
                <w:lang w:val="uk-UA"/>
              </w:rPr>
            </w:pPr>
            <w:r w:rsidRPr="0030499F">
              <w:rPr>
                <w:lang w:val="uk-UA"/>
              </w:rPr>
              <w:t>Разом за розділом 2</w:t>
            </w:r>
          </w:p>
        </w:tc>
        <w:tc>
          <w:tcPr>
            <w:tcW w:w="441" w:type="pct"/>
            <w:tcBorders>
              <w:top w:val="single" w:sz="4" w:space="0" w:color="auto"/>
              <w:left w:val="single" w:sz="4" w:space="0" w:color="auto"/>
              <w:bottom w:val="single" w:sz="4" w:space="0" w:color="auto"/>
              <w:right w:val="single" w:sz="4" w:space="0" w:color="auto"/>
            </w:tcBorders>
            <w:vAlign w:val="center"/>
          </w:tcPr>
          <w:p w14:paraId="2290DDDF" w14:textId="77777777" w:rsidR="005D7DE9" w:rsidRPr="0030499F" w:rsidRDefault="00BE4D66">
            <w:pPr>
              <w:jc w:val="center"/>
              <w:rPr>
                <w:lang w:val="uk-UA"/>
              </w:rPr>
            </w:pPr>
            <w:r w:rsidRPr="0030499F">
              <w:rPr>
                <w:lang w:val="uk-UA"/>
              </w:rPr>
              <w:fldChar w:fldCharType="begin"/>
            </w:r>
            <w:r w:rsidRPr="0030499F">
              <w:rPr>
                <w:lang w:val="uk-UA"/>
              </w:rPr>
              <w:instrText xml:space="preserve"> =SUM(ABOVE) </w:instrText>
            </w:r>
            <w:r w:rsidRPr="0030499F">
              <w:rPr>
                <w:lang w:val="uk-UA"/>
              </w:rPr>
              <w:fldChar w:fldCharType="separate"/>
            </w:r>
            <w:r w:rsidRPr="0030499F">
              <w:rPr>
                <w:lang w:val="uk-UA"/>
              </w:rPr>
              <w:t>45</w:t>
            </w:r>
            <w:r w:rsidRPr="0030499F">
              <w:rPr>
                <w:lang w:val="uk-UA"/>
              </w:rPr>
              <w:fldChar w:fldCharType="end"/>
            </w:r>
          </w:p>
        </w:tc>
        <w:tc>
          <w:tcPr>
            <w:tcW w:w="295" w:type="pct"/>
            <w:tcBorders>
              <w:top w:val="single" w:sz="4" w:space="0" w:color="auto"/>
              <w:left w:val="single" w:sz="4" w:space="0" w:color="auto"/>
              <w:bottom w:val="single" w:sz="4" w:space="0" w:color="auto"/>
              <w:right w:val="single" w:sz="4" w:space="0" w:color="auto"/>
            </w:tcBorders>
            <w:vAlign w:val="center"/>
          </w:tcPr>
          <w:p w14:paraId="2A9C82B0" w14:textId="77777777" w:rsidR="005D7DE9" w:rsidRPr="0030499F" w:rsidRDefault="00BE4D66">
            <w:pPr>
              <w:jc w:val="center"/>
              <w:rPr>
                <w:color w:val="FFFFFF" w:themeColor="background1"/>
                <w:lang w:val="uk-UA"/>
              </w:rPr>
            </w:pPr>
            <w:r w:rsidRPr="0030499F">
              <w:rPr>
                <w:color w:val="FFFFFF" w:themeColor="background1"/>
                <w:lang w:val="uk-UA"/>
              </w:rPr>
              <w:fldChar w:fldCharType="begin"/>
            </w:r>
            <w:r w:rsidRPr="0030499F">
              <w:rPr>
                <w:color w:val="FFFFFF" w:themeColor="background1"/>
                <w:lang w:val="uk-UA"/>
              </w:rPr>
              <w:instrText xml:space="preserve"> =SUM(ABOVE) </w:instrText>
            </w:r>
            <w:r w:rsidRPr="0030499F">
              <w:rPr>
                <w:color w:val="FFFFFF" w:themeColor="background1"/>
                <w:lang w:val="uk-UA"/>
              </w:rPr>
              <w:fldChar w:fldCharType="separate"/>
            </w:r>
            <w:r w:rsidRPr="0030499F">
              <w:rPr>
                <w:color w:val="FFFFFF" w:themeColor="background1"/>
                <w:lang w:val="uk-UA"/>
              </w:rPr>
              <w:t>0</w:t>
            </w:r>
            <w:r w:rsidRPr="0030499F">
              <w:rPr>
                <w:color w:val="FFFFFF" w:themeColor="background1"/>
                <w:lang w:val="uk-UA"/>
              </w:rPr>
              <w:fldChar w:fldCharType="end"/>
            </w:r>
          </w:p>
        </w:tc>
        <w:tc>
          <w:tcPr>
            <w:tcW w:w="294" w:type="pct"/>
            <w:tcBorders>
              <w:top w:val="single" w:sz="4" w:space="0" w:color="auto"/>
              <w:left w:val="single" w:sz="4" w:space="0" w:color="auto"/>
              <w:bottom w:val="single" w:sz="4" w:space="0" w:color="auto"/>
              <w:right w:val="single" w:sz="4" w:space="0" w:color="auto"/>
            </w:tcBorders>
            <w:vAlign w:val="center"/>
          </w:tcPr>
          <w:p w14:paraId="514E6923" w14:textId="77777777" w:rsidR="005D7DE9" w:rsidRPr="0030499F" w:rsidRDefault="00BE4D66">
            <w:pPr>
              <w:jc w:val="center"/>
              <w:rPr>
                <w:lang w:val="uk-UA"/>
              </w:rPr>
            </w:pPr>
            <w:r w:rsidRPr="0030499F">
              <w:rPr>
                <w:lang w:val="uk-UA"/>
              </w:rPr>
              <w:t>22</w:t>
            </w:r>
          </w:p>
        </w:tc>
        <w:tc>
          <w:tcPr>
            <w:tcW w:w="295" w:type="pct"/>
            <w:tcBorders>
              <w:top w:val="single" w:sz="4" w:space="0" w:color="auto"/>
              <w:left w:val="single" w:sz="4" w:space="0" w:color="auto"/>
              <w:bottom w:val="single" w:sz="4" w:space="0" w:color="auto"/>
              <w:right w:val="single" w:sz="4" w:space="0" w:color="auto"/>
            </w:tcBorders>
            <w:vAlign w:val="center"/>
          </w:tcPr>
          <w:p w14:paraId="48243D54" w14:textId="77777777" w:rsidR="005D7DE9" w:rsidRPr="0030499F" w:rsidRDefault="00BE4D66">
            <w:pPr>
              <w:jc w:val="center"/>
              <w:rPr>
                <w:color w:val="FFFFFF" w:themeColor="background1"/>
                <w:lang w:val="uk-UA"/>
              </w:rPr>
            </w:pPr>
            <w:r w:rsidRPr="0030499F">
              <w:rPr>
                <w:color w:val="FFFFFF" w:themeColor="background1"/>
                <w:lang w:val="uk-UA"/>
              </w:rPr>
              <w:fldChar w:fldCharType="begin"/>
            </w:r>
            <w:r w:rsidRPr="0030499F">
              <w:rPr>
                <w:color w:val="FFFFFF" w:themeColor="background1"/>
                <w:lang w:val="uk-UA"/>
              </w:rPr>
              <w:instrText xml:space="preserve"> =SUM(ABOVE) </w:instrText>
            </w:r>
            <w:r w:rsidRPr="0030499F">
              <w:rPr>
                <w:color w:val="FFFFFF" w:themeColor="background1"/>
                <w:lang w:val="uk-UA"/>
              </w:rPr>
              <w:fldChar w:fldCharType="separate"/>
            </w:r>
            <w:r w:rsidRPr="0030499F">
              <w:rPr>
                <w:color w:val="FFFFFF" w:themeColor="background1"/>
                <w:lang w:val="uk-UA"/>
              </w:rPr>
              <w:t>0</w:t>
            </w:r>
            <w:r w:rsidRPr="0030499F">
              <w:rPr>
                <w:color w:val="FFFFFF" w:themeColor="background1"/>
                <w:lang w:val="uk-UA"/>
              </w:rPr>
              <w:fldChar w:fldCharType="end"/>
            </w:r>
          </w:p>
        </w:tc>
        <w:tc>
          <w:tcPr>
            <w:tcW w:w="221" w:type="pct"/>
            <w:tcBorders>
              <w:top w:val="single" w:sz="4" w:space="0" w:color="auto"/>
              <w:left w:val="single" w:sz="4" w:space="0" w:color="auto"/>
              <w:bottom w:val="single" w:sz="4" w:space="0" w:color="auto"/>
              <w:right w:val="single" w:sz="4" w:space="0" w:color="auto"/>
            </w:tcBorders>
            <w:vAlign w:val="center"/>
          </w:tcPr>
          <w:p w14:paraId="3151A2A6" w14:textId="77777777" w:rsidR="005D7DE9" w:rsidRPr="0030499F" w:rsidRDefault="00BE4D66">
            <w:pPr>
              <w:jc w:val="center"/>
              <w:rPr>
                <w:lang w:val="uk-UA"/>
              </w:rPr>
            </w:pPr>
            <w:r w:rsidRPr="0030499F">
              <w:rPr>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23D979B2" w14:textId="77777777" w:rsidR="005D7DE9" w:rsidRPr="0030499F" w:rsidRDefault="00BE4D66">
            <w:pPr>
              <w:jc w:val="center"/>
              <w:rPr>
                <w:lang w:val="uk-UA"/>
              </w:rPr>
            </w:pPr>
            <w:r w:rsidRPr="0030499F">
              <w:rPr>
                <w:lang w:val="uk-UA"/>
              </w:rPr>
              <w:t>23</w:t>
            </w:r>
          </w:p>
        </w:tc>
        <w:tc>
          <w:tcPr>
            <w:tcW w:w="286" w:type="pct"/>
            <w:tcBorders>
              <w:top w:val="single" w:sz="4" w:space="0" w:color="auto"/>
              <w:left w:val="single" w:sz="4" w:space="0" w:color="auto"/>
              <w:bottom w:val="single" w:sz="4" w:space="0" w:color="auto"/>
              <w:right w:val="single" w:sz="4" w:space="0" w:color="auto"/>
            </w:tcBorders>
            <w:vAlign w:val="center"/>
          </w:tcPr>
          <w:p w14:paraId="691E6EC3"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4F8C2B85"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4F6E70BF"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5AE82AA6"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17B9054A"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300C9956" w14:textId="77777777" w:rsidR="005D7DE9" w:rsidRPr="0030499F" w:rsidRDefault="005D7DE9">
            <w:pPr>
              <w:jc w:val="center"/>
              <w:rPr>
                <w:lang w:val="uk-UA"/>
              </w:rPr>
            </w:pPr>
          </w:p>
        </w:tc>
      </w:tr>
      <w:tr w:rsidR="005D7DE9" w:rsidRPr="0030499F" w14:paraId="0AA599D0" w14:textId="77777777">
        <w:tc>
          <w:tcPr>
            <w:tcW w:w="1399" w:type="pct"/>
            <w:tcBorders>
              <w:top w:val="single" w:sz="4" w:space="0" w:color="auto"/>
              <w:left w:val="single" w:sz="4" w:space="0" w:color="auto"/>
              <w:bottom w:val="single" w:sz="4" w:space="0" w:color="auto"/>
              <w:right w:val="single" w:sz="4" w:space="0" w:color="auto"/>
            </w:tcBorders>
          </w:tcPr>
          <w:p w14:paraId="72A4490F" w14:textId="77777777" w:rsidR="005D7DE9" w:rsidRPr="0030499F" w:rsidRDefault="00BE4D66">
            <w:pPr>
              <w:keepNext/>
              <w:widowControl w:val="0"/>
              <w:numPr>
                <w:ilvl w:val="3"/>
                <w:numId w:val="1"/>
              </w:numPr>
              <w:tabs>
                <w:tab w:val="clear" w:pos="4406"/>
                <w:tab w:val="left" w:pos="176"/>
              </w:tabs>
              <w:suppressAutoHyphens/>
              <w:ind w:left="0" w:firstLine="0"/>
              <w:outlineLvl w:val="3"/>
              <w:rPr>
                <w:b/>
                <w:bCs/>
                <w:lang w:val="uk-UA"/>
              </w:rPr>
            </w:pPr>
            <w:r w:rsidRPr="0030499F">
              <w:rPr>
                <w:b/>
                <w:bCs/>
                <w:lang w:val="uk-UA"/>
              </w:rPr>
              <w:t xml:space="preserve">Усього годин </w:t>
            </w:r>
          </w:p>
        </w:tc>
        <w:tc>
          <w:tcPr>
            <w:tcW w:w="441" w:type="pct"/>
            <w:tcBorders>
              <w:top w:val="single" w:sz="4" w:space="0" w:color="auto"/>
              <w:left w:val="single" w:sz="4" w:space="0" w:color="auto"/>
              <w:bottom w:val="single" w:sz="4" w:space="0" w:color="auto"/>
              <w:right w:val="single" w:sz="4" w:space="0" w:color="auto"/>
            </w:tcBorders>
            <w:vAlign w:val="center"/>
          </w:tcPr>
          <w:p w14:paraId="2393AF13" w14:textId="77777777" w:rsidR="005D7DE9" w:rsidRPr="0030499F" w:rsidRDefault="00BE4D66">
            <w:pPr>
              <w:jc w:val="center"/>
              <w:rPr>
                <w:b/>
                <w:bCs/>
                <w:lang w:val="uk-UA"/>
              </w:rPr>
            </w:pPr>
            <w:r w:rsidRPr="0030499F">
              <w:rPr>
                <w:b/>
                <w:lang w:val="uk-UA"/>
              </w:rPr>
              <w:fldChar w:fldCharType="begin"/>
            </w:r>
            <w:r w:rsidRPr="0030499F">
              <w:rPr>
                <w:b/>
                <w:lang w:val="uk-UA"/>
              </w:rPr>
              <w:instrText xml:space="preserve"> =SUM(RIGHT) </w:instrText>
            </w:r>
            <w:r w:rsidRPr="0030499F">
              <w:rPr>
                <w:b/>
                <w:lang w:val="uk-UA"/>
              </w:rPr>
              <w:fldChar w:fldCharType="separate"/>
            </w:r>
            <w:r w:rsidRPr="0030499F">
              <w:rPr>
                <w:b/>
                <w:lang w:val="uk-UA"/>
              </w:rPr>
              <w:t>180</w:t>
            </w:r>
            <w:r w:rsidRPr="0030499F">
              <w:rPr>
                <w:b/>
                <w:lang w:val="uk-UA"/>
              </w:rPr>
              <w:fldChar w:fldCharType="end"/>
            </w:r>
          </w:p>
        </w:tc>
        <w:tc>
          <w:tcPr>
            <w:tcW w:w="295" w:type="pct"/>
            <w:tcBorders>
              <w:top w:val="single" w:sz="4" w:space="0" w:color="auto"/>
              <w:left w:val="single" w:sz="4" w:space="0" w:color="auto"/>
              <w:bottom w:val="single" w:sz="4" w:space="0" w:color="auto"/>
              <w:right w:val="single" w:sz="4" w:space="0" w:color="auto"/>
            </w:tcBorders>
            <w:vAlign w:val="center"/>
          </w:tcPr>
          <w:p w14:paraId="73B031A8" w14:textId="77777777" w:rsidR="005D7DE9" w:rsidRPr="0030499F" w:rsidRDefault="00BE4D66">
            <w:pPr>
              <w:jc w:val="center"/>
              <w:rPr>
                <w:b/>
                <w:bCs/>
                <w:color w:val="FFFFFF" w:themeColor="background1"/>
                <w:lang w:val="uk-UA"/>
              </w:rPr>
            </w:pPr>
            <w:r w:rsidRPr="0030499F">
              <w:rPr>
                <w:b/>
                <w:bCs/>
                <w:color w:val="FFFFFF" w:themeColor="background1"/>
                <w:lang w:val="uk-UA"/>
              </w:rPr>
              <w:t>0</w:t>
            </w:r>
          </w:p>
        </w:tc>
        <w:tc>
          <w:tcPr>
            <w:tcW w:w="294" w:type="pct"/>
            <w:tcBorders>
              <w:top w:val="single" w:sz="4" w:space="0" w:color="auto"/>
              <w:left w:val="single" w:sz="4" w:space="0" w:color="auto"/>
              <w:bottom w:val="single" w:sz="4" w:space="0" w:color="auto"/>
              <w:right w:val="single" w:sz="4" w:space="0" w:color="auto"/>
            </w:tcBorders>
            <w:vAlign w:val="center"/>
          </w:tcPr>
          <w:p w14:paraId="496DFE5B" w14:textId="77777777" w:rsidR="005D7DE9" w:rsidRPr="0030499F" w:rsidRDefault="00BE4D66">
            <w:pPr>
              <w:jc w:val="center"/>
              <w:rPr>
                <w:b/>
                <w:bCs/>
                <w:lang w:val="uk-UA"/>
              </w:rPr>
            </w:pPr>
            <w:r w:rsidRPr="0030499F">
              <w:rPr>
                <w:b/>
                <w:bCs/>
                <w:lang w:val="uk-UA"/>
              </w:rPr>
              <w:t>74</w:t>
            </w:r>
          </w:p>
        </w:tc>
        <w:tc>
          <w:tcPr>
            <w:tcW w:w="295" w:type="pct"/>
            <w:tcBorders>
              <w:top w:val="single" w:sz="4" w:space="0" w:color="auto"/>
              <w:left w:val="single" w:sz="4" w:space="0" w:color="auto"/>
              <w:bottom w:val="single" w:sz="4" w:space="0" w:color="auto"/>
              <w:right w:val="single" w:sz="4" w:space="0" w:color="auto"/>
            </w:tcBorders>
            <w:vAlign w:val="center"/>
          </w:tcPr>
          <w:p w14:paraId="1BC3BA82" w14:textId="77777777" w:rsidR="005D7DE9" w:rsidRPr="0030499F" w:rsidRDefault="00BE4D66">
            <w:pPr>
              <w:jc w:val="center"/>
              <w:rPr>
                <w:b/>
                <w:bCs/>
                <w:lang w:val="uk-UA"/>
              </w:rPr>
            </w:pPr>
            <w:r w:rsidRPr="0030499F">
              <w:rPr>
                <w:b/>
                <w:bCs/>
                <w:color w:val="FFFFFF" w:themeColor="background1"/>
                <w:lang w:val="uk-UA"/>
              </w:rPr>
              <w:t>0</w:t>
            </w:r>
          </w:p>
        </w:tc>
        <w:tc>
          <w:tcPr>
            <w:tcW w:w="221" w:type="pct"/>
            <w:tcBorders>
              <w:top w:val="single" w:sz="4" w:space="0" w:color="auto"/>
              <w:left w:val="single" w:sz="4" w:space="0" w:color="auto"/>
              <w:bottom w:val="single" w:sz="4" w:space="0" w:color="auto"/>
              <w:right w:val="single" w:sz="4" w:space="0" w:color="auto"/>
            </w:tcBorders>
            <w:vAlign w:val="center"/>
          </w:tcPr>
          <w:p w14:paraId="3ED6D1B6" w14:textId="77777777" w:rsidR="005D7DE9" w:rsidRPr="0030499F" w:rsidRDefault="00BE4D66">
            <w:pPr>
              <w:jc w:val="center"/>
              <w:rPr>
                <w:lang w:val="uk-UA"/>
              </w:rPr>
            </w:pPr>
            <w:r w:rsidRPr="0030499F">
              <w:rPr>
                <w:color w:val="FFFFFF" w:themeColor="background1"/>
                <w:lang w:val="uk-UA"/>
              </w:rPr>
              <w:t>0</w:t>
            </w:r>
          </w:p>
        </w:tc>
        <w:tc>
          <w:tcPr>
            <w:tcW w:w="341" w:type="pct"/>
            <w:tcBorders>
              <w:top w:val="single" w:sz="4" w:space="0" w:color="auto"/>
              <w:left w:val="single" w:sz="4" w:space="0" w:color="auto"/>
              <w:bottom w:val="single" w:sz="4" w:space="0" w:color="auto"/>
              <w:right w:val="single" w:sz="4" w:space="0" w:color="auto"/>
            </w:tcBorders>
            <w:vAlign w:val="center"/>
          </w:tcPr>
          <w:p w14:paraId="52380DB4" w14:textId="77777777" w:rsidR="005D7DE9" w:rsidRPr="0030499F" w:rsidRDefault="00BE4D66">
            <w:pPr>
              <w:jc w:val="center"/>
              <w:rPr>
                <w:b/>
                <w:bCs/>
                <w:lang w:val="uk-UA"/>
              </w:rPr>
            </w:pPr>
            <w:r w:rsidRPr="0030499F">
              <w:rPr>
                <w:b/>
                <w:bCs/>
                <w:lang w:val="uk-UA"/>
              </w:rPr>
              <w:t>106</w:t>
            </w:r>
          </w:p>
        </w:tc>
        <w:tc>
          <w:tcPr>
            <w:tcW w:w="286" w:type="pct"/>
            <w:tcBorders>
              <w:top w:val="single" w:sz="4" w:space="0" w:color="auto"/>
              <w:left w:val="single" w:sz="4" w:space="0" w:color="auto"/>
              <w:bottom w:val="single" w:sz="4" w:space="0" w:color="auto"/>
              <w:right w:val="single" w:sz="4" w:space="0" w:color="auto"/>
            </w:tcBorders>
            <w:vAlign w:val="center"/>
          </w:tcPr>
          <w:p w14:paraId="4B72A362" w14:textId="77777777" w:rsidR="005D7DE9" w:rsidRPr="0030499F" w:rsidRDefault="005D7DE9">
            <w:pPr>
              <w:jc w:val="center"/>
              <w:rPr>
                <w:lang w:val="uk-UA"/>
              </w:rPr>
            </w:pPr>
          </w:p>
        </w:tc>
        <w:tc>
          <w:tcPr>
            <w:tcW w:w="182" w:type="pct"/>
            <w:tcBorders>
              <w:top w:val="single" w:sz="4" w:space="0" w:color="auto"/>
              <w:left w:val="single" w:sz="4" w:space="0" w:color="auto"/>
              <w:bottom w:val="single" w:sz="4" w:space="0" w:color="auto"/>
              <w:right w:val="single" w:sz="4" w:space="0" w:color="auto"/>
            </w:tcBorders>
            <w:vAlign w:val="center"/>
          </w:tcPr>
          <w:p w14:paraId="07F2BD26" w14:textId="77777777" w:rsidR="005D7DE9" w:rsidRPr="0030499F" w:rsidRDefault="005D7DE9">
            <w:pPr>
              <w:jc w:val="center"/>
              <w:rPr>
                <w:lang w:val="uk-UA"/>
              </w:rPr>
            </w:pPr>
          </w:p>
        </w:tc>
        <w:tc>
          <w:tcPr>
            <w:tcW w:w="294" w:type="pct"/>
            <w:tcBorders>
              <w:top w:val="single" w:sz="4" w:space="0" w:color="auto"/>
              <w:left w:val="single" w:sz="4" w:space="0" w:color="auto"/>
              <w:bottom w:val="single" w:sz="4" w:space="0" w:color="auto"/>
              <w:right w:val="single" w:sz="4" w:space="0" w:color="auto"/>
            </w:tcBorders>
            <w:vAlign w:val="center"/>
          </w:tcPr>
          <w:p w14:paraId="064F066B" w14:textId="77777777" w:rsidR="005D7DE9" w:rsidRPr="0030499F" w:rsidRDefault="005D7DE9">
            <w:pPr>
              <w:jc w:val="center"/>
              <w:rPr>
                <w:lang w:val="uk-UA"/>
              </w:rPr>
            </w:pPr>
          </w:p>
        </w:tc>
        <w:tc>
          <w:tcPr>
            <w:tcW w:w="315" w:type="pct"/>
            <w:tcBorders>
              <w:top w:val="single" w:sz="4" w:space="0" w:color="auto"/>
              <w:left w:val="single" w:sz="4" w:space="0" w:color="auto"/>
              <w:bottom w:val="single" w:sz="4" w:space="0" w:color="auto"/>
              <w:right w:val="single" w:sz="4" w:space="0" w:color="auto"/>
            </w:tcBorders>
            <w:vAlign w:val="center"/>
          </w:tcPr>
          <w:p w14:paraId="20B5DF69" w14:textId="77777777" w:rsidR="005D7DE9" w:rsidRPr="0030499F" w:rsidRDefault="005D7DE9">
            <w:pPr>
              <w:jc w:val="center"/>
              <w:rPr>
                <w:lang w:val="uk-UA"/>
              </w:rPr>
            </w:pPr>
          </w:p>
        </w:tc>
        <w:tc>
          <w:tcPr>
            <w:tcW w:w="301" w:type="pct"/>
            <w:tcBorders>
              <w:top w:val="single" w:sz="4" w:space="0" w:color="auto"/>
              <w:left w:val="single" w:sz="4" w:space="0" w:color="auto"/>
              <w:bottom w:val="single" w:sz="4" w:space="0" w:color="auto"/>
              <w:right w:val="single" w:sz="4" w:space="0" w:color="auto"/>
            </w:tcBorders>
            <w:vAlign w:val="center"/>
          </w:tcPr>
          <w:p w14:paraId="7C487CE2" w14:textId="77777777" w:rsidR="005D7DE9" w:rsidRPr="0030499F" w:rsidRDefault="005D7DE9">
            <w:pPr>
              <w:jc w:val="center"/>
              <w:rPr>
                <w:lang w:val="uk-UA"/>
              </w:rPr>
            </w:pPr>
          </w:p>
        </w:tc>
        <w:tc>
          <w:tcPr>
            <w:tcW w:w="336" w:type="pct"/>
            <w:tcBorders>
              <w:top w:val="single" w:sz="4" w:space="0" w:color="auto"/>
              <w:left w:val="single" w:sz="4" w:space="0" w:color="auto"/>
              <w:bottom w:val="single" w:sz="4" w:space="0" w:color="auto"/>
              <w:right w:val="single" w:sz="4" w:space="0" w:color="auto"/>
            </w:tcBorders>
            <w:vAlign w:val="center"/>
          </w:tcPr>
          <w:p w14:paraId="03EBDDB8" w14:textId="77777777" w:rsidR="005D7DE9" w:rsidRPr="0030499F" w:rsidRDefault="005D7DE9">
            <w:pPr>
              <w:jc w:val="center"/>
              <w:rPr>
                <w:lang w:val="uk-UA"/>
              </w:rPr>
            </w:pPr>
          </w:p>
        </w:tc>
      </w:tr>
    </w:tbl>
    <w:p w14:paraId="267CEF66" w14:textId="77777777" w:rsidR="005D7DE9" w:rsidRPr="0030499F" w:rsidRDefault="005D7DE9">
      <w:pPr>
        <w:jc w:val="both"/>
        <w:rPr>
          <w:lang w:val="uk-UA"/>
        </w:rPr>
      </w:pPr>
    </w:p>
    <w:p w14:paraId="424D5059" w14:textId="77777777" w:rsidR="005D7DE9" w:rsidRPr="0030499F" w:rsidRDefault="005D7DE9">
      <w:pPr>
        <w:ind w:left="7513" w:hanging="6946"/>
        <w:jc w:val="center"/>
        <w:rPr>
          <w:b/>
          <w:bCs/>
          <w:lang w:val="uk-UA"/>
        </w:rPr>
      </w:pPr>
    </w:p>
    <w:p w14:paraId="548FC80B" w14:textId="77777777" w:rsidR="00543597" w:rsidRDefault="00543597" w:rsidP="00543597">
      <w:pPr>
        <w:ind w:left="7513" w:hanging="6946"/>
        <w:jc w:val="center"/>
        <w:rPr>
          <w:b/>
          <w:bCs/>
          <w:lang w:val="uk-UA"/>
        </w:rPr>
      </w:pPr>
      <w:r w:rsidRPr="00457215">
        <w:rPr>
          <w:b/>
          <w:bCs/>
          <w:lang w:val="uk-UA"/>
        </w:rPr>
        <w:t>4. Теми семінарських (практичних, лабораторних) занять</w:t>
      </w:r>
    </w:p>
    <w:p w14:paraId="2AFA24FD" w14:textId="77777777" w:rsidR="00543597" w:rsidRDefault="00543597" w:rsidP="00543597">
      <w:pPr>
        <w:ind w:left="7513" w:hanging="6946"/>
        <w:jc w:val="center"/>
        <w:rPr>
          <w:b/>
          <w:bCs/>
          <w:lang w:val="uk-UA"/>
        </w:rPr>
      </w:pPr>
    </w:p>
    <w:p w14:paraId="4E4A0E5B" w14:textId="5969D354" w:rsidR="005D7DE9" w:rsidRPr="0030499F" w:rsidRDefault="00543597" w:rsidP="00543597">
      <w:pPr>
        <w:ind w:left="7513" w:hanging="6946"/>
        <w:jc w:val="center"/>
        <w:rPr>
          <w:b/>
          <w:bCs/>
          <w:lang w:val="uk-UA"/>
        </w:rPr>
      </w:pPr>
      <w:r w:rsidRPr="005067D7">
        <w:rPr>
          <w:b/>
          <w:bCs/>
          <w:lang w:val="uk-UA"/>
        </w:rPr>
        <w:t>4.1 Теми практичних занять</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12"/>
        <w:gridCol w:w="1177"/>
      </w:tblGrid>
      <w:tr w:rsidR="005D7DE9" w:rsidRPr="0030499F" w14:paraId="34F75018" w14:textId="77777777">
        <w:trPr>
          <w:tblHeader/>
        </w:trPr>
        <w:tc>
          <w:tcPr>
            <w:tcW w:w="851" w:type="dxa"/>
            <w:tcBorders>
              <w:top w:val="single" w:sz="4" w:space="0" w:color="auto"/>
              <w:left w:val="single" w:sz="4" w:space="0" w:color="auto"/>
              <w:bottom w:val="single" w:sz="4" w:space="0" w:color="auto"/>
              <w:right w:val="single" w:sz="4" w:space="0" w:color="auto"/>
            </w:tcBorders>
          </w:tcPr>
          <w:p w14:paraId="0A158830" w14:textId="77777777" w:rsidR="005D7DE9" w:rsidRPr="0030499F" w:rsidRDefault="00BE4D66">
            <w:pPr>
              <w:ind w:left="142"/>
              <w:jc w:val="center"/>
              <w:rPr>
                <w:lang w:val="uk-UA"/>
              </w:rPr>
            </w:pPr>
            <w:r w:rsidRPr="0030499F">
              <w:rPr>
                <w:lang w:val="uk-UA"/>
              </w:rPr>
              <w:t>№</w:t>
            </w:r>
          </w:p>
          <w:p w14:paraId="771645B8" w14:textId="77777777" w:rsidR="005D7DE9" w:rsidRPr="0030499F" w:rsidRDefault="00BE4D66">
            <w:pPr>
              <w:ind w:left="142"/>
              <w:jc w:val="center"/>
              <w:rPr>
                <w:lang w:val="uk-UA"/>
              </w:rPr>
            </w:pPr>
            <w:r w:rsidRPr="0030499F">
              <w:rPr>
                <w:lang w:val="uk-UA"/>
              </w:rPr>
              <w:t>з/п</w:t>
            </w:r>
          </w:p>
        </w:tc>
        <w:tc>
          <w:tcPr>
            <w:tcW w:w="7612" w:type="dxa"/>
            <w:tcBorders>
              <w:top w:val="single" w:sz="4" w:space="0" w:color="auto"/>
              <w:left w:val="single" w:sz="4" w:space="0" w:color="auto"/>
              <w:bottom w:val="single" w:sz="4" w:space="0" w:color="auto"/>
              <w:right w:val="single" w:sz="4" w:space="0" w:color="auto"/>
            </w:tcBorders>
          </w:tcPr>
          <w:p w14:paraId="2C7D8B19" w14:textId="77777777" w:rsidR="005D7DE9" w:rsidRPr="0030499F" w:rsidRDefault="00BE4D66">
            <w:pPr>
              <w:jc w:val="center"/>
              <w:rPr>
                <w:lang w:val="uk-UA"/>
              </w:rPr>
            </w:pPr>
            <w:r w:rsidRPr="0030499F">
              <w:rPr>
                <w:lang w:val="uk-UA"/>
              </w:rPr>
              <w:t>Назва теми</w:t>
            </w:r>
          </w:p>
        </w:tc>
        <w:tc>
          <w:tcPr>
            <w:tcW w:w="1177" w:type="dxa"/>
            <w:tcBorders>
              <w:top w:val="single" w:sz="4" w:space="0" w:color="auto"/>
              <w:left w:val="single" w:sz="4" w:space="0" w:color="auto"/>
              <w:bottom w:val="single" w:sz="4" w:space="0" w:color="auto"/>
              <w:right w:val="single" w:sz="4" w:space="0" w:color="auto"/>
            </w:tcBorders>
          </w:tcPr>
          <w:p w14:paraId="674DFD3F" w14:textId="77777777" w:rsidR="005D7DE9" w:rsidRPr="0030499F" w:rsidRDefault="00BE4D66">
            <w:pPr>
              <w:jc w:val="center"/>
              <w:rPr>
                <w:lang w:val="uk-UA"/>
              </w:rPr>
            </w:pPr>
            <w:r w:rsidRPr="0030499F">
              <w:rPr>
                <w:lang w:val="uk-UA"/>
              </w:rPr>
              <w:t>Кількість</w:t>
            </w:r>
          </w:p>
          <w:p w14:paraId="35F93872" w14:textId="77777777" w:rsidR="005D7DE9" w:rsidRPr="0030499F" w:rsidRDefault="00BE4D66">
            <w:pPr>
              <w:jc w:val="center"/>
              <w:rPr>
                <w:lang w:val="uk-UA"/>
              </w:rPr>
            </w:pPr>
            <w:r w:rsidRPr="0030499F">
              <w:rPr>
                <w:lang w:val="uk-UA"/>
              </w:rPr>
              <w:t>годин</w:t>
            </w:r>
          </w:p>
        </w:tc>
      </w:tr>
      <w:tr w:rsidR="005D7DE9" w:rsidRPr="0030499F" w14:paraId="0AA3E74F" w14:textId="77777777">
        <w:tc>
          <w:tcPr>
            <w:tcW w:w="851" w:type="dxa"/>
            <w:tcBorders>
              <w:top w:val="single" w:sz="4" w:space="0" w:color="auto"/>
              <w:left w:val="single" w:sz="4" w:space="0" w:color="auto"/>
              <w:bottom w:val="single" w:sz="4" w:space="0" w:color="auto"/>
              <w:right w:val="single" w:sz="4" w:space="0" w:color="auto"/>
            </w:tcBorders>
          </w:tcPr>
          <w:p w14:paraId="0EC88B07" w14:textId="77777777" w:rsidR="005D7DE9" w:rsidRPr="0030499F" w:rsidRDefault="00BE4D66">
            <w:pPr>
              <w:ind w:left="142"/>
              <w:jc w:val="center"/>
              <w:rPr>
                <w:lang w:val="uk-UA"/>
              </w:rPr>
            </w:pPr>
            <w:r w:rsidRPr="0030499F">
              <w:rPr>
                <w:lang w:val="uk-UA"/>
              </w:rPr>
              <w:t>1</w:t>
            </w:r>
          </w:p>
        </w:tc>
        <w:tc>
          <w:tcPr>
            <w:tcW w:w="7612" w:type="dxa"/>
            <w:tcBorders>
              <w:top w:val="single" w:sz="4" w:space="0" w:color="auto"/>
              <w:left w:val="single" w:sz="4" w:space="0" w:color="auto"/>
              <w:bottom w:val="single" w:sz="4" w:space="0" w:color="auto"/>
              <w:right w:val="single" w:sz="4" w:space="0" w:color="auto"/>
            </w:tcBorders>
          </w:tcPr>
          <w:p w14:paraId="3E8A4B02" w14:textId="77777777" w:rsidR="005D7DE9" w:rsidRPr="0030499F" w:rsidRDefault="00BE4D66">
            <w:pPr>
              <w:rPr>
                <w:lang w:val="uk-UA"/>
              </w:rPr>
            </w:pPr>
            <w:r w:rsidRPr="0030499F">
              <w:rPr>
                <w:lang w:val="uk-UA"/>
              </w:rPr>
              <w:t xml:space="preserve">Інструктаж з охорони праці та техніки безпеки при виконанні </w:t>
            </w:r>
            <w:r w:rsidRPr="0030499F">
              <w:rPr>
                <w:lang w:val="uk-UA"/>
              </w:rPr>
              <w:lastRenderedPageBreak/>
              <w:t>зварювальних робіт</w:t>
            </w:r>
          </w:p>
        </w:tc>
        <w:tc>
          <w:tcPr>
            <w:tcW w:w="1177" w:type="dxa"/>
            <w:tcBorders>
              <w:top w:val="single" w:sz="4" w:space="0" w:color="auto"/>
              <w:left w:val="single" w:sz="4" w:space="0" w:color="auto"/>
              <w:bottom w:val="single" w:sz="4" w:space="0" w:color="auto"/>
              <w:right w:val="single" w:sz="4" w:space="0" w:color="auto"/>
            </w:tcBorders>
          </w:tcPr>
          <w:p w14:paraId="5A6C5FCB" w14:textId="77777777" w:rsidR="005D7DE9" w:rsidRPr="0030499F" w:rsidRDefault="00BE4D66">
            <w:pPr>
              <w:jc w:val="center"/>
              <w:rPr>
                <w:lang w:val="uk-UA"/>
              </w:rPr>
            </w:pPr>
            <w:r w:rsidRPr="0030499F">
              <w:rPr>
                <w:lang w:val="uk-UA"/>
              </w:rPr>
              <w:lastRenderedPageBreak/>
              <w:t>2</w:t>
            </w:r>
          </w:p>
        </w:tc>
      </w:tr>
      <w:tr w:rsidR="005D7DE9" w:rsidRPr="0030499F" w14:paraId="41185872" w14:textId="77777777">
        <w:tc>
          <w:tcPr>
            <w:tcW w:w="851" w:type="dxa"/>
            <w:tcBorders>
              <w:top w:val="single" w:sz="4" w:space="0" w:color="auto"/>
              <w:left w:val="single" w:sz="4" w:space="0" w:color="auto"/>
              <w:bottom w:val="single" w:sz="4" w:space="0" w:color="auto"/>
              <w:right w:val="single" w:sz="4" w:space="0" w:color="auto"/>
            </w:tcBorders>
          </w:tcPr>
          <w:p w14:paraId="4CED7F24" w14:textId="77777777" w:rsidR="005D7DE9" w:rsidRPr="0030499F" w:rsidRDefault="00BE4D66">
            <w:pPr>
              <w:ind w:left="142"/>
              <w:jc w:val="center"/>
              <w:rPr>
                <w:lang w:val="uk-UA"/>
              </w:rPr>
            </w:pPr>
            <w:r w:rsidRPr="0030499F">
              <w:rPr>
                <w:lang w:val="uk-UA"/>
              </w:rPr>
              <w:lastRenderedPageBreak/>
              <w:t>2</w:t>
            </w:r>
          </w:p>
        </w:tc>
        <w:tc>
          <w:tcPr>
            <w:tcW w:w="7612" w:type="dxa"/>
            <w:tcBorders>
              <w:top w:val="single" w:sz="4" w:space="0" w:color="auto"/>
              <w:left w:val="single" w:sz="4" w:space="0" w:color="auto"/>
              <w:bottom w:val="single" w:sz="4" w:space="0" w:color="auto"/>
              <w:right w:val="single" w:sz="4" w:space="0" w:color="auto"/>
            </w:tcBorders>
          </w:tcPr>
          <w:p w14:paraId="4E335FD2" w14:textId="77777777" w:rsidR="005D7DE9" w:rsidRPr="0030499F" w:rsidRDefault="00BE4D66">
            <w:pPr>
              <w:rPr>
                <w:lang w:val="uk-UA"/>
              </w:rPr>
            </w:pPr>
            <w:r w:rsidRPr="0030499F">
              <w:rPr>
                <w:lang w:val="uk-UA"/>
              </w:rPr>
              <w:t>Наплавлення валиків на похилу пластину знизу в гору, зверху вниз і по колу. Наплавлення горизонтальних і вертикальних валиків на вертикальну поверхню</w:t>
            </w:r>
          </w:p>
        </w:tc>
        <w:tc>
          <w:tcPr>
            <w:tcW w:w="1177" w:type="dxa"/>
            <w:tcBorders>
              <w:top w:val="single" w:sz="4" w:space="0" w:color="auto"/>
              <w:left w:val="single" w:sz="4" w:space="0" w:color="auto"/>
              <w:bottom w:val="single" w:sz="4" w:space="0" w:color="auto"/>
              <w:right w:val="single" w:sz="4" w:space="0" w:color="auto"/>
            </w:tcBorders>
          </w:tcPr>
          <w:p w14:paraId="23EFC9AB" w14:textId="77777777" w:rsidR="005D7DE9" w:rsidRPr="0030499F" w:rsidRDefault="00BE4D66">
            <w:pPr>
              <w:jc w:val="center"/>
              <w:rPr>
                <w:lang w:val="uk-UA"/>
              </w:rPr>
            </w:pPr>
            <w:r w:rsidRPr="0030499F">
              <w:rPr>
                <w:lang w:val="uk-UA"/>
              </w:rPr>
              <w:t>4</w:t>
            </w:r>
          </w:p>
        </w:tc>
      </w:tr>
      <w:tr w:rsidR="005D7DE9" w:rsidRPr="0030499F" w14:paraId="3B3883DF" w14:textId="77777777">
        <w:tc>
          <w:tcPr>
            <w:tcW w:w="851" w:type="dxa"/>
            <w:tcBorders>
              <w:top w:val="single" w:sz="4" w:space="0" w:color="auto"/>
              <w:left w:val="single" w:sz="4" w:space="0" w:color="auto"/>
              <w:bottom w:val="single" w:sz="4" w:space="0" w:color="auto"/>
              <w:right w:val="single" w:sz="4" w:space="0" w:color="auto"/>
            </w:tcBorders>
          </w:tcPr>
          <w:p w14:paraId="5E05F783" w14:textId="77777777" w:rsidR="005D7DE9" w:rsidRPr="0030499F" w:rsidRDefault="00BE4D66">
            <w:pPr>
              <w:ind w:left="142"/>
              <w:jc w:val="center"/>
              <w:rPr>
                <w:lang w:val="uk-UA"/>
              </w:rPr>
            </w:pPr>
            <w:r w:rsidRPr="0030499F">
              <w:rPr>
                <w:lang w:val="uk-UA"/>
              </w:rPr>
              <w:t>3</w:t>
            </w:r>
          </w:p>
        </w:tc>
        <w:tc>
          <w:tcPr>
            <w:tcW w:w="7612" w:type="dxa"/>
            <w:tcBorders>
              <w:top w:val="single" w:sz="4" w:space="0" w:color="auto"/>
              <w:left w:val="single" w:sz="4" w:space="0" w:color="auto"/>
              <w:bottom w:val="single" w:sz="4" w:space="0" w:color="auto"/>
              <w:right w:val="single" w:sz="4" w:space="0" w:color="auto"/>
            </w:tcBorders>
          </w:tcPr>
          <w:p w14:paraId="25F53E39" w14:textId="77777777" w:rsidR="005D7DE9" w:rsidRPr="0030499F" w:rsidRDefault="00BE4D66">
            <w:pPr>
              <w:rPr>
                <w:lang w:val="uk-UA"/>
              </w:rPr>
            </w:pPr>
            <w:r w:rsidRPr="0030499F">
              <w:rPr>
                <w:lang w:val="uk-UA"/>
              </w:rPr>
              <w:t>Зварювання похилих пластин знизу вгору з верху вниз зі скосом і без скосу кромок, в тавровому з’єднанні і під кутом</w:t>
            </w:r>
          </w:p>
        </w:tc>
        <w:tc>
          <w:tcPr>
            <w:tcW w:w="1177" w:type="dxa"/>
            <w:tcBorders>
              <w:top w:val="single" w:sz="4" w:space="0" w:color="auto"/>
              <w:left w:val="single" w:sz="4" w:space="0" w:color="auto"/>
              <w:bottom w:val="single" w:sz="4" w:space="0" w:color="auto"/>
              <w:right w:val="single" w:sz="4" w:space="0" w:color="auto"/>
            </w:tcBorders>
          </w:tcPr>
          <w:p w14:paraId="4C60DE2F" w14:textId="77777777" w:rsidR="005D7DE9" w:rsidRPr="0030499F" w:rsidRDefault="00BE4D66">
            <w:pPr>
              <w:jc w:val="center"/>
              <w:rPr>
                <w:lang w:val="uk-UA"/>
              </w:rPr>
            </w:pPr>
            <w:r w:rsidRPr="0030499F">
              <w:rPr>
                <w:lang w:val="uk-UA"/>
              </w:rPr>
              <w:t>4</w:t>
            </w:r>
          </w:p>
        </w:tc>
      </w:tr>
      <w:tr w:rsidR="005D7DE9" w:rsidRPr="0030499F" w14:paraId="0C92E00F" w14:textId="77777777">
        <w:tc>
          <w:tcPr>
            <w:tcW w:w="851" w:type="dxa"/>
            <w:tcBorders>
              <w:top w:val="single" w:sz="4" w:space="0" w:color="auto"/>
              <w:left w:val="single" w:sz="4" w:space="0" w:color="auto"/>
              <w:bottom w:val="single" w:sz="4" w:space="0" w:color="auto"/>
              <w:right w:val="single" w:sz="4" w:space="0" w:color="auto"/>
            </w:tcBorders>
          </w:tcPr>
          <w:p w14:paraId="0227D0D7" w14:textId="77777777" w:rsidR="005D7DE9" w:rsidRPr="0030499F" w:rsidRDefault="00BE4D66">
            <w:pPr>
              <w:ind w:left="142"/>
              <w:jc w:val="center"/>
              <w:rPr>
                <w:lang w:val="uk-UA"/>
              </w:rPr>
            </w:pPr>
            <w:r w:rsidRPr="0030499F">
              <w:rPr>
                <w:lang w:val="uk-UA"/>
              </w:rPr>
              <w:t>4</w:t>
            </w:r>
          </w:p>
        </w:tc>
        <w:tc>
          <w:tcPr>
            <w:tcW w:w="7612" w:type="dxa"/>
            <w:tcBorders>
              <w:top w:val="single" w:sz="4" w:space="0" w:color="auto"/>
              <w:left w:val="single" w:sz="4" w:space="0" w:color="auto"/>
              <w:bottom w:val="single" w:sz="4" w:space="0" w:color="auto"/>
              <w:right w:val="single" w:sz="4" w:space="0" w:color="auto"/>
            </w:tcBorders>
          </w:tcPr>
          <w:p w14:paraId="4C837EE1" w14:textId="77777777" w:rsidR="005D7DE9" w:rsidRPr="0030499F" w:rsidRDefault="00BE4D66">
            <w:pPr>
              <w:rPr>
                <w:lang w:val="uk-UA"/>
              </w:rPr>
            </w:pPr>
            <w:r w:rsidRPr="0030499F">
              <w:rPr>
                <w:lang w:val="uk-UA"/>
              </w:rPr>
              <w:t>Зварювання пластин в горизонтальному і вертикальному положеннях в стик в тавр, кутом без скосу та зі скосом кромок</w:t>
            </w:r>
          </w:p>
        </w:tc>
        <w:tc>
          <w:tcPr>
            <w:tcW w:w="1177" w:type="dxa"/>
            <w:tcBorders>
              <w:top w:val="single" w:sz="4" w:space="0" w:color="auto"/>
              <w:left w:val="single" w:sz="4" w:space="0" w:color="auto"/>
              <w:bottom w:val="single" w:sz="4" w:space="0" w:color="auto"/>
              <w:right w:val="single" w:sz="4" w:space="0" w:color="auto"/>
            </w:tcBorders>
          </w:tcPr>
          <w:p w14:paraId="6BA74F1C" w14:textId="77777777" w:rsidR="005D7DE9" w:rsidRPr="0030499F" w:rsidRDefault="00BE4D66">
            <w:pPr>
              <w:jc w:val="center"/>
              <w:rPr>
                <w:lang w:val="uk-UA"/>
              </w:rPr>
            </w:pPr>
            <w:r w:rsidRPr="0030499F">
              <w:rPr>
                <w:lang w:val="uk-UA"/>
              </w:rPr>
              <w:t>4</w:t>
            </w:r>
          </w:p>
        </w:tc>
      </w:tr>
      <w:tr w:rsidR="005D7DE9" w:rsidRPr="0030499F" w14:paraId="03F5369F" w14:textId="77777777">
        <w:tc>
          <w:tcPr>
            <w:tcW w:w="851" w:type="dxa"/>
            <w:tcBorders>
              <w:top w:val="single" w:sz="4" w:space="0" w:color="auto"/>
              <w:left w:val="single" w:sz="4" w:space="0" w:color="auto"/>
              <w:bottom w:val="single" w:sz="4" w:space="0" w:color="auto"/>
              <w:right w:val="single" w:sz="4" w:space="0" w:color="auto"/>
            </w:tcBorders>
          </w:tcPr>
          <w:p w14:paraId="79AA4EBA" w14:textId="77777777" w:rsidR="005D7DE9" w:rsidRPr="0030499F" w:rsidRDefault="00BE4D66">
            <w:pPr>
              <w:ind w:left="142"/>
              <w:jc w:val="center"/>
              <w:rPr>
                <w:lang w:val="uk-UA"/>
              </w:rPr>
            </w:pPr>
            <w:r w:rsidRPr="0030499F">
              <w:rPr>
                <w:lang w:val="uk-UA"/>
              </w:rPr>
              <w:t>5</w:t>
            </w:r>
          </w:p>
        </w:tc>
        <w:tc>
          <w:tcPr>
            <w:tcW w:w="7612" w:type="dxa"/>
            <w:tcBorders>
              <w:top w:val="single" w:sz="4" w:space="0" w:color="auto"/>
              <w:left w:val="single" w:sz="4" w:space="0" w:color="auto"/>
              <w:bottom w:val="single" w:sz="4" w:space="0" w:color="auto"/>
              <w:right w:val="single" w:sz="4" w:space="0" w:color="auto"/>
            </w:tcBorders>
          </w:tcPr>
          <w:p w14:paraId="159B2704" w14:textId="77777777" w:rsidR="005D7DE9" w:rsidRPr="0030499F" w:rsidRDefault="00BE4D66">
            <w:pPr>
              <w:rPr>
                <w:lang w:val="uk-UA"/>
              </w:rPr>
            </w:pPr>
            <w:r w:rsidRPr="0030499F">
              <w:rPr>
                <w:lang w:val="uk-UA"/>
              </w:rPr>
              <w:t>Комплексні роботи за темами змістовного модулю</w:t>
            </w:r>
          </w:p>
        </w:tc>
        <w:tc>
          <w:tcPr>
            <w:tcW w:w="1177" w:type="dxa"/>
            <w:tcBorders>
              <w:top w:val="single" w:sz="4" w:space="0" w:color="auto"/>
              <w:left w:val="single" w:sz="4" w:space="0" w:color="auto"/>
              <w:bottom w:val="single" w:sz="4" w:space="0" w:color="auto"/>
              <w:right w:val="single" w:sz="4" w:space="0" w:color="auto"/>
            </w:tcBorders>
          </w:tcPr>
          <w:p w14:paraId="7C34783A" w14:textId="77777777" w:rsidR="005D7DE9" w:rsidRPr="0030499F" w:rsidRDefault="00BE4D66">
            <w:pPr>
              <w:jc w:val="center"/>
              <w:rPr>
                <w:lang w:val="uk-UA"/>
              </w:rPr>
            </w:pPr>
            <w:r w:rsidRPr="0030499F">
              <w:rPr>
                <w:lang w:val="uk-UA"/>
              </w:rPr>
              <w:t>16</w:t>
            </w:r>
          </w:p>
        </w:tc>
      </w:tr>
      <w:tr w:rsidR="005D7DE9" w:rsidRPr="0030499F" w14:paraId="7BFD301C" w14:textId="77777777">
        <w:tc>
          <w:tcPr>
            <w:tcW w:w="851" w:type="dxa"/>
            <w:tcBorders>
              <w:top w:val="single" w:sz="4" w:space="0" w:color="auto"/>
              <w:left w:val="single" w:sz="4" w:space="0" w:color="auto"/>
              <w:bottom w:val="single" w:sz="4" w:space="0" w:color="auto"/>
              <w:right w:val="single" w:sz="4" w:space="0" w:color="auto"/>
            </w:tcBorders>
          </w:tcPr>
          <w:p w14:paraId="713D1473" w14:textId="77777777" w:rsidR="005D7DE9" w:rsidRPr="0030499F" w:rsidRDefault="00BE4D66">
            <w:pPr>
              <w:ind w:left="142"/>
              <w:jc w:val="center"/>
              <w:rPr>
                <w:lang w:val="uk-UA"/>
              </w:rPr>
            </w:pPr>
            <w:r w:rsidRPr="0030499F">
              <w:rPr>
                <w:lang w:val="uk-UA"/>
              </w:rPr>
              <w:t>6</w:t>
            </w:r>
          </w:p>
        </w:tc>
        <w:tc>
          <w:tcPr>
            <w:tcW w:w="7612" w:type="dxa"/>
            <w:tcBorders>
              <w:top w:val="single" w:sz="4" w:space="0" w:color="auto"/>
              <w:left w:val="single" w:sz="4" w:space="0" w:color="auto"/>
              <w:bottom w:val="single" w:sz="4" w:space="0" w:color="auto"/>
              <w:right w:val="single" w:sz="4" w:space="0" w:color="auto"/>
            </w:tcBorders>
          </w:tcPr>
          <w:p w14:paraId="4F4683CD" w14:textId="77777777" w:rsidR="005D7DE9" w:rsidRPr="0030499F" w:rsidRDefault="00BE4D66">
            <w:pPr>
              <w:rPr>
                <w:lang w:val="uk-UA"/>
              </w:rPr>
            </w:pPr>
            <w:r w:rsidRPr="0030499F">
              <w:rPr>
                <w:lang w:val="uk-UA"/>
              </w:rPr>
              <w:t>Інструктаж з охорони праці та техніки безпеки при виконанні зварювальних робіт</w:t>
            </w:r>
          </w:p>
        </w:tc>
        <w:tc>
          <w:tcPr>
            <w:tcW w:w="1177" w:type="dxa"/>
            <w:tcBorders>
              <w:top w:val="single" w:sz="4" w:space="0" w:color="auto"/>
              <w:left w:val="single" w:sz="4" w:space="0" w:color="auto"/>
              <w:bottom w:val="single" w:sz="4" w:space="0" w:color="auto"/>
              <w:right w:val="single" w:sz="4" w:space="0" w:color="auto"/>
            </w:tcBorders>
          </w:tcPr>
          <w:p w14:paraId="5F3B2B68" w14:textId="77777777" w:rsidR="005D7DE9" w:rsidRPr="0030499F" w:rsidRDefault="00BE4D66">
            <w:pPr>
              <w:jc w:val="center"/>
              <w:rPr>
                <w:lang w:val="uk-UA"/>
              </w:rPr>
            </w:pPr>
            <w:r w:rsidRPr="0030499F">
              <w:rPr>
                <w:lang w:val="uk-UA"/>
              </w:rPr>
              <w:t>2</w:t>
            </w:r>
          </w:p>
        </w:tc>
      </w:tr>
      <w:tr w:rsidR="005D7DE9" w:rsidRPr="0030499F" w14:paraId="374DAF57" w14:textId="77777777">
        <w:tc>
          <w:tcPr>
            <w:tcW w:w="851" w:type="dxa"/>
            <w:tcBorders>
              <w:top w:val="single" w:sz="4" w:space="0" w:color="auto"/>
              <w:left w:val="single" w:sz="4" w:space="0" w:color="auto"/>
              <w:bottom w:val="single" w:sz="4" w:space="0" w:color="auto"/>
              <w:right w:val="single" w:sz="4" w:space="0" w:color="auto"/>
            </w:tcBorders>
          </w:tcPr>
          <w:p w14:paraId="3B2BA1A0" w14:textId="77777777" w:rsidR="005D7DE9" w:rsidRPr="0030499F" w:rsidRDefault="00BE4D66">
            <w:pPr>
              <w:jc w:val="center"/>
              <w:rPr>
                <w:lang w:val="uk-UA"/>
              </w:rPr>
            </w:pPr>
            <w:r w:rsidRPr="0030499F">
              <w:rPr>
                <w:lang w:val="uk-UA"/>
              </w:rPr>
              <w:t>7</w:t>
            </w:r>
          </w:p>
        </w:tc>
        <w:tc>
          <w:tcPr>
            <w:tcW w:w="7612" w:type="dxa"/>
            <w:tcBorders>
              <w:top w:val="single" w:sz="4" w:space="0" w:color="auto"/>
              <w:left w:val="single" w:sz="4" w:space="0" w:color="auto"/>
              <w:bottom w:val="single" w:sz="4" w:space="0" w:color="auto"/>
              <w:right w:val="single" w:sz="4" w:space="0" w:color="auto"/>
            </w:tcBorders>
          </w:tcPr>
          <w:p w14:paraId="13E44FEB" w14:textId="77777777" w:rsidR="005D7DE9" w:rsidRPr="0030499F" w:rsidRDefault="00BE4D66">
            <w:pPr>
              <w:jc w:val="both"/>
              <w:rPr>
                <w:lang w:val="uk-UA"/>
              </w:rPr>
            </w:pPr>
            <w:r w:rsidRPr="0030499F">
              <w:rPr>
                <w:lang w:val="uk-UA"/>
              </w:rPr>
              <w:t>Технологічні особливості процесу зварювання в середовищі захисних газів. Режими зварювання</w:t>
            </w:r>
          </w:p>
        </w:tc>
        <w:tc>
          <w:tcPr>
            <w:tcW w:w="1177" w:type="dxa"/>
            <w:tcBorders>
              <w:top w:val="single" w:sz="4" w:space="0" w:color="auto"/>
              <w:left w:val="single" w:sz="4" w:space="0" w:color="auto"/>
              <w:bottom w:val="single" w:sz="4" w:space="0" w:color="auto"/>
              <w:right w:val="single" w:sz="4" w:space="0" w:color="auto"/>
            </w:tcBorders>
          </w:tcPr>
          <w:p w14:paraId="38DAA737" w14:textId="77777777" w:rsidR="005D7DE9" w:rsidRPr="0030499F" w:rsidRDefault="00BE4D66">
            <w:pPr>
              <w:jc w:val="center"/>
              <w:rPr>
                <w:lang w:val="uk-UA"/>
              </w:rPr>
            </w:pPr>
            <w:r w:rsidRPr="0030499F">
              <w:rPr>
                <w:lang w:val="uk-UA"/>
              </w:rPr>
              <w:t>8</w:t>
            </w:r>
          </w:p>
        </w:tc>
      </w:tr>
      <w:tr w:rsidR="005D7DE9" w:rsidRPr="0030499F" w14:paraId="48181E34" w14:textId="77777777">
        <w:tc>
          <w:tcPr>
            <w:tcW w:w="851" w:type="dxa"/>
            <w:tcBorders>
              <w:top w:val="single" w:sz="4" w:space="0" w:color="auto"/>
              <w:left w:val="single" w:sz="4" w:space="0" w:color="auto"/>
              <w:bottom w:val="single" w:sz="4" w:space="0" w:color="auto"/>
              <w:right w:val="single" w:sz="4" w:space="0" w:color="auto"/>
            </w:tcBorders>
          </w:tcPr>
          <w:p w14:paraId="3A4C6596" w14:textId="77777777" w:rsidR="005D7DE9" w:rsidRPr="0030499F" w:rsidRDefault="00BE4D66">
            <w:pPr>
              <w:jc w:val="center"/>
              <w:rPr>
                <w:lang w:val="uk-UA"/>
              </w:rPr>
            </w:pPr>
            <w:r w:rsidRPr="0030499F">
              <w:rPr>
                <w:lang w:val="uk-UA"/>
              </w:rPr>
              <w:t>8</w:t>
            </w:r>
          </w:p>
        </w:tc>
        <w:tc>
          <w:tcPr>
            <w:tcW w:w="7612" w:type="dxa"/>
            <w:tcBorders>
              <w:top w:val="single" w:sz="4" w:space="0" w:color="auto"/>
              <w:left w:val="single" w:sz="4" w:space="0" w:color="auto"/>
              <w:bottom w:val="single" w:sz="4" w:space="0" w:color="auto"/>
              <w:right w:val="single" w:sz="4" w:space="0" w:color="auto"/>
            </w:tcBorders>
          </w:tcPr>
          <w:p w14:paraId="1FE20230" w14:textId="77777777" w:rsidR="005D7DE9" w:rsidRPr="0030499F" w:rsidRDefault="00BE4D66">
            <w:pPr>
              <w:jc w:val="both"/>
              <w:rPr>
                <w:lang w:val="uk-UA"/>
              </w:rPr>
            </w:pPr>
            <w:r w:rsidRPr="0030499F">
              <w:rPr>
                <w:lang w:val="uk-UA"/>
              </w:rPr>
              <w:t>Технологічні особливості процесу зварювання в середовищі захисних газів. Режими зварювання</w:t>
            </w:r>
          </w:p>
        </w:tc>
        <w:tc>
          <w:tcPr>
            <w:tcW w:w="1177" w:type="dxa"/>
            <w:tcBorders>
              <w:top w:val="single" w:sz="4" w:space="0" w:color="auto"/>
              <w:left w:val="single" w:sz="4" w:space="0" w:color="auto"/>
              <w:bottom w:val="single" w:sz="4" w:space="0" w:color="auto"/>
              <w:right w:val="single" w:sz="4" w:space="0" w:color="auto"/>
            </w:tcBorders>
          </w:tcPr>
          <w:p w14:paraId="3C7AA4FC" w14:textId="77777777" w:rsidR="005D7DE9" w:rsidRPr="0030499F" w:rsidRDefault="00BE4D66">
            <w:pPr>
              <w:jc w:val="center"/>
              <w:rPr>
                <w:lang w:val="uk-UA"/>
              </w:rPr>
            </w:pPr>
            <w:r w:rsidRPr="0030499F">
              <w:rPr>
                <w:lang w:val="uk-UA"/>
              </w:rPr>
              <w:t>8</w:t>
            </w:r>
          </w:p>
        </w:tc>
      </w:tr>
      <w:tr w:rsidR="005D7DE9" w:rsidRPr="0030499F" w14:paraId="3CFC170F" w14:textId="77777777">
        <w:tc>
          <w:tcPr>
            <w:tcW w:w="851" w:type="dxa"/>
            <w:tcBorders>
              <w:top w:val="single" w:sz="4" w:space="0" w:color="auto"/>
              <w:left w:val="single" w:sz="4" w:space="0" w:color="auto"/>
              <w:bottom w:val="single" w:sz="4" w:space="0" w:color="auto"/>
              <w:right w:val="single" w:sz="4" w:space="0" w:color="auto"/>
            </w:tcBorders>
          </w:tcPr>
          <w:p w14:paraId="604B95BE" w14:textId="77777777" w:rsidR="005D7DE9" w:rsidRPr="0030499F" w:rsidRDefault="00BE4D66">
            <w:pPr>
              <w:jc w:val="center"/>
              <w:rPr>
                <w:lang w:val="uk-UA"/>
              </w:rPr>
            </w:pPr>
            <w:r w:rsidRPr="0030499F">
              <w:rPr>
                <w:lang w:val="uk-UA"/>
              </w:rPr>
              <w:t>9</w:t>
            </w:r>
          </w:p>
        </w:tc>
        <w:tc>
          <w:tcPr>
            <w:tcW w:w="7612" w:type="dxa"/>
            <w:tcBorders>
              <w:top w:val="single" w:sz="4" w:space="0" w:color="auto"/>
              <w:left w:val="single" w:sz="4" w:space="0" w:color="auto"/>
              <w:bottom w:val="single" w:sz="4" w:space="0" w:color="auto"/>
              <w:right w:val="single" w:sz="4" w:space="0" w:color="auto"/>
            </w:tcBorders>
          </w:tcPr>
          <w:p w14:paraId="4EBC8698" w14:textId="77777777" w:rsidR="005D7DE9" w:rsidRPr="0030499F" w:rsidRDefault="00BE4D66">
            <w:pPr>
              <w:jc w:val="both"/>
              <w:rPr>
                <w:lang w:val="uk-UA"/>
              </w:rPr>
            </w:pPr>
            <w:r w:rsidRPr="0030499F">
              <w:rPr>
                <w:lang w:val="uk-UA"/>
              </w:rPr>
              <w:t>Зварювання простих деталей покритими електродами (рамок, таврових балок, коробки, решітки)</w:t>
            </w:r>
          </w:p>
        </w:tc>
        <w:tc>
          <w:tcPr>
            <w:tcW w:w="1177" w:type="dxa"/>
            <w:tcBorders>
              <w:top w:val="single" w:sz="4" w:space="0" w:color="auto"/>
              <w:left w:val="single" w:sz="4" w:space="0" w:color="auto"/>
              <w:bottom w:val="single" w:sz="4" w:space="0" w:color="auto"/>
              <w:right w:val="single" w:sz="4" w:space="0" w:color="auto"/>
            </w:tcBorders>
          </w:tcPr>
          <w:p w14:paraId="318456A0" w14:textId="77777777" w:rsidR="005D7DE9" w:rsidRPr="0030499F" w:rsidRDefault="00BE4D66">
            <w:pPr>
              <w:jc w:val="center"/>
              <w:rPr>
                <w:lang w:val="uk-UA"/>
              </w:rPr>
            </w:pPr>
            <w:r w:rsidRPr="0030499F">
              <w:rPr>
                <w:lang w:val="uk-UA"/>
              </w:rPr>
              <w:t>4</w:t>
            </w:r>
          </w:p>
        </w:tc>
      </w:tr>
      <w:tr w:rsidR="005D7DE9" w:rsidRPr="0030499F" w14:paraId="7A728F70" w14:textId="77777777">
        <w:tc>
          <w:tcPr>
            <w:tcW w:w="851" w:type="dxa"/>
            <w:tcBorders>
              <w:top w:val="single" w:sz="4" w:space="0" w:color="auto"/>
              <w:left w:val="single" w:sz="4" w:space="0" w:color="auto"/>
              <w:bottom w:val="single" w:sz="4" w:space="0" w:color="auto"/>
              <w:right w:val="single" w:sz="4" w:space="0" w:color="auto"/>
            </w:tcBorders>
          </w:tcPr>
          <w:p w14:paraId="2E0D799C" w14:textId="77777777" w:rsidR="005D7DE9" w:rsidRPr="0030499F" w:rsidRDefault="00BE4D66">
            <w:pPr>
              <w:jc w:val="center"/>
              <w:rPr>
                <w:lang w:val="uk-UA"/>
              </w:rPr>
            </w:pPr>
            <w:r w:rsidRPr="0030499F">
              <w:rPr>
                <w:lang w:val="uk-UA"/>
              </w:rPr>
              <w:t>10</w:t>
            </w:r>
          </w:p>
        </w:tc>
        <w:tc>
          <w:tcPr>
            <w:tcW w:w="7612" w:type="dxa"/>
            <w:tcBorders>
              <w:top w:val="single" w:sz="4" w:space="0" w:color="auto"/>
              <w:left w:val="single" w:sz="4" w:space="0" w:color="auto"/>
              <w:bottom w:val="single" w:sz="4" w:space="0" w:color="auto"/>
              <w:right w:val="single" w:sz="4" w:space="0" w:color="auto"/>
            </w:tcBorders>
          </w:tcPr>
          <w:p w14:paraId="55FF235F" w14:textId="77777777" w:rsidR="005D7DE9" w:rsidRPr="0030499F" w:rsidRDefault="00BE4D66">
            <w:pPr>
              <w:jc w:val="both"/>
              <w:rPr>
                <w:lang w:val="uk-UA"/>
              </w:rPr>
            </w:pPr>
            <w:r w:rsidRPr="0030499F">
              <w:rPr>
                <w:lang w:val="uk-UA"/>
              </w:rPr>
              <w:t>Інструктаж з охорони праці та техніки безпеки при виконанні зварювальних робіт</w:t>
            </w:r>
          </w:p>
        </w:tc>
        <w:tc>
          <w:tcPr>
            <w:tcW w:w="1177" w:type="dxa"/>
            <w:tcBorders>
              <w:top w:val="single" w:sz="4" w:space="0" w:color="auto"/>
              <w:left w:val="single" w:sz="4" w:space="0" w:color="auto"/>
              <w:bottom w:val="single" w:sz="4" w:space="0" w:color="auto"/>
              <w:right w:val="single" w:sz="4" w:space="0" w:color="auto"/>
            </w:tcBorders>
          </w:tcPr>
          <w:p w14:paraId="37FCDB37" w14:textId="77777777" w:rsidR="005D7DE9" w:rsidRPr="0030499F" w:rsidRDefault="00BE4D66">
            <w:pPr>
              <w:jc w:val="center"/>
              <w:rPr>
                <w:lang w:val="uk-UA"/>
              </w:rPr>
            </w:pPr>
            <w:r w:rsidRPr="0030499F">
              <w:rPr>
                <w:lang w:val="uk-UA"/>
              </w:rPr>
              <w:t>4</w:t>
            </w:r>
          </w:p>
        </w:tc>
      </w:tr>
      <w:tr w:rsidR="005D7DE9" w:rsidRPr="0030499F" w14:paraId="74D356CB" w14:textId="77777777">
        <w:tc>
          <w:tcPr>
            <w:tcW w:w="851" w:type="dxa"/>
            <w:tcBorders>
              <w:top w:val="single" w:sz="4" w:space="0" w:color="auto"/>
              <w:left w:val="single" w:sz="4" w:space="0" w:color="auto"/>
              <w:bottom w:val="single" w:sz="4" w:space="0" w:color="auto"/>
              <w:right w:val="single" w:sz="4" w:space="0" w:color="auto"/>
            </w:tcBorders>
          </w:tcPr>
          <w:p w14:paraId="17F5C050" w14:textId="77777777" w:rsidR="005D7DE9" w:rsidRPr="0030499F" w:rsidRDefault="00BE4D66">
            <w:pPr>
              <w:jc w:val="center"/>
              <w:rPr>
                <w:lang w:val="uk-UA"/>
              </w:rPr>
            </w:pPr>
            <w:r w:rsidRPr="0030499F">
              <w:rPr>
                <w:lang w:val="uk-UA"/>
              </w:rPr>
              <w:t>11</w:t>
            </w:r>
          </w:p>
        </w:tc>
        <w:tc>
          <w:tcPr>
            <w:tcW w:w="7612" w:type="dxa"/>
            <w:tcBorders>
              <w:top w:val="single" w:sz="4" w:space="0" w:color="auto"/>
              <w:left w:val="single" w:sz="4" w:space="0" w:color="auto"/>
              <w:bottom w:val="single" w:sz="4" w:space="0" w:color="auto"/>
              <w:right w:val="single" w:sz="4" w:space="0" w:color="auto"/>
            </w:tcBorders>
          </w:tcPr>
          <w:p w14:paraId="49DF8405" w14:textId="77777777" w:rsidR="005D7DE9" w:rsidRPr="0030499F" w:rsidRDefault="00BE4D66">
            <w:pPr>
              <w:jc w:val="both"/>
              <w:rPr>
                <w:lang w:val="uk-UA"/>
              </w:rPr>
            </w:pPr>
            <w:r w:rsidRPr="0030499F">
              <w:rPr>
                <w:lang w:val="uk-UA"/>
              </w:rPr>
              <w:t>Наплавка валиків покритими електродами на пластини з низьковуглецевих та легованих сталей. Відпрацювання навичок ведення електрода при наплавленні розширених валиків</w:t>
            </w:r>
          </w:p>
        </w:tc>
        <w:tc>
          <w:tcPr>
            <w:tcW w:w="1177" w:type="dxa"/>
            <w:tcBorders>
              <w:top w:val="single" w:sz="4" w:space="0" w:color="auto"/>
              <w:left w:val="single" w:sz="4" w:space="0" w:color="auto"/>
              <w:bottom w:val="single" w:sz="4" w:space="0" w:color="auto"/>
              <w:right w:val="single" w:sz="4" w:space="0" w:color="auto"/>
            </w:tcBorders>
          </w:tcPr>
          <w:p w14:paraId="1ED88E2F" w14:textId="77777777" w:rsidR="005D7DE9" w:rsidRPr="0030499F" w:rsidRDefault="00BE4D66">
            <w:pPr>
              <w:jc w:val="center"/>
              <w:rPr>
                <w:lang w:val="uk-UA"/>
              </w:rPr>
            </w:pPr>
            <w:r w:rsidRPr="0030499F">
              <w:rPr>
                <w:lang w:val="uk-UA"/>
              </w:rPr>
              <w:t>2</w:t>
            </w:r>
          </w:p>
        </w:tc>
      </w:tr>
      <w:tr w:rsidR="005D7DE9" w:rsidRPr="0030499F" w14:paraId="5EDA4DE1" w14:textId="77777777">
        <w:tc>
          <w:tcPr>
            <w:tcW w:w="851" w:type="dxa"/>
            <w:tcBorders>
              <w:top w:val="single" w:sz="4" w:space="0" w:color="auto"/>
              <w:left w:val="single" w:sz="4" w:space="0" w:color="auto"/>
              <w:bottom w:val="single" w:sz="4" w:space="0" w:color="auto"/>
              <w:right w:val="single" w:sz="4" w:space="0" w:color="auto"/>
            </w:tcBorders>
          </w:tcPr>
          <w:p w14:paraId="6AB5B303" w14:textId="77777777" w:rsidR="005D7DE9" w:rsidRPr="0030499F" w:rsidRDefault="00BE4D66">
            <w:pPr>
              <w:jc w:val="center"/>
              <w:rPr>
                <w:lang w:val="uk-UA"/>
              </w:rPr>
            </w:pPr>
            <w:r w:rsidRPr="0030499F">
              <w:rPr>
                <w:lang w:val="uk-UA"/>
              </w:rPr>
              <w:t>12</w:t>
            </w:r>
          </w:p>
        </w:tc>
        <w:tc>
          <w:tcPr>
            <w:tcW w:w="7612" w:type="dxa"/>
            <w:tcBorders>
              <w:top w:val="single" w:sz="4" w:space="0" w:color="auto"/>
              <w:left w:val="single" w:sz="4" w:space="0" w:color="auto"/>
              <w:bottom w:val="single" w:sz="4" w:space="0" w:color="auto"/>
              <w:right w:val="single" w:sz="4" w:space="0" w:color="auto"/>
            </w:tcBorders>
          </w:tcPr>
          <w:p w14:paraId="57A1714D" w14:textId="77777777" w:rsidR="005D7DE9" w:rsidRPr="0030499F" w:rsidRDefault="00BE4D66">
            <w:pPr>
              <w:jc w:val="both"/>
              <w:rPr>
                <w:lang w:val="uk-UA"/>
              </w:rPr>
            </w:pPr>
            <w:r w:rsidRPr="0030499F">
              <w:rPr>
                <w:lang w:val="uk-UA"/>
              </w:rPr>
              <w:t>Зварювання стикових з’єднань без розробки кромок</w:t>
            </w:r>
          </w:p>
        </w:tc>
        <w:tc>
          <w:tcPr>
            <w:tcW w:w="1177" w:type="dxa"/>
            <w:tcBorders>
              <w:top w:val="single" w:sz="4" w:space="0" w:color="auto"/>
              <w:left w:val="single" w:sz="4" w:space="0" w:color="auto"/>
              <w:bottom w:val="single" w:sz="4" w:space="0" w:color="auto"/>
              <w:right w:val="single" w:sz="4" w:space="0" w:color="auto"/>
            </w:tcBorders>
          </w:tcPr>
          <w:p w14:paraId="6784706F" w14:textId="77777777" w:rsidR="005D7DE9" w:rsidRPr="0030499F" w:rsidRDefault="00BE4D66">
            <w:pPr>
              <w:jc w:val="center"/>
              <w:rPr>
                <w:lang w:val="uk-UA"/>
              </w:rPr>
            </w:pPr>
            <w:r w:rsidRPr="0030499F">
              <w:rPr>
                <w:lang w:val="uk-UA"/>
              </w:rPr>
              <w:t>2</w:t>
            </w:r>
          </w:p>
        </w:tc>
      </w:tr>
      <w:tr w:rsidR="005D7DE9" w:rsidRPr="0030499F" w14:paraId="0934B6FC" w14:textId="77777777">
        <w:tc>
          <w:tcPr>
            <w:tcW w:w="851" w:type="dxa"/>
            <w:tcBorders>
              <w:top w:val="single" w:sz="4" w:space="0" w:color="auto"/>
              <w:left w:val="single" w:sz="4" w:space="0" w:color="auto"/>
              <w:bottom w:val="single" w:sz="4" w:space="0" w:color="auto"/>
              <w:right w:val="single" w:sz="4" w:space="0" w:color="auto"/>
            </w:tcBorders>
          </w:tcPr>
          <w:p w14:paraId="77EA9EBB" w14:textId="77777777" w:rsidR="005D7DE9" w:rsidRPr="0030499F" w:rsidRDefault="00BE4D66">
            <w:pPr>
              <w:jc w:val="center"/>
              <w:rPr>
                <w:lang w:val="uk-UA"/>
              </w:rPr>
            </w:pPr>
            <w:r w:rsidRPr="0030499F">
              <w:rPr>
                <w:lang w:val="uk-UA"/>
              </w:rPr>
              <w:t>13</w:t>
            </w:r>
          </w:p>
        </w:tc>
        <w:tc>
          <w:tcPr>
            <w:tcW w:w="7612" w:type="dxa"/>
            <w:tcBorders>
              <w:top w:val="single" w:sz="4" w:space="0" w:color="auto"/>
              <w:left w:val="single" w:sz="4" w:space="0" w:color="auto"/>
              <w:bottom w:val="single" w:sz="4" w:space="0" w:color="auto"/>
              <w:right w:val="single" w:sz="4" w:space="0" w:color="auto"/>
            </w:tcBorders>
          </w:tcPr>
          <w:p w14:paraId="7ED85EA5" w14:textId="77777777" w:rsidR="005D7DE9" w:rsidRPr="0030499F" w:rsidRDefault="00BE4D66">
            <w:pPr>
              <w:jc w:val="both"/>
              <w:rPr>
                <w:lang w:val="uk-UA"/>
              </w:rPr>
            </w:pPr>
            <w:r w:rsidRPr="0030499F">
              <w:rPr>
                <w:lang w:val="uk-UA"/>
              </w:rPr>
              <w:t>Зварювання стикових з’єднань з розробкою кромок</w:t>
            </w:r>
          </w:p>
        </w:tc>
        <w:tc>
          <w:tcPr>
            <w:tcW w:w="1177" w:type="dxa"/>
            <w:tcBorders>
              <w:top w:val="single" w:sz="4" w:space="0" w:color="auto"/>
              <w:left w:val="single" w:sz="4" w:space="0" w:color="auto"/>
              <w:bottom w:val="single" w:sz="4" w:space="0" w:color="auto"/>
              <w:right w:val="single" w:sz="4" w:space="0" w:color="auto"/>
            </w:tcBorders>
          </w:tcPr>
          <w:p w14:paraId="4DB3E3BD" w14:textId="77777777" w:rsidR="005D7DE9" w:rsidRPr="0030499F" w:rsidRDefault="00BE4D66">
            <w:pPr>
              <w:jc w:val="center"/>
              <w:rPr>
                <w:lang w:val="uk-UA"/>
              </w:rPr>
            </w:pPr>
            <w:r w:rsidRPr="0030499F">
              <w:rPr>
                <w:lang w:val="uk-UA"/>
              </w:rPr>
              <w:t>2</w:t>
            </w:r>
          </w:p>
        </w:tc>
      </w:tr>
      <w:tr w:rsidR="005D7DE9" w:rsidRPr="0030499F" w14:paraId="3405462E" w14:textId="77777777">
        <w:tc>
          <w:tcPr>
            <w:tcW w:w="851" w:type="dxa"/>
            <w:tcBorders>
              <w:top w:val="single" w:sz="4" w:space="0" w:color="auto"/>
              <w:left w:val="single" w:sz="4" w:space="0" w:color="auto"/>
              <w:bottom w:val="single" w:sz="4" w:space="0" w:color="auto"/>
              <w:right w:val="single" w:sz="4" w:space="0" w:color="auto"/>
            </w:tcBorders>
          </w:tcPr>
          <w:p w14:paraId="68E1F7F2" w14:textId="77777777" w:rsidR="005D7DE9" w:rsidRPr="0030499F" w:rsidRDefault="00BE4D66">
            <w:pPr>
              <w:jc w:val="center"/>
              <w:rPr>
                <w:lang w:val="uk-UA"/>
              </w:rPr>
            </w:pPr>
            <w:r w:rsidRPr="0030499F">
              <w:rPr>
                <w:lang w:val="uk-UA"/>
              </w:rPr>
              <w:t>14</w:t>
            </w:r>
          </w:p>
        </w:tc>
        <w:tc>
          <w:tcPr>
            <w:tcW w:w="7612" w:type="dxa"/>
            <w:tcBorders>
              <w:top w:val="single" w:sz="4" w:space="0" w:color="auto"/>
              <w:left w:val="single" w:sz="4" w:space="0" w:color="auto"/>
              <w:bottom w:val="single" w:sz="4" w:space="0" w:color="auto"/>
              <w:right w:val="single" w:sz="4" w:space="0" w:color="auto"/>
            </w:tcBorders>
          </w:tcPr>
          <w:p w14:paraId="3FF1E1D2" w14:textId="55A8FA08" w:rsidR="005D7DE9" w:rsidRPr="0030499F" w:rsidRDefault="00BE4D66">
            <w:pPr>
              <w:jc w:val="both"/>
              <w:rPr>
                <w:lang w:val="uk-UA"/>
              </w:rPr>
            </w:pPr>
            <w:r w:rsidRPr="0030499F">
              <w:rPr>
                <w:lang w:val="uk-UA"/>
              </w:rPr>
              <w:t>Зварювання кутових,</w:t>
            </w:r>
            <w:r w:rsidR="0018213C">
              <w:rPr>
                <w:lang w:val="uk-UA"/>
              </w:rPr>
              <w:t xml:space="preserve"> </w:t>
            </w:r>
            <w:r w:rsidRPr="0030499F">
              <w:rPr>
                <w:lang w:val="uk-UA"/>
              </w:rPr>
              <w:t>таврових і напускних з’єднань в різних положеннях шва</w:t>
            </w:r>
          </w:p>
        </w:tc>
        <w:tc>
          <w:tcPr>
            <w:tcW w:w="1177" w:type="dxa"/>
            <w:tcBorders>
              <w:top w:val="single" w:sz="4" w:space="0" w:color="auto"/>
              <w:left w:val="single" w:sz="4" w:space="0" w:color="auto"/>
              <w:bottom w:val="single" w:sz="4" w:space="0" w:color="auto"/>
              <w:right w:val="single" w:sz="4" w:space="0" w:color="auto"/>
            </w:tcBorders>
          </w:tcPr>
          <w:p w14:paraId="3D710623" w14:textId="77777777" w:rsidR="005D7DE9" w:rsidRPr="0030499F" w:rsidRDefault="00BE4D66">
            <w:pPr>
              <w:jc w:val="center"/>
              <w:rPr>
                <w:lang w:val="uk-UA"/>
              </w:rPr>
            </w:pPr>
            <w:r w:rsidRPr="0030499F">
              <w:rPr>
                <w:lang w:val="uk-UA"/>
              </w:rPr>
              <w:t>4</w:t>
            </w:r>
          </w:p>
        </w:tc>
      </w:tr>
      <w:tr w:rsidR="005D7DE9" w:rsidRPr="0030499F" w14:paraId="7FA1D5C7" w14:textId="77777777">
        <w:tc>
          <w:tcPr>
            <w:tcW w:w="851" w:type="dxa"/>
            <w:tcBorders>
              <w:top w:val="single" w:sz="4" w:space="0" w:color="auto"/>
              <w:left w:val="single" w:sz="4" w:space="0" w:color="auto"/>
              <w:bottom w:val="single" w:sz="4" w:space="0" w:color="auto"/>
              <w:right w:val="single" w:sz="4" w:space="0" w:color="auto"/>
            </w:tcBorders>
          </w:tcPr>
          <w:p w14:paraId="496227E7" w14:textId="77777777" w:rsidR="005D7DE9" w:rsidRPr="0030499F" w:rsidRDefault="00BE4D66">
            <w:pPr>
              <w:jc w:val="center"/>
              <w:rPr>
                <w:lang w:val="uk-UA"/>
              </w:rPr>
            </w:pPr>
            <w:r w:rsidRPr="0030499F">
              <w:rPr>
                <w:lang w:val="uk-UA"/>
              </w:rPr>
              <w:t>15</w:t>
            </w:r>
          </w:p>
        </w:tc>
        <w:tc>
          <w:tcPr>
            <w:tcW w:w="7612" w:type="dxa"/>
            <w:tcBorders>
              <w:top w:val="single" w:sz="4" w:space="0" w:color="auto"/>
              <w:left w:val="single" w:sz="4" w:space="0" w:color="auto"/>
              <w:bottom w:val="single" w:sz="4" w:space="0" w:color="auto"/>
              <w:right w:val="single" w:sz="4" w:space="0" w:color="auto"/>
            </w:tcBorders>
          </w:tcPr>
          <w:p w14:paraId="55A1B6E9" w14:textId="5AAD68CB" w:rsidR="005D7DE9" w:rsidRPr="0030499F" w:rsidRDefault="00BE4D66">
            <w:pPr>
              <w:jc w:val="both"/>
              <w:rPr>
                <w:lang w:val="uk-UA"/>
              </w:rPr>
            </w:pPr>
            <w:r w:rsidRPr="0030499F">
              <w:rPr>
                <w:lang w:val="uk-UA"/>
              </w:rPr>
              <w:t>Зварювання скоб, про</w:t>
            </w:r>
            <w:r w:rsidR="0018213C">
              <w:rPr>
                <w:lang w:val="uk-UA"/>
              </w:rPr>
              <w:t>в</w:t>
            </w:r>
            <w:r w:rsidRPr="0030499F">
              <w:rPr>
                <w:lang w:val="uk-UA"/>
              </w:rPr>
              <w:t>ушин, кожухів зі встановленням заданої сили струму</w:t>
            </w:r>
          </w:p>
        </w:tc>
        <w:tc>
          <w:tcPr>
            <w:tcW w:w="1177" w:type="dxa"/>
            <w:tcBorders>
              <w:top w:val="single" w:sz="4" w:space="0" w:color="auto"/>
              <w:left w:val="single" w:sz="4" w:space="0" w:color="auto"/>
              <w:bottom w:val="single" w:sz="4" w:space="0" w:color="auto"/>
              <w:right w:val="single" w:sz="4" w:space="0" w:color="auto"/>
            </w:tcBorders>
          </w:tcPr>
          <w:p w14:paraId="37F2FB5C" w14:textId="77777777" w:rsidR="005D7DE9" w:rsidRPr="0030499F" w:rsidRDefault="00BE4D66">
            <w:pPr>
              <w:jc w:val="center"/>
              <w:rPr>
                <w:lang w:val="uk-UA"/>
              </w:rPr>
            </w:pPr>
            <w:r w:rsidRPr="0030499F">
              <w:rPr>
                <w:lang w:val="uk-UA"/>
              </w:rPr>
              <w:t>2</w:t>
            </w:r>
          </w:p>
        </w:tc>
      </w:tr>
      <w:tr w:rsidR="005D7DE9" w:rsidRPr="0030499F" w14:paraId="46BAC093" w14:textId="77777777">
        <w:tc>
          <w:tcPr>
            <w:tcW w:w="851" w:type="dxa"/>
            <w:tcBorders>
              <w:top w:val="single" w:sz="4" w:space="0" w:color="auto"/>
              <w:left w:val="single" w:sz="4" w:space="0" w:color="auto"/>
              <w:bottom w:val="single" w:sz="4" w:space="0" w:color="auto"/>
              <w:right w:val="single" w:sz="4" w:space="0" w:color="auto"/>
            </w:tcBorders>
          </w:tcPr>
          <w:p w14:paraId="7E933FEE" w14:textId="77777777" w:rsidR="005D7DE9" w:rsidRPr="0030499F" w:rsidRDefault="00BE4D66">
            <w:pPr>
              <w:jc w:val="center"/>
              <w:rPr>
                <w:lang w:val="uk-UA"/>
              </w:rPr>
            </w:pPr>
            <w:r w:rsidRPr="0030499F">
              <w:rPr>
                <w:lang w:val="uk-UA"/>
              </w:rPr>
              <w:t>16</w:t>
            </w:r>
          </w:p>
        </w:tc>
        <w:tc>
          <w:tcPr>
            <w:tcW w:w="7612" w:type="dxa"/>
            <w:tcBorders>
              <w:top w:val="single" w:sz="4" w:space="0" w:color="auto"/>
              <w:left w:val="single" w:sz="4" w:space="0" w:color="auto"/>
              <w:bottom w:val="single" w:sz="4" w:space="0" w:color="auto"/>
              <w:right w:val="single" w:sz="4" w:space="0" w:color="auto"/>
            </w:tcBorders>
          </w:tcPr>
          <w:p w14:paraId="72088B6A" w14:textId="77777777" w:rsidR="005D7DE9" w:rsidRPr="0030499F" w:rsidRDefault="00BE4D66">
            <w:pPr>
              <w:jc w:val="both"/>
              <w:rPr>
                <w:lang w:val="uk-UA"/>
              </w:rPr>
            </w:pPr>
            <w:r w:rsidRPr="0030499F">
              <w:rPr>
                <w:lang w:val="uk-UA"/>
              </w:rPr>
              <w:t>Самостійне виконання робіт електрозварника ручного зварювання складністю 2 розряду</w:t>
            </w:r>
          </w:p>
        </w:tc>
        <w:tc>
          <w:tcPr>
            <w:tcW w:w="1177" w:type="dxa"/>
            <w:tcBorders>
              <w:top w:val="single" w:sz="4" w:space="0" w:color="auto"/>
              <w:left w:val="single" w:sz="4" w:space="0" w:color="auto"/>
              <w:bottom w:val="single" w:sz="4" w:space="0" w:color="auto"/>
              <w:right w:val="single" w:sz="4" w:space="0" w:color="auto"/>
            </w:tcBorders>
          </w:tcPr>
          <w:p w14:paraId="4CD94862" w14:textId="77777777" w:rsidR="005D7DE9" w:rsidRPr="0030499F" w:rsidRDefault="00BE4D66">
            <w:pPr>
              <w:jc w:val="center"/>
              <w:rPr>
                <w:lang w:val="uk-UA"/>
              </w:rPr>
            </w:pPr>
            <w:r w:rsidRPr="0030499F">
              <w:rPr>
                <w:lang w:val="uk-UA"/>
              </w:rPr>
              <w:t>6</w:t>
            </w:r>
          </w:p>
        </w:tc>
      </w:tr>
      <w:tr w:rsidR="005D7DE9" w:rsidRPr="0030499F" w14:paraId="35AD937D" w14:textId="77777777">
        <w:tc>
          <w:tcPr>
            <w:tcW w:w="851" w:type="dxa"/>
            <w:tcBorders>
              <w:top w:val="single" w:sz="4" w:space="0" w:color="auto"/>
              <w:left w:val="single" w:sz="4" w:space="0" w:color="auto"/>
              <w:bottom w:val="single" w:sz="4" w:space="0" w:color="auto"/>
              <w:right w:val="single" w:sz="4" w:space="0" w:color="auto"/>
            </w:tcBorders>
          </w:tcPr>
          <w:p w14:paraId="057AB39A" w14:textId="77777777" w:rsidR="005D7DE9" w:rsidRPr="0030499F" w:rsidRDefault="005D7DE9">
            <w:pPr>
              <w:jc w:val="center"/>
              <w:rPr>
                <w:lang w:val="uk-UA"/>
              </w:rPr>
            </w:pPr>
          </w:p>
        </w:tc>
        <w:tc>
          <w:tcPr>
            <w:tcW w:w="7612" w:type="dxa"/>
            <w:tcBorders>
              <w:top w:val="single" w:sz="4" w:space="0" w:color="auto"/>
              <w:left w:val="single" w:sz="4" w:space="0" w:color="auto"/>
              <w:bottom w:val="single" w:sz="4" w:space="0" w:color="auto"/>
              <w:right w:val="single" w:sz="4" w:space="0" w:color="auto"/>
            </w:tcBorders>
          </w:tcPr>
          <w:p w14:paraId="4F48D983" w14:textId="77777777" w:rsidR="005D7DE9" w:rsidRPr="0030499F" w:rsidRDefault="00BE4D66">
            <w:pPr>
              <w:jc w:val="both"/>
              <w:rPr>
                <w:b/>
                <w:bCs/>
                <w:lang w:val="uk-UA"/>
              </w:rPr>
            </w:pPr>
            <w:r w:rsidRPr="0030499F">
              <w:rPr>
                <w:b/>
                <w:bCs/>
                <w:lang w:val="uk-UA"/>
              </w:rPr>
              <w:t>Разом</w:t>
            </w:r>
          </w:p>
        </w:tc>
        <w:tc>
          <w:tcPr>
            <w:tcW w:w="1177" w:type="dxa"/>
            <w:tcBorders>
              <w:top w:val="single" w:sz="4" w:space="0" w:color="auto"/>
              <w:left w:val="single" w:sz="4" w:space="0" w:color="auto"/>
              <w:bottom w:val="single" w:sz="4" w:space="0" w:color="auto"/>
              <w:right w:val="single" w:sz="4" w:space="0" w:color="auto"/>
            </w:tcBorders>
          </w:tcPr>
          <w:p w14:paraId="38CD43C4" w14:textId="77777777" w:rsidR="005D7DE9" w:rsidRPr="0030499F" w:rsidRDefault="00BE4D66">
            <w:pPr>
              <w:jc w:val="center"/>
              <w:rPr>
                <w:b/>
                <w:bCs/>
                <w:lang w:val="uk-UA"/>
              </w:rPr>
            </w:pPr>
            <w:r w:rsidRPr="0030499F">
              <w:rPr>
                <w:b/>
                <w:bCs/>
                <w:lang w:val="uk-UA"/>
              </w:rPr>
              <w:fldChar w:fldCharType="begin"/>
            </w:r>
            <w:r w:rsidRPr="0030499F">
              <w:rPr>
                <w:b/>
                <w:bCs/>
                <w:lang w:val="uk-UA"/>
              </w:rPr>
              <w:instrText xml:space="preserve"> =SUM(ABOVE) </w:instrText>
            </w:r>
            <w:r w:rsidRPr="0030499F">
              <w:rPr>
                <w:b/>
                <w:bCs/>
                <w:lang w:val="uk-UA"/>
              </w:rPr>
              <w:fldChar w:fldCharType="separate"/>
            </w:r>
            <w:r w:rsidRPr="0030499F">
              <w:rPr>
                <w:b/>
                <w:bCs/>
                <w:lang w:val="uk-UA"/>
              </w:rPr>
              <w:t>74</w:t>
            </w:r>
            <w:r w:rsidRPr="0030499F">
              <w:rPr>
                <w:b/>
                <w:bCs/>
                <w:lang w:val="uk-UA"/>
              </w:rPr>
              <w:fldChar w:fldCharType="end"/>
            </w:r>
          </w:p>
        </w:tc>
      </w:tr>
    </w:tbl>
    <w:p w14:paraId="5F0001B8" w14:textId="77777777" w:rsidR="005D7DE9" w:rsidRPr="003E0A9B" w:rsidRDefault="005D7DE9">
      <w:pPr>
        <w:ind w:left="7513" w:hanging="6946"/>
        <w:jc w:val="center"/>
        <w:rPr>
          <w:b/>
          <w:highlight w:val="cyan"/>
          <w:lang w:val="uk-UA"/>
        </w:rPr>
      </w:pPr>
    </w:p>
    <w:p w14:paraId="6A3265E5" w14:textId="77777777" w:rsidR="005D7DE9" w:rsidRPr="0030499F" w:rsidRDefault="00BE4D66">
      <w:pPr>
        <w:ind w:left="709"/>
        <w:jc w:val="center"/>
        <w:rPr>
          <w:b/>
          <w:bCs/>
          <w:lang w:val="uk-UA"/>
        </w:rPr>
      </w:pPr>
      <w:r w:rsidRPr="0030499F">
        <w:rPr>
          <w:b/>
          <w:bCs/>
          <w:lang w:val="uk-UA"/>
        </w:rPr>
        <w:t>5.Завдання для самостійної роботи</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7615"/>
        <w:gridCol w:w="1177"/>
      </w:tblGrid>
      <w:tr w:rsidR="005D7DE9" w:rsidRPr="0030499F" w14:paraId="42FF7686" w14:textId="77777777">
        <w:trPr>
          <w:tblHeader/>
        </w:trPr>
        <w:tc>
          <w:tcPr>
            <w:tcW w:w="848" w:type="dxa"/>
            <w:tcBorders>
              <w:top w:val="single" w:sz="4" w:space="0" w:color="auto"/>
              <w:left w:val="single" w:sz="4" w:space="0" w:color="auto"/>
              <w:bottom w:val="single" w:sz="4" w:space="0" w:color="auto"/>
              <w:right w:val="single" w:sz="4" w:space="0" w:color="auto"/>
            </w:tcBorders>
          </w:tcPr>
          <w:p w14:paraId="2A7BE4A6" w14:textId="77777777" w:rsidR="005D7DE9" w:rsidRPr="0030499F" w:rsidRDefault="00BE4D66">
            <w:pPr>
              <w:ind w:left="142"/>
              <w:jc w:val="center"/>
              <w:rPr>
                <w:lang w:val="uk-UA"/>
              </w:rPr>
            </w:pPr>
            <w:r w:rsidRPr="0030499F">
              <w:rPr>
                <w:lang w:val="uk-UA"/>
              </w:rPr>
              <w:t>№</w:t>
            </w:r>
          </w:p>
          <w:p w14:paraId="6DFF81B4" w14:textId="77777777" w:rsidR="005D7DE9" w:rsidRPr="0030499F" w:rsidRDefault="00BE4D66">
            <w:pPr>
              <w:ind w:left="142"/>
              <w:jc w:val="center"/>
              <w:rPr>
                <w:lang w:val="uk-UA"/>
              </w:rPr>
            </w:pPr>
            <w:r w:rsidRPr="0030499F">
              <w:rPr>
                <w:lang w:val="uk-UA"/>
              </w:rPr>
              <w:t>з/п</w:t>
            </w:r>
          </w:p>
        </w:tc>
        <w:tc>
          <w:tcPr>
            <w:tcW w:w="7615" w:type="dxa"/>
            <w:tcBorders>
              <w:top w:val="single" w:sz="4" w:space="0" w:color="auto"/>
              <w:left w:val="single" w:sz="4" w:space="0" w:color="auto"/>
              <w:bottom w:val="single" w:sz="4" w:space="0" w:color="auto"/>
              <w:right w:val="single" w:sz="4" w:space="0" w:color="auto"/>
            </w:tcBorders>
          </w:tcPr>
          <w:p w14:paraId="7E1FC894" w14:textId="77777777" w:rsidR="005D7DE9" w:rsidRPr="0030499F" w:rsidRDefault="00BE4D66">
            <w:pPr>
              <w:jc w:val="center"/>
              <w:rPr>
                <w:lang w:val="uk-UA"/>
              </w:rPr>
            </w:pPr>
            <w:r w:rsidRPr="0030499F">
              <w:rPr>
                <w:lang w:val="uk-UA"/>
              </w:rPr>
              <w:t>Види, зміст самостійної роботи</w:t>
            </w:r>
          </w:p>
        </w:tc>
        <w:tc>
          <w:tcPr>
            <w:tcW w:w="1177" w:type="dxa"/>
            <w:tcBorders>
              <w:top w:val="single" w:sz="4" w:space="0" w:color="auto"/>
              <w:left w:val="single" w:sz="4" w:space="0" w:color="auto"/>
              <w:bottom w:val="single" w:sz="4" w:space="0" w:color="auto"/>
              <w:right w:val="single" w:sz="4" w:space="0" w:color="auto"/>
            </w:tcBorders>
          </w:tcPr>
          <w:p w14:paraId="245ECF14" w14:textId="77777777" w:rsidR="005D7DE9" w:rsidRPr="0030499F" w:rsidRDefault="00BE4D66">
            <w:pPr>
              <w:jc w:val="center"/>
              <w:rPr>
                <w:lang w:val="uk-UA"/>
              </w:rPr>
            </w:pPr>
            <w:r w:rsidRPr="0030499F">
              <w:rPr>
                <w:lang w:val="uk-UA"/>
              </w:rPr>
              <w:t>Кількість</w:t>
            </w:r>
          </w:p>
          <w:p w14:paraId="643AE8BD" w14:textId="77777777" w:rsidR="005D7DE9" w:rsidRPr="0030499F" w:rsidRDefault="00BE4D66">
            <w:pPr>
              <w:jc w:val="center"/>
              <w:rPr>
                <w:lang w:val="uk-UA"/>
              </w:rPr>
            </w:pPr>
            <w:r w:rsidRPr="0030499F">
              <w:rPr>
                <w:lang w:val="uk-UA"/>
              </w:rPr>
              <w:t>годин</w:t>
            </w:r>
          </w:p>
        </w:tc>
      </w:tr>
      <w:tr w:rsidR="005D7DE9" w:rsidRPr="0030499F" w14:paraId="1DB8A22A" w14:textId="77777777">
        <w:tc>
          <w:tcPr>
            <w:tcW w:w="848" w:type="dxa"/>
            <w:tcBorders>
              <w:top w:val="single" w:sz="4" w:space="0" w:color="auto"/>
              <w:left w:val="single" w:sz="4" w:space="0" w:color="auto"/>
              <w:bottom w:val="single" w:sz="4" w:space="0" w:color="auto"/>
              <w:right w:val="single" w:sz="4" w:space="0" w:color="auto"/>
            </w:tcBorders>
          </w:tcPr>
          <w:p w14:paraId="5D72C0AE" w14:textId="77777777" w:rsidR="005D7DE9" w:rsidRPr="0030499F" w:rsidRDefault="005D7DE9">
            <w:pPr>
              <w:jc w:val="center"/>
              <w:rPr>
                <w:lang w:val="uk-UA"/>
              </w:rPr>
            </w:pPr>
          </w:p>
        </w:tc>
        <w:tc>
          <w:tcPr>
            <w:tcW w:w="7615" w:type="dxa"/>
            <w:tcBorders>
              <w:top w:val="single" w:sz="4" w:space="0" w:color="auto"/>
              <w:left w:val="single" w:sz="4" w:space="0" w:color="auto"/>
              <w:bottom w:val="single" w:sz="4" w:space="0" w:color="auto"/>
              <w:right w:val="single" w:sz="4" w:space="0" w:color="auto"/>
            </w:tcBorders>
          </w:tcPr>
          <w:p w14:paraId="1656B06D" w14:textId="77777777" w:rsidR="005D7DE9" w:rsidRPr="0030499F" w:rsidRDefault="00BE4D66">
            <w:pPr>
              <w:pStyle w:val="TableParagraph"/>
              <w:kinsoku w:val="0"/>
              <w:overflowPunct w:val="0"/>
              <w:ind w:left="104" w:right="102"/>
              <w:jc w:val="both"/>
              <w:rPr>
                <w:i/>
                <w:iCs/>
                <w:lang w:val="uk-UA"/>
              </w:rPr>
            </w:pPr>
            <w:r w:rsidRPr="0030499F">
              <w:rPr>
                <w:i/>
                <w:iCs/>
                <w:lang w:val="uk-UA"/>
              </w:rPr>
              <w:t>Розділ 1. Технологія дугового наплавлення валиків і зварювання пластин</w:t>
            </w:r>
          </w:p>
        </w:tc>
        <w:tc>
          <w:tcPr>
            <w:tcW w:w="1177" w:type="dxa"/>
            <w:tcBorders>
              <w:top w:val="single" w:sz="4" w:space="0" w:color="auto"/>
              <w:left w:val="single" w:sz="4" w:space="0" w:color="auto"/>
              <w:bottom w:val="single" w:sz="4" w:space="0" w:color="auto"/>
              <w:right w:val="single" w:sz="4" w:space="0" w:color="auto"/>
            </w:tcBorders>
          </w:tcPr>
          <w:p w14:paraId="16BAF794" w14:textId="77777777" w:rsidR="005D7DE9" w:rsidRPr="0030499F" w:rsidRDefault="005D7DE9">
            <w:pPr>
              <w:jc w:val="center"/>
              <w:rPr>
                <w:lang w:val="uk-UA"/>
              </w:rPr>
            </w:pPr>
          </w:p>
        </w:tc>
      </w:tr>
      <w:tr w:rsidR="005D7DE9" w:rsidRPr="0030499F" w14:paraId="2D4B4578" w14:textId="77777777">
        <w:tc>
          <w:tcPr>
            <w:tcW w:w="848" w:type="dxa"/>
            <w:tcBorders>
              <w:top w:val="single" w:sz="4" w:space="0" w:color="auto"/>
              <w:left w:val="single" w:sz="4" w:space="0" w:color="auto"/>
              <w:bottom w:val="single" w:sz="4" w:space="0" w:color="auto"/>
              <w:right w:val="single" w:sz="4" w:space="0" w:color="auto"/>
            </w:tcBorders>
          </w:tcPr>
          <w:p w14:paraId="4F31DDFA" w14:textId="77777777" w:rsidR="005D7DE9" w:rsidRPr="0030499F" w:rsidRDefault="00BE4D66">
            <w:pPr>
              <w:jc w:val="center"/>
              <w:rPr>
                <w:lang w:val="uk-UA"/>
              </w:rPr>
            </w:pPr>
            <w:r w:rsidRPr="0030499F">
              <w:rPr>
                <w:lang w:val="uk-UA"/>
              </w:rPr>
              <w:t>1</w:t>
            </w:r>
          </w:p>
        </w:tc>
        <w:tc>
          <w:tcPr>
            <w:tcW w:w="7615" w:type="dxa"/>
            <w:tcBorders>
              <w:top w:val="single" w:sz="4" w:space="0" w:color="auto"/>
              <w:left w:val="single" w:sz="4" w:space="0" w:color="auto"/>
              <w:bottom w:val="single" w:sz="4" w:space="0" w:color="auto"/>
              <w:right w:val="single" w:sz="4" w:space="0" w:color="auto"/>
            </w:tcBorders>
          </w:tcPr>
          <w:p w14:paraId="471DACEA" w14:textId="77777777" w:rsidR="005D7DE9" w:rsidRPr="0030499F" w:rsidRDefault="00BE4D66">
            <w:pPr>
              <w:pStyle w:val="TableParagraph"/>
              <w:kinsoku w:val="0"/>
              <w:overflowPunct w:val="0"/>
              <w:ind w:left="104" w:right="102"/>
              <w:jc w:val="both"/>
              <w:rPr>
                <w:b/>
                <w:bCs/>
                <w:lang w:val="uk-UA"/>
              </w:rPr>
            </w:pPr>
            <w:r w:rsidRPr="0030499F">
              <w:rPr>
                <w:lang w:val="uk-UA"/>
              </w:rPr>
              <w:t>Інструктаж з охорони праці та техніки безпеки при виконанні зварювальних робіт</w:t>
            </w:r>
          </w:p>
        </w:tc>
        <w:tc>
          <w:tcPr>
            <w:tcW w:w="1177" w:type="dxa"/>
            <w:tcBorders>
              <w:top w:val="single" w:sz="4" w:space="0" w:color="auto"/>
              <w:left w:val="single" w:sz="4" w:space="0" w:color="auto"/>
              <w:bottom w:val="single" w:sz="4" w:space="0" w:color="auto"/>
              <w:right w:val="single" w:sz="4" w:space="0" w:color="auto"/>
            </w:tcBorders>
          </w:tcPr>
          <w:p w14:paraId="587F78D4" w14:textId="77777777" w:rsidR="005D7DE9" w:rsidRPr="0030499F" w:rsidRDefault="00BE4D66">
            <w:pPr>
              <w:jc w:val="center"/>
              <w:rPr>
                <w:lang w:val="uk-UA"/>
              </w:rPr>
            </w:pPr>
            <w:r w:rsidRPr="0030499F">
              <w:rPr>
                <w:lang w:val="uk-UA"/>
              </w:rPr>
              <w:t>5</w:t>
            </w:r>
          </w:p>
        </w:tc>
      </w:tr>
      <w:tr w:rsidR="005D7DE9" w:rsidRPr="0030499F" w14:paraId="3B324172" w14:textId="77777777">
        <w:tc>
          <w:tcPr>
            <w:tcW w:w="848" w:type="dxa"/>
            <w:tcBorders>
              <w:top w:val="single" w:sz="4" w:space="0" w:color="auto"/>
              <w:left w:val="single" w:sz="4" w:space="0" w:color="auto"/>
              <w:bottom w:val="single" w:sz="4" w:space="0" w:color="auto"/>
              <w:right w:val="single" w:sz="4" w:space="0" w:color="auto"/>
            </w:tcBorders>
          </w:tcPr>
          <w:p w14:paraId="3BB4C803" w14:textId="77777777" w:rsidR="005D7DE9" w:rsidRPr="0030499F" w:rsidRDefault="00BE4D66">
            <w:pPr>
              <w:jc w:val="center"/>
              <w:rPr>
                <w:lang w:val="uk-UA"/>
              </w:rPr>
            </w:pPr>
            <w:r w:rsidRPr="0030499F">
              <w:rPr>
                <w:lang w:val="uk-UA"/>
              </w:rPr>
              <w:t>2</w:t>
            </w:r>
          </w:p>
        </w:tc>
        <w:tc>
          <w:tcPr>
            <w:tcW w:w="7615" w:type="dxa"/>
            <w:tcBorders>
              <w:top w:val="single" w:sz="4" w:space="0" w:color="auto"/>
              <w:left w:val="single" w:sz="4" w:space="0" w:color="auto"/>
              <w:bottom w:val="single" w:sz="4" w:space="0" w:color="auto"/>
              <w:right w:val="single" w:sz="4" w:space="0" w:color="auto"/>
            </w:tcBorders>
          </w:tcPr>
          <w:p w14:paraId="2169F681" w14:textId="77777777" w:rsidR="005D7DE9" w:rsidRPr="0030499F" w:rsidRDefault="00BE4D66">
            <w:pPr>
              <w:pStyle w:val="TableParagraph"/>
              <w:kinsoku w:val="0"/>
              <w:overflowPunct w:val="0"/>
              <w:ind w:left="104" w:right="102"/>
              <w:jc w:val="both"/>
              <w:rPr>
                <w:lang w:val="uk-UA"/>
              </w:rPr>
            </w:pPr>
            <w:r w:rsidRPr="0030499F">
              <w:rPr>
                <w:lang w:val="uk-UA"/>
              </w:rPr>
              <w:t>Наплавлення валиків на похилу пластину знизу в гору, зверху вниз і по колу. Наплавлення горизонтальних і вертикальних валиків на вертикальну поверхню</w:t>
            </w:r>
          </w:p>
        </w:tc>
        <w:tc>
          <w:tcPr>
            <w:tcW w:w="1177" w:type="dxa"/>
            <w:tcBorders>
              <w:top w:val="single" w:sz="4" w:space="0" w:color="auto"/>
              <w:left w:val="single" w:sz="4" w:space="0" w:color="auto"/>
              <w:bottom w:val="single" w:sz="4" w:space="0" w:color="auto"/>
              <w:right w:val="single" w:sz="4" w:space="0" w:color="auto"/>
            </w:tcBorders>
          </w:tcPr>
          <w:p w14:paraId="79227D6A" w14:textId="77777777" w:rsidR="005D7DE9" w:rsidRPr="0030499F" w:rsidRDefault="00BE4D66">
            <w:pPr>
              <w:jc w:val="center"/>
              <w:rPr>
                <w:lang w:val="uk-UA"/>
              </w:rPr>
            </w:pPr>
            <w:r w:rsidRPr="0030499F">
              <w:rPr>
                <w:lang w:val="uk-UA"/>
              </w:rPr>
              <w:t>10</w:t>
            </w:r>
          </w:p>
        </w:tc>
      </w:tr>
      <w:tr w:rsidR="005D7DE9" w:rsidRPr="0030499F" w14:paraId="0D1FB737" w14:textId="77777777">
        <w:tc>
          <w:tcPr>
            <w:tcW w:w="848" w:type="dxa"/>
            <w:tcBorders>
              <w:top w:val="single" w:sz="4" w:space="0" w:color="auto"/>
              <w:left w:val="single" w:sz="4" w:space="0" w:color="auto"/>
              <w:bottom w:val="single" w:sz="4" w:space="0" w:color="auto"/>
              <w:right w:val="single" w:sz="4" w:space="0" w:color="auto"/>
            </w:tcBorders>
          </w:tcPr>
          <w:p w14:paraId="120588A9" w14:textId="77777777" w:rsidR="005D7DE9" w:rsidRPr="0030499F" w:rsidRDefault="00BE4D66">
            <w:pPr>
              <w:jc w:val="center"/>
              <w:rPr>
                <w:lang w:val="uk-UA"/>
              </w:rPr>
            </w:pPr>
            <w:r w:rsidRPr="0030499F">
              <w:rPr>
                <w:lang w:val="uk-UA"/>
              </w:rPr>
              <w:t>3</w:t>
            </w:r>
          </w:p>
        </w:tc>
        <w:tc>
          <w:tcPr>
            <w:tcW w:w="7615" w:type="dxa"/>
            <w:tcBorders>
              <w:top w:val="single" w:sz="4" w:space="0" w:color="auto"/>
              <w:left w:val="single" w:sz="4" w:space="0" w:color="auto"/>
              <w:bottom w:val="single" w:sz="4" w:space="0" w:color="auto"/>
              <w:right w:val="single" w:sz="4" w:space="0" w:color="auto"/>
            </w:tcBorders>
          </w:tcPr>
          <w:p w14:paraId="7958717D" w14:textId="77777777" w:rsidR="005D7DE9" w:rsidRPr="0030499F" w:rsidRDefault="00BE4D66">
            <w:pPr>
              <w:pStyle w:val="TableParagraph"/>
              <w:kinsoku w:val="0"/>
              <w:overflowPunct w:val="0"/>
              <w:ind w:left="104" w:right="102"/>
              <w:jc w:val="both"/>
              <w:rPr>
                <w:lang w:val="uk-UA"/>
              </w:rPr>
            </w:pPr>
            <w:r w:rsidRPr="0030499F">
              <w:rPr>
                <w:lang w:val="uk-UA"/>
              </w:rPr>
              <w:t>Зварювання похилих пластин знизу вгору з верху вниз зі скосом і без скосу кромок, в тавровому з’єднанні і під кутом</w:t>
            </w:r>
          </w:p>
        </w:tc>
        <w:tc>
          <w:tcPr>
            <w:tcW w:w="1177" w:type="dxa"/>
            <w:tcBorders>
              <w:top w:val="single" w:sz="4" w:space="0" w:color="auto"/>
              <w:left w:val="single" w:sz="4" w:space="0" w:color="auto"/>
              <w:bottom w:val="single" w:sz="4" w:space="0" w:color="auto"/>
              <w:right w:val="single" w:sz="4" w:space="0" w:color="auto"/>
            </w:tcBorders>
          </w:tcPr>
          <w:p w14:paraId="5106CE28" w14:textId="77777777" w:rsidR="005D7DE9" w:rsidRPr="0030499F" w:rsidRDefault="00BE4D66">
            <w:pPr>
              <w:jc w:val="center"/>
              <w:rPr>
                <w:lang w:val="uk-UA"/>
              </w:rPr>
            </w:pPr>
            <w:r w:rsidRPr="0030499F">
              <w:rPr>
                <w:lang w:val="uk-UA"/>
              </w:rPr>
              <w:t>10</w:t>
            </w:r>
          </w:p>
        </w:tc>
      </w:tr>
      <w:tr w:rsidR="005D7DE9" w:rsidRPr="0030499F" w14:paraId="07DD28CD" w14:textId="77777777">
        <w:tc>
          <w:tcPr>
            <w:tcW w:w="848" w:type="dxa"/>
            <w:tcBorders>
              <w:top w:val="single" w:sz="4" w:space="0" w:color="auto"/>
              <w:left w:val="single" w:sz="4" w:space="0" w:color="auto"/>
              <w:bottom w:val="single" w:sz="4" w:space="0" w:color="auto"/>
              <w:right w:val="single" w:sz="4" w:space="0" w:color="auto"/>
            </w:tcBorders>
          </w:tcPr>
          <w:p w14:paraId="14C474ED" w14:textId="77777777" w:rsidR="005D7DE9" w:rsidRPr="0030499F" w:rsidRDefault="00BE4D66">
            <w:pPr>
              <w:jc w:val="center"/>
              <w:rPr>
                <w:lang w:val="uk-UA"/>
              </w:rPr>
            </w:pPr>
            <w:r w:rsidRPr="0030499F">
              <w:rPr>
                <w:lang w:val="uk-UA"/>
              </w:rPr>
              <w:t>4</w:t>
            </w:r>
          </w:p>
        </w:tc>
        <w:tc>
          <w:tcPr>
            <w:tcW w:w="7615" w:type="dxa"/>
            <w:tcBorders>
              <w:top w:val="single" w:sz="4" w:space="0" w:color="auto"/>
              <w:left w:val="single" w:sz="4" w:space="0" w:color="auto"/>
              <w:bottom w:val="single" w:sz="4" w:space="0" w:color="auto"/>
              <w:right w:val="single" w:sz="4" w:space="0" w:color="auto"/>
            </w:tcBorders>
          </w:tcPr>
          <w:p w14:paraId="4FC66790" w14:textId="77777777" w:rsidR="005D7DE9" w:rsidRPr="0030499F" w:rsidRDefault="00BE4D66">
            <w:pPr>
              <w:pStyle w:val="TableParagraph"/>
              <w:kinsoku w:val="0"/>
              <w:overflowPunct w:val="0"/>
              <w:ind w:left="104" w:right="102"/>
              <w:jc w:val="both"/>
              <w:rPr>
                <w:lang w:val="uk-UA"/>
              </w:rPr>
            </w:pPr>
            <w:r w:rsidRPr="0030499F">
              <w:rPr>
                <w:lang w:val="uk-UA"/>
              </w:rPr>
              <w:t>Зварювання пластин в горизонтальному і вертикальному положеннях в стик в тавр, кутом без скосу та зі скосом кромок</w:t>
            </w:r>
          </w:p>
        </w:tc>
        <w:tc>
          <w:tcPr>
            <w:tcW w:w="1177" w:type="dxa"/>
            <w:tcBorders>
              <w:top w:val="single" w:sz="4" w:space="0" w:color="auto"/>
              <w:left w:val="single" w:sz="4" w:space="0" w:color="auto"/>
              <w:bottom w:val="single" w:sz="4" w:space="0" w:color="auto"/>
              <w:right w:val="single" w:sz="4" w:space="0" w:color="auto"/>
            </w:tcBorders>
          </w:tcPr>
          <w:p w14:paraId="097FD363" w14:textId="77777777" w:rsidR="005D7DE9" w:rsidRPr="0030499F" w:rsidRDefault="00BE4D66">
            <w:pPr>
              <w:jc w:val="center"/>
              <w:rPr>
                <w:lang w:val="uk-UA"/>
              </w:rPr>
            </w:pPr>
            <w:r w:rsidRPr="0030499F">
              <w:rPr>
                <w:lang w:val="uk-UA"/>
              </w:rPr>
              <w:t>10</w:t>
            </w:r>
          </w:p>
        </w:tc>
      </w:tr>
      <w:tr w:rsidR="005D7DE9" w:rsidRPr="0030499F" w14:paraId="44F08250" w14:textId="77777777">
        <w:tc>
          <w:tcPr>
            <w:tcW w:w="848" w:type="dxa"/>
            <w:tcBorders>
              <w:top w:val="single" w:sz="4" w:space="0" w:color="auto"/>
              <w:left w:val="single" w:sz="4" w:space="0" w:color="auto"/>
              <w:bottom w:val="single" w:sz="4" w:space="0" w:color="auto"/>
              <w:right w:val="single" w:sz="4" w:space="0" w:color="auto"/>
            </w:tcBorders>
          </w:tcPr>
          <w:p w14:paraId="4A72FDEA" w14:textId="77777777" w:rsidR="005D7DE9" w:rsidRPr="0030499F" w:rsidRDefault="00BE4D66">
            <w:pPr>
              <w:jc w:val="center"/>
              <w:rPr>
                <w:lang w:val="uk-UA"/>
              </w:rPr>
            </w:pPr>
            <w:r w:rsidRPr="0030499F">
              <w:rPr>
                <w:lang w:val="uk-UA"/>
              </w:rPr>
              <w:t>5</w:t>
            </w:r>
          </w:p>
        </w:tc>
        <w:tc>
          <w:tcPr>
            <w:tcW w:w="7615" w:type="dxa"/>
            <w:tcBorders>
              <w:top w:val="single" w:sz="4" w:space="0" w:color="auto"/>
              <w:left w:val="single" w:sz="4" w:space="0" w:color="auto"/>
              <w:bottom w:val="single" w:sz="4" w:space="0" w:color="auto"/>
              <w:right w:val="single" w:sz="4" w:space="0" w:color="auto"/>
            </w:tcBorders>
          </w:tcPr>
          <w:p w14:paraId="3883D1C0" w14:textId="77777777" w:rsidR="005D7DE9" w:rsidRPr="0030499F" w:rsidRDefault="00BE4D66">
            <w:pPr>
              <w:pStyle w:val="TableParagraph"/>
              <w:kinsoku w:val="0"/>
              <w:overflowPunct w:val="0"/>
              <w:ind w:left="104" w:right="102"/>
              <w:jc w:val="both"/>
              <w:rPr>
                <w:lang w:val="uk-UA"/>
              </w:rPr>
            </w:pPr>
            <w:r w:rsidRPr="0030499F">
              <w:rPr>
                <w:lang w:val="uk-UA"/>
              </w:rPr>
              <w:t>Комплексні роботи за темами змістовного модулю</w:t>
            </w:r>
          </w:p>
        </w:tc>
        <w:tc>
          <w:tcPr>
            <w:tcW w:w="1177" w:type="dxa"/>
            <w:tcBorders>
              <w:top w:val="single" w:sz="4" w:space="0" w:color="auto"/>
              <w:left w:val="single" w:sz="4" w:space="0" w:color="auto"/>
              <w:bottom w:val="single" w:sz="4" w:space="0" w:color="auto"/>
              <w:right w:val="single" w:sz="4" w:space="0" w:color="auto"/>
            </w:tcBorders>
          </w:tcPr>
          <w:p w14:paraId="34128120" w14:textId="77777777" w:rsidR="005D7DE9" w:rsidRPr="0030499F" w:rsidRDefault="00BE4D66">
            <w:pPr>
              <w:jc w:val="center"/>
              <w:rPr>
                <w:lang w:val="uk-UA"/>
              </w:rPr>
            </w:pPr>
            <w:r w:rsidRPr="0030499F">
              <w:rPr>
                <w:lang w:val="uk-UA"/>
              </w:rPr>
              <w:t>25</w:t>
            </w:r>
          </w:p>
        </w:tc>
      </w:tr>
      <w:tr w:rsidR="005D7DE9" w:rsidRPr="0030499F" w14:paraId="524B041D" w14:textId="77777777">
        <w:tc>
          <w:tcPr>
            <w:tcW w:w="848" w:type="dxa"/>
            <w:tcBorders>
              <w:top w:val="single" w:sz="4" w:space="0" w:color="auto"/>
              <w:left w:val="single" w:sz="4" w:space="0" w:color="auto"/>
              <w:bottom w:val="single" w:sz="4" w:space="0" w:color="auto"/>
              <w:right w:val="single" w:sz="4" w:space="0" w:color="auto"/>
            </w:tcBorders>
          </w:tcPr>
          <w:p w14:paraId="59C42129" w14:textId="77777777" w:rsidR="005D7DE9" w:rsidRPr="0030499F" w:rsidRDefault="005D7DE9">
            <w:pPr>
              <w:jc w:val="center"/>
              <w:rPr>
                <w:lang w:val="uk-UA"/>
              </w:rPr>
            </w:pPr>
          </w:p>
        </w:tc>
        <w:tc>
          <w:tcPr>
            <w:tcW w:w="7615" w:type="dxa"/>
            <w:tcBorders>
              <w:top w:val="single" w:sz="4" w:space="0" w:color="auto"/>
              <w:left w:val="single" w:sz="4" w:space="0" w:color="auto"/>
              <w:bottom w:val="single" w:sz="4" w:space="0" w:color="auto"/>
              <w:right w:val="single" w:sz="4" w:space="0" w:color="auto"/>
            </w:tcBorders>
          </w:tcPr>
          <w:p w14:paraId="54390386" w14:textId="77777777" w:rsidR="005D7DE9" w:rsidRPr="0030499F" w:rsidRDefault="00BE4D66">
            <w:pPr>
              <w:pStyle w:val="TableParagraph"/>
              <w:kinsoku w:val="0"/>
              <w:overflowPunct w:val="0"/>
              <w:ind w:left="104" w:right="102"/>
              <w:jc w:val="both"/>
              <w:rPr>
                <w:lang w:val="uk-UA"/>
              </w:rPr>
            </w:pPr>
            <w:r w:rsidRPr="0030499F">
              <w:rPr>
                <w:lang w:val="uk-UA"/>
              </w:rPr>
              <w:t>Разом за розділом 1</w:t>
            </w:r>
          </w:p>
        </w:tc>
        <w:tc>
          <w:tcPr>
            <w:tcW w:w="1177" w:type="dxa"/>
            <w:tcBorders>
              <w:top w:val="single" w:sz="4" w:space="0" w:color="auto"/>
              <w:left w:val="single" w:sz="4" w:space="0" w:color="auto"/>
              <w:bottom w:val="single" w:sz="4" w:space="0" w:color="auto"/>
              <w:right w:val="single" w:sz="4" w:space="0" w:color="auto"/>
            </w:tcBorders>
          </w:tcPr>
          <w:p w14:paraId="2A491F85" w14:textId="77777777" w:rsidR="005D7DE9" w:rsidRPr="0030499F" w:rsidRDefault="00BE4D66">
            <w:pPr>
              <w:jc w:val="center"/>
              <w:rPr>
                <w:lang w:val="uk-UA"/>
              </w:rPr>
            </w:pPr>
            <w:r w:rsidRPr="0030499F">
              <w:rPr>
                <w:lang w:val="uk-UA"/>
              </w:rPr>
              <w:fldChar w:fldCharType="begin"/>
            </w:r>
            <w:r w:rsidRPr="0030499F">
              <w:rPr>
                <w:lang w:val="uk-UA"/>
              </w:rPr>
              <w:instrText xml:space="preserve"> =SUM(ABOVE) </w:instrText>
            </w:r>
            <w:r w:rsidRPr="0030499F">
              <w:rPr>
                <w:lang w:val="uk-UA"/>
              </w:rPr>
              <w:fldChar w:fldCharType="separate"/>
            </w:r>
            <w:r w:rsidRPr="0030499F">
              <w:rPr>
                <w:lang w:val="uk-UA"/>
              </w:rPr>
              <w:t>60</w:t>
            </w:r>
            <w:r w:rsidRPr="0030499F">
              <w:rPr>
                <w:lang w:val="uk-UA"/>
              </w:rPr>
              <w:fldChar w:fldCharType="end"/>
            </w:r>
          </w:p>
        </w:tc>
      </w:tr>
      <w:tr w:rsidR="005D7DE9" w:rsidRPr="0030499F" w14:paraId="4B066DD1" w14:textId="77777777">
        <w:tc>
          <w:tcPr>
            <w:tcW w:w="848" w:type="dxa"/>
            <w:tcBorders>
              <w:top w:val="single" w:sz="4" w:space="0" w:color="auto"/>
              <w:left w:val="single" w:sz="4" w:space="0" w:color="auto"/>
              <w:bottom w:val="single" w:sz="4" w:space="0" w:color="auto"/>
              <w:right w:val="single" w:sz="4" w:space="0" w:color="auto"/>
            </w:tcBorders>
          </w:tcPr>
          <w:p w14:paraId="22E99B5D" w14:textId="77777777" w:rsidR="005D7DE9" w:rsidRPr="0030499F" w:rsidRDefault="005D7DE9">
            <w:pPr>
              <w:jc w:val="center"/>
              <w:rPr>
                <w:lang w:val="uk-UA"/>
              </w:rPr>
            </w:pPr>
          </w:p>
        </w:tc>
        <w:tc>
          <w:tcPr>
            <w:tcW w:w="7615" w:type="dxa"/>
            <w:tcBorders>
              <w:top w:val="single" w:sz="4" w:space="0" w:color="auto"/>
              <w:left w:val="single" w:sz="4" w:space="0" w:color="auto"/>
              <w:bottom w:val="single" w:sz="4" w:space="0" w:color="auto"/>
              <w:right w:val="single" w:sz="4" w:space="0" w:color="auto"/>
            </w:tcBorders>
          </w:tcPr>
          <w:p w14:paraId="76F9F58E" w14:textId="77777777" w:rsidR="005D7DE9" w:rsidRPr="0030499F" w:rsidRDefault="00BE4D66">
            <w:pPr>
              <w:pStyle w:val="TableParagraph"/>
              <w:kinsoku w:val="0"/>
              <w:overflowPunct w:val="0"/>
              <w:ind w:left="104"/>
              <w:jc w:val="both"/>
              <w:rPr>
                <w:i/>
                <w:iCs/>
                <w:lang w:val="uk-UA"/>
              </w:rPr>
            </w:pPr>
            <w:r w:rsidRPr="0030499F">
              <w:rPr>
                <w:i/>
                <w:iCs/>
                <w:lang w:val="uk-UA"/>
              </w:rPr>
              <w:t xml:space="preserve">Розділ 2. Технологія наплавлення та зварювання неплавкими </w:t>
            </w:r>
            <w:r w:rsidRPr="0030499F">
              <w:rPr>
                <w:i/>
                <w:iCs/>
                <w:lang w:val="uk-UA"/>
              </w:rPr>
              <w:lastRenderedPageBreak/>
              <w:t>електродами в середовищі захисних газів. Зварювання простих деталей покритими електродами</w:t>
            </w:r>
          </w:p>
        </w:tc>
        <w:tc>
          <w:tcPr>
            <w:tcW w:w="1177" w:type="dxa"/>
            <w:tcBorders>
              <w:top w:val="single" w:sz="4" w:space="0" w:color="auto"/>
              <w:left w:val="single" w:sz="4" w:space="0" w:color="auto"/>
              <w:bottom w:val="single" w:sz="4" w:space="0" w:color="auto"/>
              <w:right w:val="single" w:sz="4" w:space="0" w:color="auto"/>
            </w:tcBorders>
          </w:tcPr>
          <w:p w14:paraId="6E4E4052" w14:textId="77777777" w:rsidR="005D7DE9" w:rsidRPr="0030499F" w:rsidRDefault="005D7DE9">
            <w:pPr>
              <w:jc w:val="center"/>
              <w:rPr>
                <w:lang w:val="uk-UA"/>
              </w:rPr>
            </w:pPr>
          </w:p>
        </w:tc>
      </w:tr>
      <w:tr w:rsidR="005D7DE9" w:rsidRPr="0030499F" w14:paraId="58002686" w14:textId="77777777">
        <w:tc>
          <w:tcPr>
            <w:tcW w:w="848" w:type="dxa"/>
            <w:tcBorders>
              <w:top w:val="single" w:sz="4" w:space="0" w:color="auto"/>
              <w:left w:val="single" w:sz="4" w:space="0" w:color="auto"/>
              <w:bottom w:val="single" w:sz="4" w:space="0" w:color="auto"/>
              <w:right w:val="single" w:sz="4" w:space="0" w:color="auto"/>
            </w:tcBorders>
          </w:tcPr>
          <w:p w14:paraId="50AFD7A5" w14:textId="7299678E" w:rsidR="005D7DE9" w:rsidRPr="0030499F" w:rsidRDefault="001841E1">
            <w:pPr>
              <w:jc w:val="center"/>
              <w:rPr>
                <w:lang w:val="uk-UA"/>
              </w:rPr>
            </w:pPr>
            <w:r>
              <w:rPr>
                <w:lang w:val="uk-UA"/>
              </w:rPr>
              <w:lastRenderedPageBreak/>
              <w:t>6</w:t>
            </w:r>
          </w:p>
        </w:tc>
        <w:tc>
          <w:tcPr>
            <w:tcW w:w="7615" w:type="dxa"/>
            <w:tcBorders>
              <w:top w:val="single" w:sz="4" w:space="0" w:color="auto"/>
              <w:left w:val="single" w:sz="4" w:space="0" w:color="auto"/>
              <w:bottom w:val="single" w:sz="4" w:space="0" w:color="auto"/>
              <w:right w:val="single" w:sz="4" w:space="0" w:color="auto"/>
            </w:tcBorders>
          </w:tcPr>
          <w:p w14:paraId="04F0C44A" w14:textId="77777777" w:rsidR="005D7DE9" w:rsidRPr="0030499F" w:rsidRDefault="00BE4D66">
            <w:pPr>
              <w:pStyle w:val="af"/>
              <w:kinsoku w:val="0"/>
              <w:overflowPunct w:val="0"/>
              <w:spacing w:after="0"/>
              <w:rPr>
                <w:lang w:val="uk-UA"/>
              </w:rPr>
            </w:pPr>
            <w:r w:rsidRPr="0030499F">
              <w:rPr>
                <w:lang w:val="uk-UA"/>
              </w:rPr>
              <w:t>Інструктаж з охорони праці та техніки безпеки при виконанні зварювальних робіт</w:t>
            </w:r>
          </w:p>
        </w:tc>
        <w:tc>
          <w:tcPr>
            <w:tcW w:w="1177" w:type="dxa"/>
            <w:tcBorders>
              <w:top w:val="single" w:sz="4" w:space="0" w:color="auto"/>
              <w:left w:val="single" w:sz="4" w:space="0" w:color="auto"/>
              <w:bottom w:val="single" w:sz="4" w:space="0" w:color="auto"/>
              <w:right w:val="single" w:sz="4" w:space="0" w:color="auto"/>
            </w:tcBorders>
          </w:tcPr>
          <w:p w14:paraId="23A6FB37" w14:textId="77777777" w:rsidR="005D7DE9" w:rsidRPr="0030499F" w:rsidRDefault="00BE4D66">
            <w:pPr>
              <w:jc w:val="center"/>
              <w:rPr>
                <w:lang w:val="uk-UA"/>
              </w:rPr>
            </w:pPr>
            <w:r w:rsidRPr="0030499F">
              <w:rPr>
                <w:lang w:val="uk-UA"/>
              </w:rPr>
              <w:t>4</w:t>
            </w:r>
          </w:p>
        </w:tc>
      </w:tr>
      <w:tr w:rsidR="005D7DE9" w:rsidRPr="0030499F" w14:paraId="5F82061B" w14:textId="77777777">
        <w:tc>
          <w:tcPr>
            <w:tcW w:w="848" w:type="dxa"/>
            <w:tcBorders>
              <w:top w:val="single" w:sz="4" w:space="0" w:color="auto"/>
              <w:left w:val="single" w:sz="4" w:space="0" w:color="auto"/>
              <w:bottom w:val="single" w:sz="4" w:space="0" w:color="auto"/>
              <w:right w:val="single" w:sz="4" w:space="0" w:color="auto"/>
            </w:tcBorders>
          </w:tcPr>
          <w:p w14:paraId="18D2CFB4" w14:textId="7308A957" w:rsidR="005D7DE9" w:rsidRPr="0030499F" w:rsidRDefault="001841E1">
            <w:pPr>
              <w:jc w:val="center"/>
              <w:rPr>
                <w:lang w:val="uk-UA"/>
              </w:rPr>
            </w:pPr>
            <w:r>
              <w:rPr>
                <w:lang w:val="uk-UA"/>
              </w:rPr>
              <w:t>7</w:t>
            </w:r>
          </w:p>
        </w:tc>
        <w:tc>
          <w:tcPr>
            <w:tcW w:w="7615" w:type="dxa"/>
            <w:tcBorders>
              <w:top w:val="single" w:sz="4" w:space="0" w:color="auto"/>
              <w:left w:val="single" w:sz="4" w:space="0" w:color="auto"/>
              <w:bottom w:val="single" w:sz="4" w:space="0" w:color="auto"/>
              <w:right w:val="single" w:sz="4" w:space="0" w:color="auto"/>
            </w:tcBorders>
          </w:tcPr>
          <w:p w14:paraId="6A76EAE1" w14:textId="77777777" w:rsidR="005D7DE9" w:rsidRPr="0030499F" w:rsidRDefault="00BE4D66">
            <w:pPr>
              <w:pStyle w:val="TableParagraph"/>
              <w:kinsoku w:val="0"/>
              <w:overflowPunct w:val="0"/>
              <w:ind w:left="104"/>
              <w:jc w:val="both"/>
              <w:rPr>
                <w:lang w:val="uk-UA"/>
              </w:rPr>
            </w:pPr>
            <w:r w:rsidRPr="0030499F">
              <w:rPr>
                <w:lang w:val="uk-UA"/>
              </w:rPr>
              <w:t>Технологічні особливості процесу зварювання в середовищі захисних газів. Режими зварювання</w:t>
            </w:r>
          </w:p>
        </w:tc>
        <w:tc>
          <w:tcPr>
            <w:tcW w:w="1177" w:type="dxa"/>
            <w:tcBorders>
              <w:top w:val="single" w:sz="4" w:space="0" w:color="auto"/>
              <w:left w:val="single" w:sz="4" w:space="0" w:color="auto"/>
              <w:bottom w:val="single" w:sz="4" w:space="0" w:color="auto"/>
              <w:right w:val="single" w:sz="4" w:space="0" w:color="auto"/>
            </w:tcBorders>
          </w:tcPr>
          <w:p w14:paraId="6F1DA64F" w14:textId="77777777" w:rsidR="005D7DE9" w:rsidRPr="0030499F" w:rsidRDefault="00BE4D66">
            <w:pPr>
              <w:jc w:val="center"/>
              <w:rPr>
                <w:lang w:val="uk-UA"/>
              </w:rPr>
            </w:pPr>
            <w:r w:rsidRPr="0030499F">
              <w:rPr>
                <w:lang w:val="uk-UA"/>
              </w:rPr>
              <w:t>4</w:t>
            </w:r>
          </w:p>
        </w:tc>
      </w:tr>
      <w:tr w:rsidR="005D7DE9" w:rsidRPr="0030499F" w14:paraId="0A939BA2" w14:textId="77777777">
        <w:tc>
          <w:tcPr>
            <w:tcW w:w="848" w:type="dxa"/>
            <w:tcBorders>
              <w:top w:val="single" w:sz="4" w:space="0" w:color="auto"/>
              <w:left w:val="single" w:sz="4" w:space="0" w:color="auto"/>
              <w:bottom w:val="single" w:sz="4" w:space="0" w:color="auto"/>
              <w:right w:val="single" w:sz="4" w:space="0" w:color="auto"/>
            </w:tcBorders>
          </w:tcPr>
          <w:p w14:paraId="1A3118BF" w14:textId="6F8E6F80" w:rsidR="005D7DE9" w:rsidRPr="0030499F" w:rsidRDefault="001841E1">
            <w:pPr>
              <w:jc w:val="center"/>
              <w:rPr>
                <w:lang w:val="uk-UA"/>
              </w:rPr>
            </w:pPr>
            <w:r>
              <w:rPr>
                <w:lang w:val="uk-UA"/>
              </w:rPr>
              <w:t>8</w:t>
            </w:r>
          </w:p>
        </w:tc>
        <w:tc>
          <w:tcPr>
            <w:tcW w:w="7615" w:type="dxa"/>
            <w:tcBorders>
              <w:top w:val="single" w:sz="4" w:space="0" w:color="auto"/>
              <w:left w:val="single" w:sz="4" w:space="0" w:color="auto"/>
              <w:bottom w:val="single" w:sz="4" w:space="0" w:color="auto"/>
              <w:right w:val="single" w:sz="4" w:space="0" w:color="auto"/>
            </w:tcBorders>
          </w:tcPr>
          <w:p w14:paraId="688F102E" w14:textId="77777777" w:rsidR="005D7DE9" w:rsidRPr="0030499F" w:rsidRDefault="00BE4D66">
            <w:pPr>
              <w:pStyle w:val="TableParagraph"/>
              <w:kinsoku w:val="0"/>
              <w:overflowPunct w:val="0"/>
              <w:ind w:left="104"/>
              <w:jc w:val="both"/>
              <w:rPr>
                <w:lang w:val="uk-UA"/>
              </w:rPr>
            </w:pPr>
            <w:r w:rsidRPr="0030499F">
              <w:rPr>
                <w:lang w:val="uk-UA"/>
              </w:rPr>
              <w:t>Технологічні особливості процесу зварювання в середовищі захисних газів. Режими зварювання</w:t>
            </w:r>
          </w:p>
        </w:tc>
        <w:tc>
          <w:tcPr>
            <w:tcW w:w="1177" w:type="dxa"/>
            <w:tcBorders>
              <w:top w:val="single" w:sz="4" w:space="0" w:color="auto"/>
              <w:left w:val="single" w:sz="4" w:space="0" w:color="auto"/>
              <w:bottom w:val="single" w:sz="4" w:space="0" w:color="auto"/>
              <w:right w:val="single" w:sz="4" w:space="0" w:color="auto"/>
            </w:tcBorders>
          </w:tcPr>
          <w:p w14:paraId="536CA8C6" w14:textId="77777777" w:rsidR="005D7DE9" w:rsidRPr="0030499F" w:rsidRDefault="00BE4D66">
            <w:pPr>
              <w:jc w:val="center"/>
              <w:rPr>
                <w:lang w:val="uk-UA"/>
              </w:rPr>
            </w:pPr>
            <w:r w:rsidRPr="0030499F">
              <w:rPr>
                <w:lang w:val="uk-UA"/>
              </w:rPr>
              <w:t>4</w:t>
            </w:r>
          </w:p>
        </w:tc>
      </w:tr>
      <w:tr w:rsidR="005D7DE9" w:rsidRPr="0030499F" w14:paraId="7E30F2CA" w14:textId="77777777">
        <w:tc>
          <w:tcPr>
            <w:tcW w:w="848" w:type="dxa"/>
            <w:tcBorders>
              <w:top w:val="single" w:sz="4" w:space="0" w:color="auto"/>
              <w:left w:val="single" w:sz="4" w:space="0" w:color="auto"/>
              <w:bottom w:val="single" w:sz="4" w:space="0" w:color="auto"/>
              <w:right w:val="single" w:sz="4" w:space="0" w:color="auto"/>
            </w:tcBorders>
          </w:tcPr>
          <w:p w14:paraId="5BC65850" w14:textId="6F6F4EAD" w:rsidR="005D7DE9" w:rsidRPr="0030499F" w:rsidRDefault="001841E1">
            <w:pPr>
              <w:jc w:val="center"/>
              <w:rPr>
                <w:lang w:val="uk-UA"/>
              </w:rPr>
            </w:pPr>
            <w:r>
              <w:rPr>
                <w:lang w:val="uk-UA"/>
              </w:rPr>
              <w:t>9</w:t>
            </w:r>
          </w:p>
        </w:tc>
        <w:tc>
          <w:tcPr>
            <w:tcW w:w="7615" w:type="dxa"/>
            <w:tcBorders>
              <w:top w:val="single" w:sz="4" w:space="0" w:color="auto"/>
              <w:left w:val="single" w:sz="4" w:space="0" w:color="auto"/>
              <w:bottom w:val="single" w:sz="4" w:space="0" w:color="auto"/>
              <w:right w:val="single" w:sz="4" w:space="0" w:color="auto"/>
            </w:tcBorders>
          </w:tcPr>
          <w:p w14:paraId="6336D352" w14:textId="77777777" w:rsidR="005D7DE9" w:rsidRPr="0030499F" w:rsidRDefault="00BE4D66">
            <w:pPr>
              <w:pStyle w:val="TableParagraph"/>
              <w:kinsoku w:val="0"/>
              <w:overflowPunct w:val="0"/>
              <w:ind w:left="104"/>
              <w:jc w:val="both"/>
              <w:rPr>
                <w:lang w:val="uk-UA"/>
              </w:rPr>
            </w:pPr>
            <w:r w:rsidRPr="0030499F">
              <w:rPr>
                <w:lang w:val="uk-UA"/>
              </w:rPr>
              <w:t>Зварювання простих деталей покритими електродами (рамок, таврових балок, коробки, решітки)</w:t>
            </w:r>
          </w:p>
        </w:tc>
        <w:tc>
          <w:tcPr>
            <w:tcW w:w="1177" w:type="dxa"/>
            <w:tcBorders>
              <w:top w:val="single" w:sz="4" w:space="0" w:color="auto"/>
              <w:left w:val="single" w:sz="4" w:space="0" w:color="auto"/>
              <w:bottom w:val="single" w:sz="4" w:space="0" w:color="auto"/>
              <w:right w:val="single" w:sz="4" w:space="0" w:color="auto"/>
            </w:tcBorders>
          </w:tcPr>
          <w:p w14:paraId="4955DDF6" w14:textId="77777777" w:rsidR="005D7DE9" w:rsidRPr="0030499F" w:rsidRDefault="00BE4D66">
            <w:pPr>
              <w:jc w:val="center"/>
              <w:rPr>
                <w:lang w:val="uk-UA"/>
              </w:rPr>
            </w:pPr>
            <w:r w:rsidRPr="0030499F">
              <w:rPr>
                <w:lang w:val="uk-UA"/>
              </w:rPr>
              <w:t>11</w:t>
            </w:r>
          </w:p>
        </w:tc>
      </w:tr>
      <w:tr w:rsidR="005D7DE9" w:rsidRPr="0030499F" w14:paraId="425A9FCF" w14:textId="77777777">
        <w:tc>
          <w:tcPr>
            <w:tcW w:w="848" w:type="dxa"/>
            <w:tcBorders>
              <w:top w:val="single" w:sz="4" w:space="0" w:color="auto"/>
              <w:left w:val="single" w:sz="4" w:space="0" w:color="auto"/>
              <w:bottom w:val="single" w:sz="4" w:space="0" w:color="auto"/>
              <w:right w:val="single" w:sz="4" w:space="0" w:color="auto"/>
            </w:tcBorders>
          </w:tcPr>
          <w:p w14:paraId="36DF3A13" w14:textId="77777777" w:rsidR="005D7DE9" w:rsidRPr="0030499F" w:rsidRDefault="005D7DE9">
            <w:pPr>
              <w:jc w:val="center"/>
              <w:rPr>
                <w:lang w:val="uk-UA"/>
              </w:rPr>
            </w:pPr>
          </w:p>
        </w:tc>
        <w:tc>
          <w:tcPr>
            <w:tcW w:w="7615" w:type="dxa"/>
            <w:tcBorders>
              <w:top w:val="single" w:sz="4" w:space="0" w:color="auto"/>
              <w:left w:val="single" w:sz="4" w:space="0" w:color="auto"/>
              <w:bottom w:val="single" w:sz="4" w:space="0" w:color="auto"/>
              <w:right w:val="single" w:sz="4" w:space="0" w:color="auto"/>
            </w:tcBorders>
          </w:tcPr>
          <w:p w14:paraId="2CC3CD23" w14:textId="77777777" w:rsidR="005D7DE9" w:rsidRPr="0030499F" w:rsidRDefault="00BE4D66">
            <w:pPr>
              <w:pStyle w:val="TableParagraph"/>
              <w:kinsoku w:val="0"/>
              <w:overflowPunct w:val="0"/>
              <w:ind w:left="104"/>
              <w:jc w:val="both"/>
              <w:rPr>
                <w:lang w:val="uk-UA"/>
              </w:rPr>
            </w:pPr>
            <w:r w:rsidRPr="0030499F">
              <w:rPr>
                <w:lang w:val="uk-UA"/>
              </w:rPr>
              <w:t>Разом за розділом 2</w:t>
            </w:r>
          </w:p>
        </w:tc>
        <w:tc>
          <w:tcPr>
            <w:tcW w:w="1177" w:type="dxa"/>
            <w:tcBorders>
              <w:top w:val="single" w:sz="4" w:space="0" w:color="auto"/>
              <w:left w:val="single" w:sz="4" w:space="0" w:color="auto"/>
              <w:bottom w:val="single" w:sz="4" w:space="0" w:color="auto"/>
              <w:right w:val="single" w:sz="4" w:space="0" w:color="auto"/>
            </w:tcBorders>
          </w:tcPr>
          <w:p w14:paraId="6EA17035" w14:textId="77777777" w:rsidR="005D7DE9" w:rsidRPr="0030499F" w:rsidRDefault="00BE4D66">
            <w:pPr>
              <w:jc w:val="center"/>
              <w:rPr>
                <w:lang w:val="uk-UA"/>
              </w:rPr>
            </w:pPr>
            <w:r w:rsidRPr="0030499F">
              <w:rPr>
                <w:lang w:val="uk-UA"/>
              </w:rPr>
              <w:fldChar w:fldCharType="begin"/>
            </w:r>
            <w:r w:rsidRPr="0030499F">
              <w:rPr>
                <w:lang w:val="uk-UA"/>
              </w:rPr>
              <w:instrText xml:space="preserve"> =SUM(ABOVE) </w:instrText>
            </w:r>
            <w:r w:rsidRPr="0030499F">
              <w:rPr>
                <w:lang w:val="uk-UA"/>
              </w:rPr>
              <w:fldChar w:fldCharType="separate"/>
            </w:r>
            <w:r w:rsidRPr="0030499F">
              <w:rPr>
                <w:lang w:val="uk-UA"/>
              </w:rPr>
              <w:t>23</w:t>
            </w:r>
            <w:r w:rsidRPr="0030499F">
              <w:rPr>
                <w:lang w:val="uk-UA"/>
              </w:rPr>
              <w:fldChar w:fldCharType="end"/>
            </w:r>
          </w:p>
        </w:tc>
      </w:tr>
      <w:tr w:rsidR="005D7DE9" w:rsidRPr="0030499F" w14:paraId="15E2004E" w14:textId="77777777">
        <w:tc>
          <w:tcPr>
            <w:tcW w:w="848" w:type="dxa"/>
            <w:tcBorders>
              <w:top w:val="single" w:sz="4" w:space="0" w:color="auto"/>
              <w:left w:val="single" w:sz="4" w:space="0" w:color="auto"/>
              <w:bottom w:val="single" w:sz="4" w:space="0" w:color="auto"/>
              <w:right w:val="single" w:sz="4" w:space="0" w:color="auto"/>
            </w:tcBorders>
          </w:tcPr>
          <w:p w14:paraId="29B19A19" w14:textId="77777777" w:rsidR="005D7DE9" w:rsidRPr="0030499F" w:rsidRDefault="005D7DE9">
            <w:pPr>
              <w:jc w:val="center"/>
              <w:rPr>
                <w:lang w:val="uk-UA"/>
              </w:rPr>
            </w:pPr>
          </w:p>
        </w:tc>
        <w:tc>
          <w:tcPr>
            <w:tcW w:w="7615" w:type="dxa"/>
            <w:tcBorders>
              <w:top w:val="single" w:sz="4" w:space="0" w:color="auto"/>
              <w:left w:val="single" w:sz="4" w:space="0" w:color="auto"/>
              <w:bottom w:val="single" w:sz="4" w:space="0" w:color="auto"/>
              <w:right w:val="single" w:sz="4" w:space="0" w:color="auto"/>
            </w:tcBorders>
          </w:tcPr>
          <w:p w14:paraId="1D717904" w14:textId="77777777" w:rsidR="005D7DE9" w:rsidRPr="0030499F" w:rsidRDefault="00BE4D66">
            <w:pPr>
              <w:pStyle w:val="TableParagraph"/>
              <w:kinsoku w:val="0"/>
              <w:overflowPunct w:val="0"/>
              <w:ind w:left="104"/>
              <w:jc w:val="both"/>
              <w:rPr>
                <w:lang w:val="uk-UA"/>
              </w:rPr>
            </w:pPr>
            <w:r w:rsidRPr="0030499F">
              <w:rPr>
                <w:i/>
                <w:iCs/>
                <w:lang w:val="uk-UA"/>
              </w:rPr>
              <w:t>Розділ 3. Технологія зварювання вуглецевих сталей</w:t>
            </w:r>
          </w:p>
        </w:tc>
        <w:tc>
          <w:tcPr>
            <w:tcW w:w="1177" w:type="dxa"/>
            <w:tcBorders>
              <w:top w:val="single" w:sz="4" w:space="0" w:color="auto"/>
              <w:left w:val="single" w:sz="4" w:space="0" w:color="auto"/>
              <w:bottom w:val="single" w:sz="4" w:space="0" w:color="auto"/>
              <w:right w:val="single" w:sz="4" w:space="0" w:color="auto"/>
            </w:tcBorders>
          </w:tcPr>
          <w:p w14:paraId="253C5051" w14:textId="77777777" w:rsidR="005D7DE9" w:rsidRPr="0030499F" w:rsidRDefault="005D7DE9">
            <w:pPr>
              <w:jc w:val="center"/>
              <w:rPr>
                <w:lang w:val="uk-UA"/>
              </w:rPr>
            </w:pPr>
          </w:p>
        </w:tc>
      </w:tr>
      <w:tr w:rsidR="005D7DE9" w:rsidRPr="0030499F" w14:paraId="2105F461" w14:textId="77777777">
        <w:tc>
          <w:tcPr>
            <w:tcW w:w="848" w:type="dxa"/>
            <w:tcBorders>
              <w:top w:val="single" w:sz="4" w:space="0" w:color="auto"/>
              <w:left w:val="single" w:sz="4" w:space="0" w:color="auto"/>
              <w:bottom w:val="single" w:sz="4" w:space="0" w:color="auto"/>
              <w:right w:val="single" w:sz="4" w:space="0" w:color="auto"/>
            </w:tcBorders>
          </w:tcPr>
          <w:p w14:paraId="1A3271C0" w14:textId="2FD1F59B" w:rsidR="005D7DE9" w:rsidRPr="0030499F" w:rsidRDefault="00BE4D66">
            <w:pPr>
              <w:jc w:val="center"/>
              <w:rPr>
                <w:lang w:val="uk-UA"/>
              </w:rPr>
            </w:pPr>
            <w:r w:rsidRPr="0030499F">
              <w:rPr>
                <w:lang w:val="uk-UA"/>
              </w:rPr>
              <w:t>1</w:t>
            </w:r>
            <w:r w:rsidR="001841E1">
              <w:rPr>
                <w:lang w:val="uk-UA"/>
              </w:rPr>
              <w:t>0</w:t>
            </w:r>
          </w:p>
        </w:tc>
        <w:tc>
          <w:tcPr>
            <w:tcW w:w="7615" w:type="dxa"/>
            <w:tcBorders>
              <w:top w:val="single" w:sz="4" w:space="0" w:color="auto"/>
              <w:left w:val="single" w:sz="4" w:space="0" w:color="auto"/>
              <w:bottom w:val="single" w:sz="4" w:space="0" w:color="auto"/>
              <w:right w:val="single" w:sz="4" w:space="0" w:color="auto"/>
            </w:tcBorders>
          </w:tcPr>
          <w:p w14:paraId="1C429C2F" w14:textId="77777777" w:rsidR="005D7DE9" w:rsidRPr="0030499F" w:rsidRDefault="00BE4D66">
            <w:pPr>
              <w:pStyle w:val="TableParagraph"/>
              <w:kinsoku w:val="0"/>
              <w:overflowPunct w:val="0"/>
              <w:ind w:left="104"/>
              <w:rPr>
                <w:lang w:val="uk-UA"/>
              </w:rPr>
            </w:pPr>
            <w:r w:rsidRPr="0030499F">
              <w:rPr>
                <w:lang w:val="uk-UA"/>
              </w:rPr>
              <w:t>Інструктаж з охорони праці та техніки безпеки при виконанні зварювальних робіт</w:t>
            </w:r>
          </w:p>
        </w:tc>
        <w:tc>
          <w:tcPr>
            <w:tcW w:w="1177" w:type="dxa"/>
            <w:tcBorders>
              <w:top w:val="single" w:sz="4" w:space="0" w:color="auto"/>
              <w:left w:val="single" w:sz="4" w:space="0" w:color="auto"/>
              <w:bottom w:val="single" w:sz="4" w:space="0" w:color="auto"/>
              <w:right w:val="single" w:sz="4" w:space="0" w:color="auto"/>
            </w:tcBorders>
          </w:tcPr>
          <w:p w14:paraId="426E6ADA" w14:textId="77777777" w:rsidR="005D7DE9" w:rsidRPr="0030499F" w:rsidRDefault="00BE4D66">
            <w:pPr>
              <w:jc w:val="center"/>
              <w:rPr>
                <w:lang w:val="uk-UA"/>
              </w:rPr>
            </w:pPr>
            <w:r w:rsidRPr="0030499F">
              <w:rPr>
                <w:lang w:val="uk-UA"/>
              </w:rPr>
              <w:t>2</w:t>
            </w:r>
          </w:p>
        </w:tc>
      </w:tr>
      <w:tr w:rsidR="005D7DE9" w:rsidRPr="0030499F" w14:paraId="4E43312A" w14:textId="77777777">
        <w:tc>
          <w:tcPr>
            <w:tcW w:w="848" w:type="dxa"/>
            <w:tcBorders>
              <w:top w:val="single" w:sz="4" w:space="0" w:color="auto"/>
              <w:left w:val="single" w:sz="4" w:space="0" w:color="auto"/>
              <w:bottom w:val="single" w:sz="4" w:space="0" w:color="auto"/>
              <w:right w:val="single" w:sz="4" w:space="0" w:color="auto"/>
            </w:tcBorders>
          </w:tcPr>
          <w:p w14:paraId="7C7CF624" w14:textId="78C3C0DB" w:rsidR="005D7DE9" w:rsidRPr="0030499F" w:rsidRDefault="001841E1">
            <w:pPr>
              <w:jc w:val="center"/>
              <w:rPr>
                <w:lang w:val="uk-UA"/>
              </w:rPr>
            </w:pPr>
            <w:r>
              <w:rPr>
                <w:lang w:val="uk-UA"/>
              </w:rPr>
              <w:t>11</w:t>
            </w:r>
          </w:p>
        </w:tc>
        <w:tc>
          <w:tcPr>
            <w:tcW w:w="7615" w:type="dxa"/>
            <w:tcBorders>
              <w:top w:val="single" w:sz="4" w:space="0" w:color="auto"/>
              <w:left w:val="single" w:sz="4" w:space="0" w:color="auto"/>
              <w:bottom w:val="single" w:sz="4" w:space="0" w:color="auto"/>
              <w:right w:val="single" w:sz="4" w:space="0" w:color="auto"/>
            </w:tcBorders>
          </w:tcPr>
          <w:p w14:paraId="60FBB92A" w14:textId="77777777" w:rsidR="005D7DE9" w:rsidRPr="0030499F" w:rsidRDefault="00BE4D66">
            <w:pPr>
              <w:pStyle w:val="TableParagraph"/>
              <w:kinsoku w:val="0"/>
              <w:overflowPunct w:val="0"/>
              <w:ind w:left="104"/>
              <w:rPr>
                <w:lang w:val="uk-UA"/>
              </w:rPr>
            </w:pPr>
            <w:r w:rsidRPr="0030499F">
              <w:rPr>
                <w:lang w:val="uk-UA"/>
              </w:rPr>
              <w:t>Наплавка валиків покритими електродами на пластини з низьковуглецевих та легованих сталей. Відпрацювання навичок ведення електрода при наплавленні розширених валиків</w:t>
            </w:r>
          </w:p>
        </w:tc>
        <w:tc>
          <w:tcPr>
            <w:tcW w:w="1177" w:type="dxa"/>
            <w:tcBorders>
              <w:top w:val="single" w:sz="4" w:space="0" w:color="auto"/>
              <w:left w:val="single" w:sz="4" w:space="0" w:color="auto"/>
              <w:bottom w:val="single" w:sz="4" w:space="0" w:color="auto"/>
              <w:right w:val="single" w:sz="4" w:space="0" w:color="auto"/>
            </w:tcBorders>
          </w:tcPr>
          <w:p w14:paraId="33FB644A" w14:textId="77777777" w:rsidR="005D7DE9" w:rsidRPr="0030499F" w:rsidRDefault="00BE4D66">
            <w:pPr>
              <w:jc w:val="center"/>
              <w:rPr>
                <w:lang w:val="uk-UA"/>
              </w:rPr>
            </w:pPr>
            <w:r w:rsidRPr="0030499F">
              <w:rPr>
                <w:lang w:val="uk-UA"/>
              </w:rPr>
              <w:t>2</w:t>
            </w:r>
          </w:p>
        </w:tc>
      </w:tr>
      <w:tr w:rsidR="005D7DE9" w:rsidRPr="0030499F" w14:paraId="1F8A5C6E" w14:textId="77777777">
        <w:tc>
          <w:tcPr>
            <w:tcW w:w="848" w:type="dxa"/>
            <w:tcBorders>
              <w:top w:val="single" w:sz="4" w:space="0" w:color="auto"/>
              <w:left w:val="single" w:sz="4" w:space="0" w:color="auto"/>
              <w:bottom w:val="single" w:sz="4" w:space="0" w:color="auto"/>
              <w:right w:val="single" w:sz="4" w:space="0" w:color="auto"/>
            </w:tcBorders>
          </w:tcPr>
          <w:p w14:paraId="02C200A3" w14:textId="18E91EBD" w:rsidR="005D7DE9" w:rsidRPr="0030499F" w:rsidRDefault="001841E1">
            <w:pPr>
              <w:jc w:val="center"/>
              <w:rPr>
                <w:lang w:val="uk-UA"/>
              </w:rPr>
            </w:pPr>
            <w:r>
              <w:rPr>
                <w:lang w:val="uk-UA"/>
              </w:rPr>
              <w:t>12</w:t>
            </w:r>
          </w:p>
        </w:tc>
        <w:tc>
          <w:tcPr>
            <w:tcW w:w="7615" w:type="dxa"/>
            <w:tcBorders>
              <w:top w:val="single" w:sz="4" w:space="0" w:color="auto"/>
              <w:left w:val="single" w:sz="4" w:space="0" w:color="auto"/>
              <w:bottom w:val="single" w:sz="4" w:space="0" w:color="auto"/>
              <w:right w:val="single" w:sz="4" w:space="0" w:color="auto"/>
            </w:tcBorders>
          </w:tcPr>
          <w:p w14:paraId="679F21AA" w14:textId="77777777" w:rsidR="005D7DE9" w:rsidRPr="0030499F" w:rsidRDefault="00BE4D66">
            <w:pPr>
              <w:pStyle w:val="TableParagraph"/>
              <w:kinsoku w:val="0"/>
              <w:overflowPunct w:val="0"/>
              <w:ind w:left="104"/>
              <w:rPr>
                <w:lang w:val="uk-UA"/>
              </w:rPr>
            </w:pPr>
            <w:r w:rsidRPr="0030499F">
              <w:rPr>
                <w:lang w:val="uk-UA"/>
              </w:rPr>
              <w:t>Зварювання стикових з’єднань без розробки кромок</w:t>
            </w:r>
          </w:p>
        </w:tc>
        <w:tc>
          <w:tcPr>
            <w:tcW w:w="1177" w:type="dxa"/>
            <w:tcBorders>
              <w:top w:val="single" w:sz="4" w:space="0" w:color="auto"/>
              <w:left w:val="single" w:sz="4" w:space="0" w:color="auto"/>
              <w:bottom w:val="single" w:sz="4" w:space="0" w:color="auto"/>
              <w:right w:val="single" w:sz="4" w:space="0" w:color="auto"/>
            </w:tcBorders>
          </w:tcPr>
          <w:p w14:paraId="5EDB564B" w14:textId="77777777" w:rsidR="005D7DE9" w:rsidRPr="0030499F" w:rsidRDefault="00BE4D66">
            <w:pPr>
              <w:jc w:val="center"/>
              <w:rPr>
                <w:lang w:val="uk-UA"/>
              </w:rPr>
            </w:pPr>
            <w:r w:rsidRPr="0030499F">
              <w:rPr>
                <w:lang w:val="uk-UA"/>
              </w:rPr>
              <w:t>2</w:t>
            </w:r>
          </w:p>
        </w:tc>
      </w:tr>
      <w:tr w:rsidR="005D7DE9" w:rsidRPr="0030499F" w14:paraId="4FD211D2" w14:textId="77777777">
        <w:tc>
          <w:tcPr>
            <w:tcW w:w="848" w:type="dxa"/>
            <w:tcBorders>
              <w:top w:val="single" w:sz="4" w:space="0" w:color="auto"/>
              <w:left w:val="single" w:sz="4" w:space="0" w:color="auto"/>
              <w:bottom w:val="single" w:sz="4" w:space="0" w:color="auto"/>
              <w:right w:val="single" w:sz="4" w:space="0" w:color="auto"/>
            </w:tcBorders>
          </w:tcPr>
          <w:p w14:paraId="1A08B1FE" w14:textId="353A2FCB" w:rsidR="005D7DE9" w:rsidRPr="0030499F" w:rsidRDefault="001841E1">
            <w:pPr>
              <w:jc w:val="center"/>
              <w:rPr>
                <w:lang w:val="uk-UA"/>
              </w:rPr>
            </w:pPr>
            <w:r>
              <w:rPr>
                <w:lang w:val="uk-UA"/>
              </w:rPr>
              <w:t>13</w:t>
            </w:r>
          </w:p>
        </w:tc>
        <w:tc>
          <w:tcPr>
            <w:tcW w:w="7615" w:type="dxa"/>
            <w:tcBorders>
              <w:top w:val="single" w:sz="4" w:space="0" w:color="auto"/>
              <w:left w:val="single" w:sz="4" w:space="0" w:color="auto"/>
              <w:bottom w:val="single" w:sz="4" w:space="0" w:color="auto"/>
              <w:right w:val="single" w:sz="4" w:space="0" w:color="auto"/>
            </w:tcBorders>
          </w:tcPr>
          <w:p w14:paraId="5AA1226E" w14:textId="77777777" w:rsidR="005D7DE9" w:rsidRPr="0030499F" w:rsidRDefault="00BE4D66">
            <w:pPr>
              <w:pStyle w:val="TableParagraph"/>
              <w:kinsoku w:val="0"/>
              <w:overflowPunct w:val="0"/>
              <w:ind w:left="104"/>
              <w:rPr>
                <w:lang w:val="uk-UA"/>
              </w:rPr>
            </w:pPr>
            <w:r w:rsidRPr="0030499F">
              <w:rPr>
                <w:lang w:val="uk-UA"/>
              </w:rPr>
              <w:t>Зварювання стикових з’єднань з розробкою кромок</w:t>
            </w:r>
          </w:p>
        </w:tc>
        <w:tc>
          <w:tcPr>
            <w:tcW w:w="1177" w:type="dxa"/>
            <w:tcBorders>
              <w:top w:val="single" w:sz="4" w:space="0" w:color="auto"/>
              <w:left w:val="single" w:sz="4" w:space="0" w:color="auto"/>
              <w:bottom w:val="single" w:sz="4" w:space="0" w:color="auto"/>
              <w:right w:val="single" w:sz="4" w:space="0" w:color="auto"/>
            </w:tcBorders>
          </w:tcPr>
          <w:p w14:paraId="72B2C8E6" w14:textId="77777777" w:rsidR="005D7DE9" w:rsidRPr="0030499F" w:rsidRDefault="00BE4D66">
            <w:pPr>
              <w:jc w:val="center"/>
              <w:rPr>
                <w:lang w:val="uk-UA"/>
              </w:rPr>
            </w:pPr>
            <w:r w:rsidRPr="0030499F">
              <w:rPr>
                <w:lang w:val="uk-UA"/>
              </w:rPr>
              <w:t>2</w:t>
            </w:r>
          </w:p>
        </w:tc>
      </w:tr>
      <w:tr w:rsidR="005D7DE9" w:rsidRPr="0030499F" w14:paraId="11571FBA" w14:textId="77777777">
        <w:tc>
          <w:tcPr>
            <w:tcW w:w="848" w:type="dxa"/>
            <w:tcBorders>
              <w:top w:val="single" w:sz="4" w:space="0" w:color="auto"/>
              <w:left w:val="single" w:sz="4" w:space="0" w:color="auto"/>
              <w:bottom w:val="single" w:sz="4" w:space="0" w:color="auto"/>
              <w:right w:val="single" w:sz="4" w:space="0" w:color="auto"/>
            </w:tcBorders>
          </w:tcPr>
          <w:p w14:paraId="49027F47" w14:textId="7354A522" w:rsidR="005D7DE9" w:rsidRPr="0030499F" w:rsidRDefault="001841E1">
            <w:pPr>
              <w:jc w:val="center"/>
              <w:rPr>
                <w:lang w:val="uk-UA"/>
              </w:rPr>
            </w:pPr>
            <w:r>
              <w:rPr>
                <w:lang w:val="uk-UA"/>
              </w:rPr>
              <w:t>14</w:t>
            </w:r>
          </w:p>
        </w:tc>
        <w:tc>
          <w:tcPr>
            <w:tcW w:w="7615" w:type="dxa"/>
            <w:tcBorders>
              <w:top w:val="single" w:sz="4" w:space="0" w:color="auto"/>
              <w:left w:val="single" w:sz="4" w:space="0" w:color="auto"/>
              <w:bottom w:val="single" w:sz="4" w:space="0" w:color="auto"/>
              <w:right w:val="single" w:sz="4" w:space="0" w:color="auto"/>
            </w:tcBorders>
          </w:tcPr>
          <w:p w14:paraId="7FD9A666" w14:textId="77777777" w:rsidR="005D7DE9" w:rsidRPr="0030499F" w:rsidRDefault="00BE4D66">
            <w:pPr>
              <w:pStyle w:val="TableParagraph"/>
              <w:kinsoku w:val="0"/>
              <w:overflowPunct w:val="0"/>
              <w:ind w:left="104"/>
              <w:rPr>
                <w:lang w:val="uk-UA"/>
              </w:rPr>
            </w:pPr>
            <w:r w:rsidRPr="0030499F">
              <w:rPr>
                <w:lang w:val="uk-UA"/>
              </w:rPr>
              <w:t>Зварювання кутових таврових і напускних з’єднань в різних положеннях шва</w:t>
            </w:r>
          </w:p>
        </w:tc>
        <w:tc>
          <w:tcPr>
            <w:tcW w:w="1177" w:type="dxa"/>
            <w:tcBorders>
              <w:top w:val="single" w:sz="4" w:space="0" w:color="auto"/>
              <w:left w:val="single" w:sz="4" w:space="0" w:color="auto"/>
              <w:bottom w:val="single" w:sz="4" w:space="0" w:color="auto"/>
              <w:right w:val="single" w:sz="4" w:space="0" w:color="auto"/>
            </w:tcBorders>
          </w:tcPr>
          <w:p w14:paraId="5BD18E90" w14:textId="77777777" w:rsidR="005D7DE9" w:rsidRPr="0030499F" w:rsidRDefault="00BE4D66">
            <w:pPr>
              <w:jc w:val="center"/>
              <w:rPr>
                <w:lang w:val="uk-UA"/>
              </w:rPr>
            </w:pPr>
            <w:r w:rsidRPr="0030499F">
              <w:rPr>
                <w:lang w:val="uk-UA"/>
              </w:rPr>
              <w:t>4</w:t>
            </w:r>
          </w:p>
        </w:tc>
      </w:tr>
      <w:tr w:rsidR="005D7DE9" w:rsidRPr="0030499F" w14:paraId="129FFB55" w14:textId="77777777">
        <w:tc>
          <w:tcPr>
            <w:tcW w:w="848" w:type="dxa"/>
            <w:tcBorders>
              <w:top w:val="single" w:sz="4" w:space="0" w:color="auto"/>
              <w:left w:val="single" w:sz="4" w:space="0" w:color="auto"/>
              <w:bottom w:val="single" w:sz="4" w:space="0" w:color="auto"/>
              <w:right w:val="single" w:sz="4" w:space="0" w:color="auto"/>
            </w:tcBorders>
          </w:tcPr>
          <w:p w14:paraId="5668EE3F" w14:textId="0DB60B02" w:rsidR="005D7DE9" w:rsidRPr="0030499F" w:rsidRDefault="001841E1">
            <w:pPr>
              <w:jc w:val="center"/>
              <w:rPr>
                <w:lang w:val="uk-UA"/>
              </w:rPr>
            </w:pPr>
            <w:r>
              <w:rPr>
                <w:lang w:val="uk-UA"/>
              </w:rPr>
              <w:t>15</w:t>
            </w:r>
          </w:p>
        </w:tc>
        <w:tc>
          <w:tcPr>
            <w:tcW w:w="7615" w:type="dxa"/>
            <w:tcBorders>
              <w:top w:val="single" w:sz="4" w:space="0" w:color="auto"/>
              <w:left w:val="single" w:sz="4" w:space="0" w:color="auto"/>
              <w:bottom w:val="single" w:sz="4" w:space="0" w:color="auto"/>
              <w:right w:val="single" w:sz="4" w:space="0" w:color="auto"/>
            </w:tcBorders>
          </w:tcPr>
          <w:p w14:paraId="1288D243" w14:textId="76C15BA3" w:rsidR="005D7DE9" w:rsidRPr="0030499F" w:rsidRDefault="00BE4D66">
            <w:pPr>
              <w:pStyle w:val="TableParagraph"/>
              <w:kinsoku w:val="0"/>
              <w:overflowPunct w:val="0"/>
              <w:ind w:left="104"/>
              <w:rPr>
                <w:lang w:val="uk-UA"/>
              </w:rPr>
            </w:pPr>
            <w:r w:rsidRPr="0030499F">
              <w:rPr>
                <w:lang w:val="uk-UA"/>
              </w:rPr>
              <w:t>Зварювання скоб, про</w:t>
            </w:r>
            <w:r w:rsidR="00E20FC8">
              <w:rPr>
                <w:lang w:val="uk-UA"/>
              </w:rPr>
              <w:t>в</w:t>
            </w:r>
            <w:r w:rsidRPr="0030499F">
              <w:rPr>
                <w:lang w:val="uk-UA"/>
              </w:rPr>
              <w:t>ушин, кожухів зі встановленням заданої сили струму</w:t>
            </w:r>
          </w:p>
        </w:tc>
        <w:tc>
          <w:tcPr>
            <w:tcW w:w="1177" w:type="dxa"/>
            <w:tcBorders>
              <w:top w:val="single" w:sz="4" w:space="0" w:color="auto"/>
              <w:left w:val="single" w:sz="4" w:space="0" w:color="auto"/>
              <w:bottom w:val="single" w:sz="4" w:space="0" w:color="auto"/>
              <w:right w:val="single" w:sz="4" w:space="0" w:color="auto"/>
            </w:tcBorders>
          </w:tcPr>
          <w:p w14:paraId="25F712FB" w14:textId="77777777" w:rsidR="005D7DE9" w:rsidRPr="0030499F" w:rsidRDefault="00BE4D66">
            <w:pPr>
              <w:jc w:val="center"/>
              <w:rPr>
                <w:lang w:val="uk-UA"/>
              </w:rPr>
            </w:pPr>
            <w:r w:rsidRPr="0030499F">
              <w:rPr>
                <w:lang w:val="uk-UA"/>
              </w:rPr>
              <w:t>2</w:t>
            </w:r>
          </w:p>
        </w:tc>
      </w:tr>
      <w:tr w:rsidR="005D7DE9" w:rsidRPr="0030499F" w14:paraId="715E9E8D" w14:textId="77777777">
        <w:tc>
          <w:tcPr>
            <w:tcW w:w="848" w:type="dxa"/>
            <w:tcBorders>
              <w:top w:val="single" w:sz="4" w:space="0" w:color="auto"/>
              <w:left w:val="single" w:sz="4" w:space="0" w:color="auto"/>
              <w:bottom w:val="single" w:sz="4" w:space="0" w:color="auto"/>
              <w:right w:val="single" w:sz="4" w:space="0" w:color="auto"/>
            </w:tcBorders>
          </w:tcPr>
          <w:p w14:paraId="1E799EAF" w14:textId="2B551DF3" w:rsidR="005D7DE9" w:rsidRPr="0030499F" w:rsidRDefault="001841E1">
            <w:pPr>
              <w:jc w:val="center"/>
              <w:rPr>
                <w:lang w:val="uk-UA"/>
              </w:rPr>
            </w:pPr>
            <w:r>
              <w:rPr>
                <w:lang w:val="uk-UA"/>
              </w:rPr>
              <w:t>16</w:t>
            </w:r>
          </w:p>
        </w:tc>
        <w:tc>
          <w:tcPr>
            <w:tcW w:w="7615" w:type="dxa"/>
            <w:tcBorders>
              <w:top w:val="single" w:sz="4" w:space="0" w:color="auto"/>
              <w:left w:val="single" w:sz="4" w:space="0" w:color="auto"/>
              <w:bottom w:val="single" w:sz="4" w:space="0" w:color="auto"/>
              <w:right w:val="single" w:sz="4" w:space="0" w:color="auto"/>
            </w:tcBorders>
          </w:tcPr>
          <w:p w14:paraId="3AC958E5" w14:textId="77777777" w:rsidR="005D7DE9" w:rsidRPr="0030499F" w:rsidRDefault="00BE4D66">
            <w:pPr>
              <w:pStyle w:val="TableParagraph"/>
              <w:kinsoku w:val="0"/>
              <w:overflowPunct w:val="0"/>
              <w:ind w:left="104"/>
              <w:rPr>
                <w:lang w:val="uk-UA"/>
              </w:rPr>
            </w:pPr>
            <w:r w:rsidRPr="0030499F">
              <w:rPr>
                <w:lang w:val="uk-UA"/>
              </w:rPr>
              <w:t>Самостійне виконання робіт електрозварника ручного зварювання складністю 2 розряду</w:t>
            </w:r>
          </w:p>
        </w:tc>
        <w:tc>
          <w:tcPr>
            <w:tcW w:w="1177" w:type="dxa"/>
            <w:tcBorders>
              <w:top w:val="single" w:sz="4" w:space="0" w:color="auto"/>
              <w:left w:val="single" w:sz="4" w:space="0" w:color="auto"/>
              <w:bottom w:val="single" w:sz="4" w:space="0" w:color="auto"/>
              <w:right w:val="single" w:sz="4" w:space="0" w:color="auto"/>
            </w:tcBorders>
          </w:tcPr>
          <w:p w14:paraId="5964214E" w14:textId="77777777" w:rsidR="005D7DE9" w:rsidRPr="0030499F" w:rsidRDefault="00BE4D66">
            <w:pPr>
              <w:jc w:val="center"/>
              <w:rPr>
                <w:lang w:val="uk-UA"/>
              </w:rPr>
            </w:pPr>
            <w:r w:rsidRPr="0030499F">
              <w:rPr>
                <w:lang w:val="uk-UA"/>
              </w:rPr>
              <w:t>9</w:t>
            </w:r>
          </w:p>
        </w:tc>
      </w:tr>
      <w:tr w:rsidR="005D7DE9" w:rsidRPr="0030499F" w14:paraId="5B971458" w14:textId="77777777">
        <w:tc>
          <w:tcPr>
            <w:tcW w:w="848" w:type="dxa"/>
            <w:tcBorders>
              <w:top w:val="single" w:sz="4" w:space="0" w:color="auto"/>
              <w:left w:val="single" w:sz="4" w:space="0" w:color="auto"/>
              <w:bottom w:val="single" w:sz="4" w:space="0" w:color="auto"/>
              <w:right w:val="single" w:sz="4" w:space="0" w:color="auto"/>
            </w:tcBorders>
          </w:tcPr>
          <w:p w14:paraId="55F572AB" w14:textId="77777777" w:rsidR="005D7DE9" w:rsidRPr="0030499F" w:rsidRDefault="005D7DE9">
            <w:pPr>
              <w:jc w:val="center"/>
              <w:rPr>
                <w:lang w:val="uk-UA"/>
              </w:rPr>
            </w:pPr>
          </w:p>
        </w:tc>
        <w:tc>
          <w:tcPr>
            <w:tcW w:w="7615" w:type="dxa"/>
            <w:tcBorders>
              <w:top w:val="single" w:sz="4" w:space="0" w:color="auto"/>
              <w:left w:val="single" w:sz="4" w:space="0" w:color="auto"/>
              <w:bottom w:val="single" w:sz="4" w:space="0" w:color="auto"/>
              <w:right w:val="single" w:sz="4" w:space="0" w:color="auto"/>
            </w:tcBorders>
          </w:tcPr>
          <w:p w14:paraId="443CF63E" w14:textId="77777777" w:rsidR="005D7DE9" w:rsidRPr="0030499F" w:rsidRDefault="00BE4D66">
            <w:pPr>
              <w:pStyle w:val="TableParagraph"/>
              <w:kinsoku w:val="0"/>
              <w:overflowPunct w:val="0"/>
              <w:ind w:left="104"/>
              <w:rPr>
                <w:lang w:val="uk-UA"/>
              </w:rPr>
            </w:pPr>
            <w:r w:rsidRPr="0030499F">
              <w:rPr>
                <w:lang w:val="uk-UA"/>
              </w:rPr>
              <w:t>Разом за розділом 3</w:t>
            </w:r>
          </w:p>
        </w:tc>
        <w:tc>
          <w:tcPr>
            <w:tcW w:w="1177" w:type="dxa"/>
            <w:tcBorders>
              <w:top w:val="single" w:sz="4" w:space="0" w:color="auto"/>
              <w:left w:val="single" w:sz="4" w:space="0" w:color="auto"/>
              <w:bottom w:val="single" w:sz="4" w:space="0" w:color="auto"/>
              <w:right w:val="single" w:sz="4" w:space="0" w:color="auto"/>
            </w:tcBorders>
          </w:tcPr>
          <w:p w14:paraId="71BF867B" w14:textId="77777777" w:rsidR="005D7DE9" w:rsidRPr="0030499F" w:rsidRDefault="00BE4D66">
            <w:pPr>
              <w:jc w:val="center"/>
              <w:rPr>
                <w:lang w:val="uk-UA"/>
              </w:rPr>
            </w:pPr>
            <w:r w:rsidRPr="0030499F">
              <w:rPr>
                <w:lang w:val="uk-UA"/>
              </w:rPr>
              <w:fldChar w:fldCharType="begin"/>
            </w:r>
            <w:r w:rsidRPr="0030499F">
              <w:rPr>
                <w:lang w:val="uk-UA"/>
              </w:rPr>
              <w:instrText xml:space="preserve"> =SUM(ABOVE) </w:instrText>
            </w:r>
            <w:r w:rsidRPr="0030499F">
              <w:rPr>
                <w:lang w:val="uk-UA"/>
              </w:rPr>
              <w:fldChar w:fldCharType="separate"/>
            </w:r>
            <w:r w:rsidRPr="0030499F">
              <w:rPr>
                <w:lang w:val="uk-UA"/>
              </w:rPr>
              <w:t>23</w:t>
            </w:r>
            <w:r w:rsidRPr="0030499F">
              <w:rPr>
                <w:lang w:val="uk-UA"/>
              </w:rPr>
              <w:fldChar w:fldCharType="end"/>
            </w:r>
          </w:p>
        </w:tc>
      </w:tr>
      <w:tr w:rsidR="005D7DE9" w:rsidRPr="0030499F" w14:paraId="18DEA129" w14:textId="77777777">
        <w:tc>
          <w:tcPr>
            <w:tcW w:w="848" w:type="dxa"/>
            <w:tcBorders>
              <w:top w:val="single" w:sz="4" w:space="0" w:color="auto"/>
              <w:left w:val="single" w:sz="4" w:space="0" w:color="auto"/>
              <w:bottom w:val="single" w:sz="4" w:space="0" w:color="auto"/>
              <w:right w:val="single" w:sz="4" w:space="0" w:color="auto"/>
            </w:tcBorders>
          </w:tcPr>
          <w:p w14:paraId="4DF450F4" w14:textId="77777777" w:rsidR="005D7DE9" w:rsidRPr="0030499F" w:rsidRDefault="005D7DE9">
            <w:pPr>
              <w:jc w:val="center"/>
              <w:rPr>
                <w:lang w:val="uk-UA"/>
              </w:rPr>
            </w:pPr>
          </w:p>
        </w:tc>
        <w:tc>
          <w:tcPr>
            <w:tcW w:w="7615" w:type="dxa"/>
            <w:tcBorders>
              <w:top w:val="single" w:sz="4" w:space="0" w:color="auto"/>
              <w:left w:val="single" w:sz="4" w:space="0" w:color="auto"/>
              <w:bottom w:val="single" w:sz="4" w:space="0" w:color="auto"/>
              <w:right w:val="single" w:sz="4" w:space="0" w:color="auto"/>
            </w:tcBorders>
          </w:tcPr>
          <w:p w14:paraId="30D28A71" w14:textId="77777777" w:rsidR="005D7DE9" w:rsidRPr="0030499F" w:rsidRDefault="00BE4D66">
            <w:pPr>
              <w:rPr>
                <w:b/>
                <w:bCs/>
                <w:lang w:val="uk-UA"/>
              </w:rPr>
            </w:pPr>
            <w:r w:rsidRPr="0030499F">
              <w:rPr>
                <w:b/>
                <w:bCs/>
                <w:lang w:val="uk-UA"/>
              </w:rPr>
              <w:t xml:space="preserve">Разом </w:t>
            </w:r>
          </w:p>
        </w:tc>
        <w:tc>
          <w:tcPr>
            <w:tcW w:w="1177" w:type="dxa"/>
            <w:tcBorders>
              <w:top w:val="single" w:sz="4" w:space="0" w:color="auto"/>
              <w:left w:val="single" w:sz="4" w:space="0" w:color="auto"/>
              <w:bottom w:val="single" w:sz="4" w:space="0" w:color="auto"/>
              <w:right w:val="single" w:sz="4" w:space="0" w:color="auto"/>
            </w:tcBorders>
          </w:tcPr>
          <w:p w14:paraId="1815D6D0" w14:textId="77777777" w:rsidR="005D7DE9" w:rsidRPr="0030499F" w:rsidRDefault="00BE4D66">
            <w:pPr>
              <w:jc w:val="center"/>
              <w:rPr>
                <w:b/>
                <w:bCs/>
                <w:lang w:val="uk-UA"/>
              </w:rPr>
            </w:pPr>
            <w:r w:rsidRPr="0030499F">
              <w:rPr>
                <w:b/>
                <w:bCs/>
                <w:lang w:val="uk-UA"/>
              </w:rPr>
              <w:t>106</w:t>
            </w:r>
          </w:p>
        </w:tc>
      </w:tr>
    </w:tbl>
    <w:p w14:paraId="588FD40B" w14:textId="77777777" w:rsidR="005D7DE9" w:rsidRPr="0030499F" w:rsidRDefault="005D7DE9">
      <w:pPr>
        <w:ind w:left="7513" w:hanging="6946"/>
        <w:jc w:val="center"/>
        <w:rPr>
          <w:lang w:val="uk-UA"/>
        </w:rPr>
      </w:pPr>
    </w:p>
    <w:p w14:paraId="49D763C9" w14:textId="77777777" w:rsidR="005D7DE9" w:rsidRPr="0030499F" w:rsidRDefault="005D7DE9">
      <w:pPr>
        <w:ind w:left="7513" w:hanging="6946"/>
        <w:jc w:val="center"/>
        <w:rPr>
          <w:lang w:val="uk-UA"/>
        </w:rPr>
      </w:pPr>
    </w:p>
    <w:p w14:paraId="622F4161" w14:textId="77777777" w:rsidR="005D7DE9" w:rsidRPr="0030499F" w:rsidRDefault="00BE4D66">
      <w:pPr>
        <w:ind w:left="142" w:firstLine="425"/>
        <w:jc w:val="center"/>
        <w:rPr>
          <w:b/>
          <w:bCs/>
          <w:lang w:val="uk-UA"/>
        </w:rPr>
      </w:pPr>
      <w:r w:rsidRPr="0030499F">
        <w:rPr>
          <w:b/>
          <w:bCs/>
          <w:lang w:val="uk-UA"/>
        </w:rPr>
        <w:t>6. Індивідуальні завдання</w:t>
      </w:r>
    </w:p>
    <w:p w14:paraId="4F6084D4" w14:textId="77777777" w:rsidR="005D7DE9" w:rsidRPr="0030499F" w:rsidRDefault="00BE4D66">
      <w:pPr>
        <w:ind w:firstLine="567"/>
        <w:jc w:val="both"/>
        <w:rPr>
          <w:b/>
          <w:bCs/>
          <w:lang w:val="uk-UA"/>
        </w:rPr>
      </w:pPr>
      <w:r w:rsidRPr="0030499F">
        <w:rPr>
          <w:bCs/>
          <w:lang w:val="uk-UA"/>
        </w:rPr>
        <w:t>Не передбачені навчальним планом</w:t>
      </w:r>
      <w:r w:rsidRPr="0030499F">
        <w:rPr>
          <w:lang w:val="uk-UA"/>
        </w:rPr>
        <w:t xml:space="preserve"> </w:t>
      </w:r>
    </w:p>
    <w:p w14:paraId="0B33BC9D" w14:textId="77777777" w:rsidR="005D7DE9" w:rsidRPr="0030499F" w:rsidRDefault="005D7DE9">
      <w:pPr>
        <w:ind w:firstLine="709"/>
        <w:jc w:val="both"/>
        <w:rPr>
          <w:lang w:val="uk-UA"/>
        </w:rPr>
      </w:pPr>
    </w:p>
    <w:p w14:paraId="6313BB3F" w14:textId="77777777" w:rsidR="005D7DE9" w:rsidRPr="0030499F" w:rsidRDefault="00BE4D66">
      <w:pPr>
        <w:ind w:left="142" w:firstLine="567"/>
        <w:jc w:val="center"/>
        <w:rPr>
          <w:b/>
          <w:bCs/>
          <w:lang w:val="uk-UA"/>
        </w:rPr>
      </w:pPr>
      <w:r w:rsidRPr="0030499F">
        <w:rPr>
          <w:b/>
          <w:bCs/>
          <w:lang w:val="uk-UA"/>
        </w:rPr>
        <w:t>7. Методи навчання</w:t>
      </w:r>
    </w:p>
    <w:p w14:paraId="070348A5" w14:textId="77777777" w:rsidR="005D7DE9" w:rsidRPr="0030499F" w:rsidRDefault="00BE4D66">
      <w:pPr>
        <w:ind w:firstLine="567"/>
        <w:jc w:val="both"/>
        <w:rPr>
          <w:szCs w:val="20"/>
          <w:lang w:val="uk-UA"/>
        </w:rPr>
      </w:pPr>
      <w:r w:rsidRPr="0030499F">
        <w:rPr>
          <w:szCs w:val="20"/>
          <w:lang w:val="uk-UA"/>
        </w:rPr>
        <w:t>Дослідницький, абстрактно-дидуктивний, репродуктивний, пояснювально-ілюстративний.</w:t>
      </w:r>
    </w:p>
    <w:p w14:paraId="24068383" w14:textId="77777777" w:rsidR="005D7DE9" w:rsidRPr="0030499F" w:rsidRDefault="00BE4D66">
      <w:pPr>
        <w:ind w:left="142" w:firstLine="567"/>
        <w:jc w:val="center"/>
        <w:rPr>
          <w:b/>
          <w:bCs/>
          <w:lang w:val="uk-UA"/>
        </w:rPr>
      </w:pPr>
      <w:r w:rsidRPr="0030499F">
        <w:rPr>
          <w:b/>
          <w:bCs/>
          <w:lang w:val="uk-UA"/>
        </w:rPr>
        <w:t>8. Методи контролю</w:t>
      </w:r>
    </w:p>
    <w:p w14:paraId="1A147900" w14:textId="77777777" w:rsidR="005D7DE9" w:rsidRPr="0030499F" w:rsidRDefault="00BE4D66">
      <w:pPr>
        <w:ind w:left="142" w:firstLine="567"/>
        <w:jc w:val="both"/>
        <w:rPr>
          <w:b/>
          <w:bCs/>
          <w:lang w:val="uk-UA"/>
        </w:rPr>
      </w:pPr>
      <w:r w:rsidRPr="0030499F">
        <w:rPr>
          <w:lang w:val="uk-UA"/>
        </w:rPr>
        <w:t>Контроль успішності навчання студентів за темами окремих розділів здійснюється за допомогою тестів. Підсумковий контроль здійснюється за підсумками тестів</w:t>
      </w:r>
      <w:r w:rsidRPr="0030499F">
        <w:rPr>
          <w:b/>
          <w:bCs/>
          <w:lang w:val="uk-UA"/>
        </w:rPr>
        <w:t>.</w:t>
      </w:r>
    </w:p>
    <w:p w14:paraId="02248329" w14:textId="77777777" w:rsidR="007F72C5" w:rsidRDefault="007F72C5">
      <w:pPr>
        <w:ind w:left="142" w:firstLine="425"/>
        <w:jc w:val="center"/>
        <w:rPr>
          <w:b/>
          <w:bCs/>
          <w:lang w:val="uk-UA"/>
        </w:rPr>
      </w:pPr>
    </w:p>
    <w:p w14:paraId="45FBDE3B" w14:textId="5E12611D" w:rsidR="005D7DE9" w:rsidRPr="0030499F" w:rsidRDefault="00BE4D66">
      <w:pPr>
        <w:ind w:left="142" w:firstLine="425"/>
        <w:jc w:val="center"/>
        <w:rPr>
          <w:b/>
          <w:bCs/>
          <w:lang w:val="uk-UA"/>
        </w:rPr>
      </w:pPr>
      <w:r w:rsidRPr="0030499F">
        <w:rPr>
          <w:b/>
          <w:bCs/>
          <w:lang w:val="uk-UA"/>
        </w:rPr>
        <w:t>9. Схема нарахування балів</w:t>
      </w:r>
    </w:p>
    <w:p w14:paraId="5F1475F5" w14:textId="77777777" w:rsidR="005D7DE9" w:rsidRPr="0030499F" w:rsidRDefault="005D7DE9">
      <w:pPr>
        <w:ind w:left="142" w:firstLine="425"/>
        <w:jc w:val="center"/>
        <w:rPr>
          <w:b/>
          <w:bCs/>
          <w:lang w:val="uk-UA"/>
        </w:rPr>
      </w:pPr>
    </w:p>
    <w:p w14:paraId="0B37D6D8" w14:textId="77777777" w:rsidR="00E20FC8" w:rsidRPr="00A17804" w:rsidRDefault="00E20FC8" w:rsidP="00E20FC8">
      <w:pPr>
        <w:keepNext/>
        <w:suppressAutoHyphens/>
        <w:outlineLvl w:val="6"/>
        <w:rPr>
          <w:bCs/>
          <w:lang w:val="uk-UA"/>
        </w:rPr>
      </w:pPr>
      <w:r w:rsidRPr="00A17804">
        <w:rPr>
          <w:bCs/>
          <w:lang w:val="uk-UA"/>
        </w:rPr>
        <w:t>2- семестр</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0"/>
        <w:gridCol w:w="1361"/>
        <w:gridCol w:w="1361"/>
        <w:gridCol w:w="1361"/>
        <w:gridCol w:w="1361"/>
        <w:gridCol w:w="850"/>
        <w:gridCol w:w="851"/>
        <w:gridCol w:w="851"/>
      </w:tblGrid>
      <w:tr w:rsidR="00E20FC8" w:rsidRPr="00A17804" w14:paraId="004BCB10" w14:textId="77777777" w:rsidTr="005C5E99">
        <w:tc>
          <w:tcPr>
            <w:tcW w:w="6804" w:type="dxa"/>
            <w:gridSpan w:val="5"/>
            <w:tcBorders>
              <w:top w:val="single" w:sz="4" w:space="0" w:color="auto"/>
              <w:left w:val="single" w:sz="4" w:space="0" w:color="auto"/>
              <w:bottom w:val="single" w:sz="4" w:space="0" w:color="auto"/>
              <w:right w:val="single" w:sz="4" w:space="0" w:color="auto"/>
            </w:tcBorders>
          </w:tcPr>
          <w:p w14:paraId="7839CB72" w14:textId="77777777" w:rsidR="00E20FC8" w:rsidRPr="00A17804" w:rsidRDefault="00E20FC8" w:rsidP="005C5E99">
            <w:pPr>
              <w:jc w:val="center"/>
              <w:rPr>
                <w:lang w:val="uk-UA"/>
              </w:rPr>
            </w:pPr>
            <w:r w:rsidRPr="00A17804">
              <w:rPr>
                <w:lang w:val="uk-UA"/>
              </w:rPr>
              <w:t>Поточний контроль, самостійна робота, індивідуальні завдання</w:t>
            </w:r>
          </w:p>
        </w:tc>
        <w:tc>
          <w:tcPr>
            <w:tcW w:w="850" w:type="dxa"/>
            <w:vMerge w:val="restart"/>
            <w:tcBorders>
              <w:top w:val="single" w:sz="4" w:space="0" w:color="auto"/>
              <w:left w:val="single" w:sz="4" w:space="0" w:color="auto"/>
              <w:right w:val="single" w:sz="4" w:space="0" w:color="auto"/>
            </w:tcBorders>
          </w:tcPr>
          <w:p w14:paraId="5C3ED058" w14:textId="77777777" w:rsidR="00E20FC8" w:rsidRPr="00A17804" w:rsidRDefault="00E20FC8" w:rsidP="005C5E99">
            <w:pPr>
              <w:jc w:val="center"/>
              <w:rPr>
                <w:lang w:val="uk-UA"/>
              </w:rPr>
            </w:pPr>
            <w:r w:rsidRPr="00A17804">
              <w:rPr>
                <w:lang w:val="uk-UA"/>
              </w:rPr>
              <w:t>Разом</w:t>
            </w:r>
          </w:p>
        </w:tc>
        <w:tc>
          <w:tcPr>
            <w:tcW w:w="851" w:type="dxa"/>
            <w:vMerge w:val="restart"/>
            <w:tcBorders>
              <w:top w:val="single" w:sz="4" w:space="0" w:color="auto"/>
              <w:left w:val="single" w:sz="4" w:space="0" w:color="auto"/>
              <w:right w:val="single" w:sz="4" w:space="0" w:color="auto"/>
            </w:tcBorders>
          </w:tcPr>
          <w:p w14:paraId="70CBAA97" w14:textId="77777777" w:rsidR="00E20FC8" w:rsidRPr="00A17804" w:rsidRDefault="00E20FC8" w:rsidP="005C5E99">
            <w:pPr>
              <w:jc w:val="center"/>
              <w:rPr>
                <w:lang w:val="uk-UA"/>
              </w:rPr>
            </w:pPr>
            <w:r w:rsidRPr="00A17804">
              <w:rPr>
                <w:lang w:val="uk-UA"/>
              </w:rPr>
              <w:t>Залік</w:t>
            </w:r>
          </w:p>
        </w:tc>
        <w:tc>
          <w:tcPr>
            <w:tcW w:w="851" w:type="dxa"/>
            <w:vMerge w:val="restart"/>
            <w:tcBorders>
              <w:top w:val="single" w:sz="4" w:space="0" w:color="auto"/>
              <w:left w:val="single" w:sz="4" w:space="0" w:color="auto"/>
              <w:right w:val="single" w:sz="4" w:space="0" w:color="auto"/>
            </w:tcBorders>
          </w:tcPr>
          <w:p w14:paraId="505C4EE7" w14:textId="77777777" w:rsidR="00E20FC8" w:rsidRPr="00A17804" w:rsidRDefault="00E20FC8" w:rsidP="005C5E99">
            <w:pPr>
              <w:jc w:val="center"/>
              <w:rPr>
                <w:lang w:val="uk-UA"/>
              </w:rPr>
            </w:pPr>
            <w:r w:rsidRPr="00A17804">
              <w:rPr>
                <w:lang w:val="uk-UA"/>
              </w:rPr>
              <w:t>Сума</w:t>
            </w:r>
          </w:p>
        </w:tc>
      </w:tr>
      <w:tr w:rsidR="00E20FC8" w:rsidRPr="00A17804" w14:paraId="5F3455DF" w14:textId="77777777" w:rsidTr="005C5E99">
        <w:tc>
          <w:tcPr>
            <w:tcW w:w="6804" w:type="dxa"/>
            <w:gridSpan w:val="5"/>
            <w:tcBorders>
              <w:top w:val="single" w:sz="4" w:space="0" w:color="auto"/>
              <w:left w:val="single" w:sz="4" w:space="0" w:color="auto"/>
              <w:bottom w:val="single" w:sz="4" w:space="0" w:color="auto"/>
              <w:right w:val="single" w:sz="4" w:space="0" w:color="auto"/>
            </w:tcBorders>
            <w:vAlign w:val="center"/>
          </w:tcPr>
          <w:p w14:paraId="76B9E1CD" w14:textId="77777777" w:rsidR="00E20FC8" w:rsidRPr="00A17804" w:rsidRDefault="00E20FC8" w:rsidP="005C5E99">
            <w:pPr>
              <w:jc w:val="center"/>
              <w:rPr>
                <w:lang w:val="uk-UA"/>
              </w:rPr>
            </w:pPr>
            <w:r w:rsidRPr="00A17804">
              <w:rPr>
                <w:lang w:val="uk-UA"/>
              </w:rPr>
              <w:t>Розділ 1</w:t>
            </w:r>
          </w:p>
        </w:tc>
        <w:tc>
          <w:tcPr>
            <w:tcW w:w="850" w:type="dxa"/>
            <w:vMerge/>
            <w:tcBorders>
              <w:left w:val="single" w:sz="4" w:space="0" w:color="auto"/>
              <w:bottom w:val="single" w:sz="4" w:space="0" w:color="auto"/>
              <w:right w:val="single" w:sz="4" w:space="0" w:color="auto"/>
            </w:tcBorders>
            <w:vAlign w:val="center"/>
          </w:tcPr>
          <w:p w14:paraId="54187021" w14:textId="77777777" w:rsidR="00E20FC8" w:rsidRPr="00A17804" w:rsidRDefault="00E20FC8" w:rsidP="005C5E99">
            <w:pPr>
              <w:jc w:val="center"/>
              <w:rPr>
                <w:lang w:val="uk-UA"/>
              </w:rPr>
            </w:pPr>
          </w:p>
        </w:tc>
        <w:tc>
          <w:tcPr>
            <w:tcW w:w="851" w:type="dxa"/>
            <w:vMerge/>
            <w:tcBorders>
              <w:left w:val="single" w:sz="4" w:space="0" w:color="auto"/>
              <w:bottom w:val="single" w:sz="4" w:space="0" w:color="auto"/>
              <w:right w:val="single" w:sz="4" w:space="0" w:color="auto"/>
            </w:tcBorders>
          </w:tcPr>
          <w:p w14:paraId="4892978D" w14:textId="77777777" w:rsidR="00E20FC8" w:rsidRPr="00A17804" w:rsidRDefault="00E20FC8" w:rsidP="005C5E99">
            <w:pPr>
              <w:jc w:val="right"/>
              <w:rPr>
                <w:lang w:val="uk-UA"/>
              </w:rPr>
            </w:pPr>
          </w:p>
        </w:tc>
        <w:tc>
          <w:tcPr>
            <w:tcW w:w="851" w:type="dxa"/>
            <w:vMerge/>
            <w:tcBorders>
              <w:left w:val="single" w:sz="4" w:space="0" w:color="auto"/>
              <w:bottom w:val="single" w:sz="4" w:space="0" w:color="auto"/>
              <w:right w:val="single" w:sz="4" w:space="0" w:color="auto"/>
            </w:tcBorders>
          </w:tcPr>
          <w:p w14:paraId="3ACCD5D6" w14:textId="77777777" w:rsidR="00E20FC8" w:rsidRPr="00A17804" w:rsidRDefault="00E20FC8" w:rsidP="005C5E99">
            <w:pPr>
              <w:jc w:val="right"/>
              <w:rPr>
                <w:lang w:val="uk-UA"/>
              </w:rPr>
            </w:pPr>
          </w:p>
        </w:tc>
      </w:tr>
      <w:tr w:rsidR="00E20FC8" w:rsidRPr="00A17804" w14:paraId="7C1F4CBC" w14:textId="77777777" w:rsidTr="005C5E99">
        <w:tc>
          <w:tcPr>
            <w:tcW w:w="1360" w:type="dxa"/>
            <w:tcBorders>
              <w:top w:val="single" w:sz="4" w:space="0" w:color="auto"/>
              <w:left w:val="single" w:sz="4" w:space="0" w:color="auto"/>
              <w:bottom w:val="single" w:sz="4" w:space="0" w:color="auto"/>
              <w:right w:val="single" w:sz="4" w:space="0" w:color="auto"/>
            </w:tcBorders>
          </w:tcPr>
          <w:p w14:paraId="75CF31C3" w14:textId="77777777" w:rsidR="00E20FC8" w:rsidRPr="00A17804" w:rsidRDefault="00E20FC8" w:rsidP="005C5E99">
            <w:pPr>
              <w:ind w:left="-104" w:right="-69"/>
              <w:jc w:val="center"/>
              <w:rPr>
                <w:lang w:val="uk-UA"/>
              </w:rPr>
            </w:pPr>
            <w:r w:rsidRPr="00A17804">
              <w:rPr>
                <w:lang w:val="uk-UA"/>
              </w:rPr>
              <w:t>Т1</w:t>
            </w:r>
          </w:p>
        </w:tc>
        <w:tc>
          <w:tcPr>
            <w:tcW w:w="1361" w:type="dxa"/>
            <w:tcBorders>
              <w:top w:val="single" w:sz="4" w:space="0" w:color="auto"/>
              <w:left w:val="single" w:sz="4" w:space="0" w:color="auto"/>
              <w:bottom w:val="single" w:sz="4" w:space="0" w:color="auto"/>
              <w:right w:val="single" w:sz="4" w:space="0" w:color="auto"/>
            </w:tcBorders>
          </w:tcPr>
          <w:p w14:paraId="28B4F94E" w14:textId="77777777" w:rsidR="00E20FC8" w:rsidRPr="00A17804" w:rsidRDefault="00E20FC8" w:rsidP="005C5E99">
            <w:pPr>
              <w:ind w:left="-104" w:right="-69"/>
              <w:jc w:val="center"/>
              <w:rPr>
                <w:lang w:val="uk-UA"/>
              </w:rPr>
            </w:pPr>
            <w:r w:rsidRPr="00A17804">
              <w:rPr>
                <w:lang w:val="uk-UA"/>
              </w:rPr>
              <w:t>Т2</w:t>
            </w:r>
          </w:p>
        </w:tc>
        <w:tc>
          <w:tcPr>
            <w:tcW w:w="1361" w:type="dxa"/>
            <w:tcBorders>
              <w:top w:val="single" w:sz="4" w:space="0" w:color="auto"/>
              <w:left w:val="single" w:sz="4" w:space="0" w:color="auto"/>
              <w:bottom w:val="single" w:sz="4" w:space="0" w:color="auto"/>
              <w:right w:val="single" w:sz="4" w:space="0" w:color="auto"/>
            </w:tcBorders>
          </w:tcPr>
          <w:p w14:paraId="41CCFBBA" w14:textId="77777777" w:rsidR="00E20FC8" w:rsidRPr="00A17804" w:rsidRDefault="00E20FC8" w:rsidP="005C5E99">
            <w:pPr>
              <w:ind w:left="-104" w:right="-69"/>
              <w:jc w:val="center"/>
              <w:rPr>
                <w:lang w:val="uk-UA"/>
              </w:rPr>
            </w:pPr>
            <w:r w:rsidRPr="00A17804">
              <w:rPr>
                <w:lang w:val="uk-UA"/>
              </w:rPr>
              <w:t>Т3</w:t>
            </w:r>
          </w:p>
        </w:tc>
        <w:tc>
          <w:tcPr>
            <w:tcW w:w="1361" w:type="dxa"/>
            <w:tcBorders>
              <w:top w:val="single" w:sz="4" w:space="0" w:color="auto"/>
              <w:left w:val="single" w:sz="4" w:space="0" w:color="auto"/>
              <w:bottom w:val="single" w:sz="4" w:space="0" w:color="auto"/>
              <w:right w:val="single" w:sz="4" w:space="0" w:color="auto"/>
            </w:tcBorders>
          </w:tcPr>
          <w:p w14:paraId="6FE1F8F7" w14:textId="77777777" w:rsidR="00E20FC8" w:rsidRPr="00A17804" w:rsidRDefault="00E20FC8" w:rsidP="005C5E99">
            <w:pPr>
              <w:ind w:left="-104" w:right="-69"/>
              <w:jc w:val="center"/>
              <w:rPr>
                <w:lang w:val="uk-UA"/>
              </w:rPr>
            </w:pPr>
            <w:r w:rsidRPr="00A17804">
              <w:rPr>
                <w:lang w:val="uk-UA"/>
              </w:rPr>
              <w:t>Т4</w:t>
            </w:r>
          </w:p>
        </w:tc>
        <w:tc>
          <w:tcPr>
            <w:tcW w:w="1361" w:type="dxa"/>
            <w:tcBorders>
              <w:top w:val="single" w:sz="4" w:space="0" w:color="auto"/>
              <w:left w:val="single" w:sz="4" w:space="0" w:color="auto"/>
              <w:bottom w:val="single" w:sz="4" w:space="0" w:color="auto"/>
              <w:right w:val="single" w:sz="4" w:space="0" w:color="auto"/>
            </w:tcBorders>
          </w:tcPr>
          <w:p w14:paraId="4B19193C" w14:textId="77777777" w:rsidR="00E20FC8" w:rsidRPr="00A17804" w:rsidRDefault="00E20FC8" w:rsidP="005C5E99">
            <w:pPr>
              <w:ind w:left="-104" w:right="-69"/>
              <w:jc w:val="center"/>
              <w:rPr>
                <w:lang w:val="uk-UA"/>
              </w:rPr>
            </w:pPr>
            <w:r w:rsidRPr="00A17804">
              <w:rPr>
                <w:lang w:val="uk-UA"/>
              </w:rPr>
              <w:t>Т5</w:t>
            </w:r>
          </w:p>
        </w:tc>
        <w:tc>
          <w:tcPr>
            <w:tcW w:w="850" w:type="dxa"/>
            <w:tcBorders>
              <w:top w:val="single" w:sz="4" w:space="0" w:color="auto"/>
              <w:left w:val="single" w:sz="4" w:space="0" w:color="auto"/>
              <w:bottom w:val="single" w:sz="4" w:space="0" w:color="auto"/>
              <w:right w:val="single" w:sz="4" w:space="0" w:color="auto"/>
            </w:tcBorders>
          </w:tcPr>
          <w:p w14:paraId="1CE9F63B" w14:textId="77777777" w:rsidR="00E20FC8" w:rsidRPr="00A17804" w:rsidRDefault="00E20FC8" w:rsidP="005C5E99">
            <w:pPr>
              <w:jc w:val="center"/>
              <w:rPr>
                <w:lang w:val="uk-UA"/>
              </w:rPr>
            </w:pPr>
          </w:p>
        </w:tc>
        <w:tc>
          <w:tcPr>
            <w:tcW w:w="851" w:type="dxa"/>
            <w:tcBorders>
              <w:top w:val="single" w:sz="4" w:space="0" w:color="auto"/>
              <w:left w:val="single" w:sz="4" w:space="0" w:color="auto"/>
              <w:bottom w:val="single" w:sz="4" w:space="0" w:color="auto"/>
              <w:right w:val="single" w:sz="4" w:space="0" w:color="auto"/>
            </w:tcBorders>
          </w:tcPr>
          <w:p w14:paraId="5697EA55" w14:textId="77777777" w:rsidR="00E20FC8" w:rsidRPr="00A17804" w:rsidRDefault="00E20FC8" w:rsidP="005C5E99">
            <w:pPr>
              <w:jc w:val="center"/>
              <w:rPr>
                <w:lang w:val="uk-UA"/>
              </w:rPr>
            </w:pPr>
          </w:p>
        </w:tc>
        <w:tc>
          <w:tcPr>
            <w:tcW w:w="851" w:type="dxa"/>
            <w:tcBorders>
              <w:top w:val="single" w:sz="4" w:space="0" w:color="auto"/>
              <w:left w:val="single" w:sz="4" w:space="0" w:color="auto"/>
              <w:bottom w:val="single" w:sz="4" w:space="0" w:color="auto"/>
              <w:right w:val="single" w:sz="4" w:space="0" w:color="auto"/>
            </w:tcBorders>
          </w:tcPr>
          <w:p w14:paraId="1D05A1DD" w14:textId="77777777" w:rsidR="00E20FC8" w:rsidRPr="00A17804" w:rsidRDefault="00E20FC8" w:rsidP="005C5E99">
            <w:pPr>
              <w:jc w:val="center"/>
              <w:rPr>
                <w:lang w:val="uk-UA"/>
              </w:rPr>
            </w:pPr>
          </w:p>
        </w:tc>
      </w:tr>
      <w:tr w:rsidR="00E20FC8" w:rsidRPr="00A17804" w14:paraId="494E8559" w14:textId="77777777" w:rsidTr="005C5E99">
        <w:tc>
          <w:tcPr>
            <w:tcW w:w="1360" w:type="dxa"/>
            <w:tcBorders>
              <w:top w:val="single" w:sz="4" w:space="0" w:color="auto"/>
              <w:left w:val="single" w:sz="4" w:space="0" w:color="auto"/>
              <w:bottom w:val="single" w:sz="4" w:space="0" w:color="auto"/>
              <w:right w:val="single" w:sz="4" w:space="0" w:color="auto"/>
            </w:tcBorders>
          </w:tcPr>
          <w:p w14:paraId="57CFC401" w14:textId="77777777" w:rsidR="00E20FC8" w:rsidRPr="00A17804" w:rsidRDefault="00E20FC8" w:rsidP="005C5E99">
            <w:pPr>
              <w:ind w:left="-104" w:right="-69"/>
              <w:jc w:val="center"/>
              <w:rPr>
                <w:lang w:val="uk-UA"/>
              </w:rPr>
            </w:pPr>
            <w:r w:rsidRPr="00A17804">
              <w:rPr>
                <w:lang w:val="uk-UA"/>
              </w:rPr>
              <w:t>10</w:t>
            </w:r>
          </w:p>
        </w:tc>
        <w:tc>
          <w:tcPr>
            <w:tcW w:w="1361" w:type="dxa"/>
            <w:tcBorders>
              <w:top w:val="single" w:sz="4" w:space="0" w:color="auto"/>
              <w:left w:val="single" w:sz="4" w:space="0" w:color="auto"/>
              <w:bottom w:val="single" w:sz="4" w:space="0" w:color="auto"/>
              <w:right w:val="single" w:sz="4" w:space="0" w:color="auto"/>
            </w:tcBorders>
          </w:tcPr>
          <w:p w14:paraId="589F3001" w14:textId="77777777" w:rsidR="00E20FC8" w:rsidRPr="00A17804" w:rsidRDefault="00E20FC8" w:rsidP="005C5E99">
            <w:pPr>
              <w:ind w:left="-104" w:right="-69"/>
              <w:jc w:val="center"/>
              <w:rPr>
                <w:lang w:val="uk-UA"/>
              </w:rPr>
            </w:pPr>
            <w:r w:rsidRPr="00A17804">
              <w:rPr>
                <w:lang w:val="uk-UA"/>
              </w:rPr>
              <w:t>10</w:t>
            </w:r>
          </w:p>
        </w:tc>
        <w:tc>
          <w:tcPr>
            <w:tcW w:w="1361" w:type="dxa"/>
            <w:tcBorders>
              <w:top w:val="single" w:sz="4" w:space="0" w:color="auto"/>
              <w:left w:val="single" w:sz="4" w:space="0" w:color="auto"/>
              <w:bottom w:val="single" w:sz="4" w:space="0" w:color="auto"/>
              <w:right w:val="single" w:sz="4" w:space="0" w:color="auto"/>
            </w:tcBorders>
          </w:tcPr>
          <w:p w14:paraId="6E0187CD" w14:textId="77777777" w:rsidR="00E20FC8" w:rsidRPr="00A17804" w:rsidRDefault="00E20FC8" w:rsidP="005C5E99">
            <w:pPr>
              <w:ind w:left="-104" w:right="-69"/>
              <w:jc w:val="center"/>
              <w:rPr>
                <w:lang w:val="uk-UA"/>
              </w:rPr>
            </w:pPr>
            <w:r w:rsidRPr="00A17804">
              <w:rPr>
                <w:lang w:val="uk-UA"/>
              </w:rPr>
              <w:t>10</w:t>
            </w:r>
          </w:p>
        </w:tc>
        <w:tc>
          <w:tcPr>
            <w:tcW w:w="1361" w:type="dxa"/>
            <w:tcBorders>
              <w:top w:val="single" w:sz="4" w:space="0" w:color="auto"/>
              <w:left w:val="single" w:sz="4" w:space="0" w:color="auto"/>
              <w:bottom w:val="single" w:sz="4" w:space="0" w:color="auto"/>
              <w:right w:val="single" w:sz="4" w:space="0" w:color="auto"/>
            </w:tcBorders>
          </w:tcPr>
          <w:p w14:paraId="4BC3C3D3" w14:textId="77777777" w:rsidR="00E20FC8" w:rsidRPr="00A17804" w:rsidRDefault="00E20FC8" w:rsidP="005C5E99">
            <w:pPr>
              <w:ind w:left="-104" w:right="-69"/>
              <w:jc w:val="center"/>
              <w:rPr>
                <w:lang w:val="uk-UA"/>
              </w:rPr>
            </w:pPr>
            <w:r w:rsidRPr="00A17804">
              <w:rPr>
                <w:lang w:val="uk-UA"/>
              </w:rPr>
              <w:t>10</w:t>
            </w:r>
          </w:p>
        </w:tc>
        <w:tc>
          <w:tcPr>
            <w:tcW w:w="1361" w:type="dxa"/>
            <w:tcBorders>
              <w:top w:val="single" w:sz="4" w:space="0" w:color="auto"/>
              <w:left w:val="single" w:sz="4" w:space="0" w:color="auto"/>
              <w:bottom w:val="single" w:sz="4" w:space="0" w:color="auto"/>
              <w:right w:val="single" w:sz="4" w:space="0" w:color="auto"/>
            </w:tcBorders>
          </w:tcPr>
          <w:p w14:paraId="303C5556" w14:textId="77777777" w:rsidR="00E20FC8" w:rsidRPr="00A17804" w:rsidRDefault="00E20FC8" w:rsidP="005C5E99">
            <w:pPr>
              <w:ind w:left="-104" w:right="-69"/>
              <w:jc w:val="center"/>
              <w:rPr>
                <w:lang w:val="uk-UA"/>
              </w:rPr>
            </w:pPr>
            <w:r w:rsidRPr="00A17804">
              <w:rPr>
                <w:lang w:val="uk-UA"/>
              </w:rPr>
              <w:t>10</w:t>
            </w:r>
          </w:p>
        </w:tc>
        <w:tc>
          <w:tcPr>
            <w:tcW w:w="850" w:type="dxa"/>
            <w:tcBorders>
              <w:top w:val="single" w:sz="4" w:space="0" w:color="auto"/>
              <w:left w:val="single" w:sz="4" w:space="0" w:color="auto"/>
              <w:bottom w:val="single" w:sz="4" w:space="0" w:color="auto"/>
              <w:right w:val="single" w:sz="4" w:space="0" w:color="auto"/>
            </w:tcBorders>
          </w:tcPr>
          <w:p w14:paraId="15A29C5C" w14:textId="77777777" w:rsidR="00E20FC8" w:rsidRPr="00A17804" w:rsidRDefault="00E20FC8" w:rsidP="005C5E99">
            <w:pPr>
              <w:jc w:val="center"/>
              <w:rPr>
                <w:lang w:val="uk-UA"/>
              </w:rPr>
            </w:pPr>
            <w:r w:rsidRPr="00A17804">
              <w:rPr>
                <w:lang w:val="uk-UA"/>
              </w:rPr>
              <w:fldChar w:fldCharType="begin"/>
            </w:r>
            <w:r w:rsidRPr="00A17804">
              <w:rPr>
                <w:lang w:val="uk-UA"/>
              </w:rPr>
              <w:instrText xml:space="preserve"> =SUM(LEFT) </w:instrText>
            </w:r>
            <w:r w:rsidRPr="00A17804">
              <w:rPr>
                <w:lang w:val="uk-UA"/>
              </w:rPr>
              <w:fldChar w:fldCharType="separate"/>
            </w:r>
            <w:r w:rsidRPr="00A17804">
              <w:rPr>
                <w:noProof/>
                <w:lang w:val="uk-UA"/>
              </w:rPr>
              <w:t>50</w:t>
            </w:r>
            <w:r w:rsidRPr="00A17804">
              <w:rPr>
                <w:lang w:val="uk-UA"/>
              </w:rPr>
              <w:fldChar w:fldCharType="end"/>
            </w:r>
          </w:p>
        </w:tc>
        <w:tc>
          <w:tcPr>
            <w:tcW w:w="851" w:type="dxa"/>
            <w:tcBorders>
              <w:top w:val="single" w:sz="4" w:space="0" w:color="auto"/>
              <w:left w:val="single" w:sz="4" w:space="0" w:color="auto"/>
              <w:bottom w:val="single" w:sz="4" w:space="0" w:color="auto"/>
              <w:right w:val="single" w:sz="4" w:space="0" w:color="auto"/>
            </w:tcBorders>
          </w:tcPr>
          <w:p w14:paraId="1A554047" w14:textId="77777777" w:rsidR="00E20FC8" w:rsidRPr="00A17804" w:rsidRDefault="00E20FC8" w:rsidP="005C5E99">
            <w:pPr>
              <w:jc w:val="center"/>
              <w:rPr>
                <w:lang w:val="uk-UA"/>
              </w:rPr>
            </w:pPr>
            <w:r w:rsidRPr="00A17804">
              <w:rPr>
                <w:lang w:val="uk-UA"/>
              </w:rPr>
              <w:t>50</w:t>
            </w:r>
          </w:p>
        </w:tc>
        <w:tc>
          <w:tcPr>
            <w:tcW w:w="851" w:type="dxa"/>
            <w:tcBorders>
              <w:top w:val="single" w:sz="4" w:space="0" w:color="auto"/>
              <w:left w:val="single" w:sz="4" w:space="0" w:color="auto"/>
              <w:bottom w:val="single" w:sz="4" w:space="0" w:color="auto"/>
              <w:right w:val="single" w:sz="4" w:space="0" w:color="auto"/>
            </w:tcBorders>
          </w:tcPr>
          <w:p w14:paraId="538FA8E0" w14:textId="77777777" w:rsidR="00E20FC8" w:rsidRPr="00A17804" w:rsidRDefault="00E20FC8" w:rsidP="005C5E99">
            <w:pPr>
              <w:jc w:val="center"/>
              <w:rPr>
                <w:lang w:val="uk-UA"/>
              </w:rPr>
            </w:pPr>
            <w:r w:rsidRPr="00A17804">
              <w:rPr>
                <w:lang w:val="uk-UA"/>
              </w:rPr>
              <w:t>100</w:t>
            </w:r>
          </w:p>
        </w:tc>
      </w:tr>
    </w:tbl>
    <w:p w14:paraId="645E775B" w14:textId="77777777" w:rsidR="00E20FC8" w:rsidRPr="00A17804" w:rsidRDefault="00E20FC8" w:rsidP="00E20FC8">
      <w:pPr>
        <w:ind w:firstLine="708"/>
        <w:rPr>
          <w:lang w:val="uk-UA"/>
        </w:rPr>
      </w:pPr>
    </w:p>
    <w:p w14:paraId="0F0050A4" w14:textId="77777777" w:rsidR="007F72C5" w:rsidRDefault="007F72C5" w:rsidP="00E20FC8">
      <w:pPr>
        <w:rPr>
          <w:lang w:val="uk-UA"/>
        </w:rPr>
        <w:sectPr w:rsidR="007F72C5">
          <w:pgSz w:w="11906" w:h="16838"/>
          <w:pgMar w:top="1134" w:right="850" w:bottom="1134" w:left="1701" w:header="708" w:footer="708" w:gutter="0"/>
          <w:cols w:space="708"/>
          <w:titlePg/>
          <w:docGrid w:linePitch="360"/>
        </w:sectPr>
      </w:pPr>
    </w:p>
    <w:p w14:paraId="1715B79A" w14:textId="692A18A5" w:rsidR="00E20FC8" w:rsidRPr="00A17804" w:rsidRDefault="00E20FC8" w:rsidP="00E20FC8">
      <w:pPr>
        <w:rPr>
          <w:lang w:val="uk-UA"/>
        </w:rPr>
      </w:pPr>
      <w:r w:rsidRPr="00A17804">
        <w:rPr>
          <w:lang w:val="uk-UA"/>
        </w:rPr>
        <w:lastRenderedPageBreak/>
        <w:t>3-й семестр</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1701"/>
        <w:gridCol w:w="1701"/>
        <w:gridCol w:w="850"/>
        <w:gridCol w:w="851"/>
        <w:gridCol w:w="851"/>
      </w:tblGrid>
      <w:tr w:rsidR="00E20FC8" w:rsidRPr="00A17804" w14:paraId="723F114E" w14:textId="77777777" w:rsidTr="005C5E99">
        <w:tc>
          <w:tcPr>
            <w:tcW w:w="6804" w:type="dxa"/>
            <w:gridSpan w:val="4"/>
            <w:tcBorders>
              <w:top w:val="single" w:sz="4" w:space="0" w:color="auto"/>
              <w:left w:val="single" w:sz="4" w:space="0" w:color="auto"/>
              <w:bottom w:val="single" w:sz="4" w:space="0" w:color="auto"/>
              <w:right w:val="single" w:sz="4" w:space="0" w:color="auto"/>
            </w:tcBorders>
          </w:tcPr>
          <w:p w14:paraId="373144BF" w14:textId="77777777" w:rsidR="00E20FC8" w:rsidRPr="00A17804" w:rsidRDefault="00E20FC8" w:rsidP="005C5E99">
            <w:pPr>
              <w:jc w:val="center"/>
              <w:rPr>
                <w:lang w:val="uk-UA"/>
              </w:rPr>
            </w:pPr>
            <w:r w:rsidRPr="00A17804">
              <w:rPr>
                <w:lang w:val="uk-UA"/>
              </w:rPr>
              <w:t>Поточний контроль, самостійна робота, індивідуальні завдання</w:t>
            </w:r>
          </w:p>
        </w:tc>
        <w:tc>
          <w:tcPr>
            <w:tcW w:w="850" w:type="dxa"/>
            <w:vMerge w:val="restart"/>
            <w:tcBorders>
              <w:top w:val="single" w:sz="4" w:space="0" w:color="auto"/>
              <w:left w:val="single" w:sz="4" w:space="0" w:color="auto"/>
              <w:right w:val="single" w:sz="4" w:space="0" w:color="auto"/>
            </w:tcBorders>
          </w:tcPr>
          <w:p w14:paraId="782716E5" w14:textId="77777777" w:rsidR="00E20FC8" w:rsidRPr="00A17804" w:rsidRDefault="00E20FC8" w:rsidP="005C5E99">
            <w:pPr>
              <w:jc w:val="center"/>
              <w:rPr>
                <w:lang w:val="uk-UA"/>
              </w:rPr>
            </w:pPr>
            <w:r w:rsidRPr="00A17804">
              <w:rPr>
                <w:lang w:val="uk-UA"/>
              </w:rPr>
              <w:t>Разом</w:t>
            </w:r>
          </w:p>
        </w:tc>
        <w:tc>
          <w:tcPr>
            <w:tcW w:w="851" w:type="dxa"/>
            <w:vMerge w:val="restart"/>
            <w:tcBorders>
              <w:top w:val="single" w:sz="4" w:space="0" w:color="auto"/>
              <w:left w:val="single" w:sz="4" w:space="0" w:color="auto"/>
              <w:right w:val="single" w:sz="4" w:space="0" w:color="auto"/>
            </w:tcBorders>
          </w:tcPr>
          <w:p w14:paraId="0EA64249" w14:textId="77777777" w:rsidR="00E20FC8" w:rsidRPr="00A17804" w:rsidRDefault="00E20FC8" w:rsidP="005C5E99">
            <w:pPr>
              <w:jc w:val="center"/>
              <w:rPr>
                <w:lang w:val="uk-UA"/>
              </w:rPr>
            </w:pPr>
            <w:r w:rsidRPr="00A17804">
              <w:rPr>
                <w:lang w:val="uk-UA"/>
              </w:rPr>
              <w:t>Залік</w:t>
            </w:r>
          </w:p>
        </w:tc>
        <w:tc>
          <w:tcPr>
            <w:tcW w:w="851" w:type="dxa"/>
            <w:vMerge w:val="restart"/>
            <w:tcBorders>
              <w:top w:val="single" w:sz="4" w:space="0" w:color="auto"/>
              <w:left w:val="single" w:sz="4" w:space="0" w:color="auto"/>
              <w:right w:val="single" w:sz="4" w:space="0" w:color="auto"/>
            </w:tcBorders>
          </w:tcPr>
          <w:p w14:paraId="1B499DFF" w14:textId="77777777" w:rsidR="00E20FC8" w:rsidRPr="00A17804" w:rsidRDefault="00E20FC8" w:rsidP="005C5E99">
            <w:pPr>
              <w:jc w:val="center"/>
              <w:rPr>
                <w:lang w:val="uk-UA"/>
              </w:rPr>
            </w:pPr>
            <w:r w:rsidRPr="00A17804">
              <w:rPr>
                <w:lang w:val="uk-UA"/>
              </w:rPr>
              <w:t>Сума</w:t>
            </w:r>
          </w:p>
        </w:tc>
      </w:tr>
      <w:tr w:rsidR="00E20FC8" w:rsidRPr="00A17804" w14:paraId="6170603D" w14:textId="77777777" w:rsidTr="005C5E99">
        <w:tc>
          <w:tcPr>
            <w:tcW w:w="6804" w:type="dxa"/>
            <w:gridSpan w:val="4"/>
            <w:tcBorders>
              <w:top w:val="single" w:sz="4" w:space="0" w:color="auto"/>
              <w:left w:val="single" w:sz="4" w:space="0" w:color="auto"/>
              <w:bottom w:val="single" w:sz="4" w:space="0" w:color="auto"/>
              <w:right w:val="single" w:sz="4" w:space="0" w:color="auto"/>
            </w:tcBorders>
            <w:vAlign w:val="center"/>
          </w:tcPr>
          <w:p w14:paraId="7887DD16" w14:textId="77777777" w:rsidR="00E20FC8" w:rsidRPr="00A17804" w:rsidRDefault="00E20FC8" w:rsidP="005C5E99">
            <w:pPr>
              <w:jc w:val="center"/>
              <w:rPr>
                <w:lang w:val="uk-UA"/>
              </w:rPr>
            </w:pPr>
            <w:r w:rsidRPr="00A17804">
              <w:rPr>
                <w:lang w:val="uk-UA"/>
              </w:rPr>
              <w:t>Розділ 2</w:t>
            </w:r>
          </w:p>
        </w:tc>
        <w:tc>
          <w:tcPr>
            <w:tcW w:w="850" w:type="dxa"/>
            <w:vMerge/>
            <w:tcBorders>
              <w:left w:val="single" w:sz="4" w:space="0" w:color="auto"/>
              <w:bottom w:val="single" w:sz="4" w:space="0" w:color="auto"/>
              <w:right w:val="single" w:sz="4" w:space="0" w:color="auto"/>
            </w:tcBorders>
            <w:vAlign w:val="center"/>
          </w:tcPr>
          <w:p w14:paraId="0F3989A9" w14:textId="77777777" w:rsidR="00E20FC8" w:rsidRPr="00A17804" w:rsidRDefault="00E20FC8" w:rsidP="005C5E99">
            <w:pPr>
              <w:jc w:val="center"/>
              <w:rPr>
                <w:lang w:val="uk-UA"/>
              </w:rPr>
            </w:pPr>
          </w:p>
        </w:tc>
        <w:tc>
          <w:tcPr>
            <w:tcW w:w="851" w:type="dxa"/>
            <w:vMerge/>
            <w:tcBorders>
              <w:left w:val="single" w:sz="4" w:space="0" w:color="auto"/>
              <w:bottom w:val="single" w:sz="4" w:space="0" w:color="auto"/>
              <w:right w:val="single" w:sz="4" w:space="0" w:color="auto"/>
            </w:tcBorders>
          </w:tcPr>
          <w:p w14:paraId="2D62C4D4" w14:textId="77777777" w:rsidR="00E20FC8" w:rsidRPr="00A17804" w:rsidRDefault="00E20FC8" w:rsidP="005C5E99">
            <w:pPr>
              <w:jc w:val="right"/>
              <w:rPr>
                <w:lang w:val="uk-UA"/>
              </w:rPr>
            </w:pPr>
          </w:p>
        </w:tc>
        <w:tc>
          <w:tcPr>
            <w:tcW w:w="851" w:type="dxa"/>
            <w:vMerge/>
            <w:tcBorders>
              <w:left w:val="single" w:sz="4" w:space="0" w:color="auto"/>
              <w:bottom w:val="single" w:sz="4" w:space="0" w:color="auto"/>
              <w:right w:val="single" w:sz="4" w:space="0" w:color="auto"/>
            </w:tcBorders>
          </w:tcPr>
          <w:p w14:paraId="4125C7D7" w14:textId="77777777" w:rsidR="00E20FC8" w:rsidRPr="00A17804" w:rsidRDefault="00E20FC8" w:rsidP="005C5E99">
            <w:pPr>
              <w:jc w:val="right"/>
              <w:rPr>
                <w:lang w:val="uk-UA"/>
              </w:rPr>
            </w:pPr>
          </w:p>
        </w:tc>
      </w:tr>
      <w:tr w:rsidR="00E20FC8" w:rsidRPr="00A17804" w14:paraId="523AE7B9" w14:textId="77777777" w:rsidTr="005C5E99">
        <w:tc>
          <w:tcPr>
            <w:tcW w:w="1701" w:type="dxa"/>
            <w:tcBorders>
              <w:top w:val="single" w:sz="4" w:space="0" w:color="auto"/>
              <w:left w:val="single" w:sz="4" w:space="0" w:color="auto"/>
              <w:bottom w:val="single" w:sz="4" w:space="0" w:color="auto"/>
              <w:right w:val="single" w:sz="4" w:space="0" w:color="auto"/>
            </w:tcBorders>
          </w:tcPr>
          <w:p w14:paraId="2F28FBE6" w14:textId="77777777" w:rsidR="00E20FC8" w:rsidRPr="00A17804" w:rsidRDefault="00E20FC8" w:rsidP="005C5E99">
            <w:pPr>
              <w:ind w:left="-104" w:right="-69"/>
              <w:jc w:val="center"/>
              <w:rPr>
                <w:lang w:val="uk-UA"/>
              </w:rPr>
            </w:pPr>
            <w:r w:rsidRPr="00A17804">
              <w:rPr>
                <w:lang w:val="uk-UA"/>
              </w:rPr>
              <w:t>Т6</w:t>
            </w:r>
          </w:p>
        </w:tc>
        <w:tc>
          <w:tcPr>
            <w:tcW w:w="1701" w:type="dxa"/>
            <w:tcBorders>
              <w:top w:val="single" w:sz="4" w:space="0" w:color="auto"/>
              <w:left w:val="single" w:sz="4" w:space="0" w:color="auto"/>
              <w:bottom w:val="single" w:sz="4" w:space="0" w:color="auto"/>
              <w:right w:val="single" w:sz="4" w:space="0" w:color="auto"/>
            </w:tcBorders>
          </w:tcPr>
          <w:p w14:paraId="52546412" w14:textId="77777777" w:rsidR="00E20FC8" w:rsidRPr="00A17804" w:rsidRDefault="00E20FC8" w:rsidP="005C5E99">
            <w:pPr>
              <w:ind w:left="-104" w:right="-69"/>
              <w:jc w:val="center"/>
              <w:rPr>
                <w:lang w:val="uk-UA"/>
              </w:rPr>
            </w:pPr>
            <w:r w:rsidRPr="00A17804">
              <w:rPr>
                <w:lang w:val="uk-UA"/>
              </w:rPr>
              <w:t>Т7</w:t>
            </w:r>
          </w:p>
        </w:tc>
        <w:tc>
          <w:tcPr>
            <w:tcW w:w="1701" w:type="dxa"/>
            <w:tcBorders>
              <w:top w:val="single" w:sz="4" w:space="0" w:color="auto"/>
              <w:left w:val="single" w:sz="4" w:space="0" w:color="auto"/>
              <w:bottom w:val="single" w:sz="4" w:space="0" w:color="auto"/>
              <w:right w:val="single" w:sz="4" w:space="0" w:color="auto"/>
            </w:tcBorders>
          </w:tcPr>
          <w:p w14:paraId="0A8FE541" w14:textId="77777777" w:rsidR="00E20FC8" w:rsidRPr="00A17804" w:rsidRDefault="00E20FC8" w:rsidP="005C5E99">
            <w:pPr>
              <w:ind w:left="-104" w:right="-69"/>
              <w:jc w:val="center"/>
              <w:rPr>
                <w:lang w:val="uk-UA"/>
              </w:rPr>
            </w:pPr>
            <w:r w:rsidRPr="00A17804">
              <w:rPr>
                <w:lang w:val="uk-UA"/>
              </w:rPr>
              <w:t>Т8</w:t>
            </w:r>
          </w:p>
        </w:tc>
        <w:tc>
          <w:tcPr>
            <w:tcW w:w="1701" w:type="dxa"/>
            <w:tcBorders>
              <w:top w:val="single" w:sz="4" w:space="0" w:color="auto"/>
              <w:left w:val="single" w:sz="4" w:space="0" w:color="auto"/>
              <w:bottom w:val="single" w:sz="4" w:space="0" w:color="auto"/>
              <w:right w:val="single" w:sz="4" w:space="0" w:color="auto"/>
            </w:tcBorders>
          </w:tcPr>
          <w:p w14:paraId="4D5A9281" w14:textId="77777777" w:rsidR="00E20FC8" w:rsidRPr="00A17804" w:rsidRDefault="00E20FC8" w:rsidP="005C5E99">
            <w:pPr>
              <w:ind w:left="-104" w:right="-69"/>
              <w:jc w:val="center"/>
              <w:rPr>
                <w:lang w:val="uk-UA"/>
              </w:rPr>
            </w:pPr>
            <w:r w:rsidRPr="00A17804">
              <w:rPr>
                <w:lang w:val="uk-UA"/>
              </w:rPr>
              <w:t>Т9</w:t>
            </w:r>
          </w:p>
        </w:tc>
        <w:tc>
          <w:tcPr>
            <w:tcW w:w="850" w:type="dxa"/>
            <w:tcBorders>
              <w:top w:val="single" w:sz="4" w:space="0" w:color="auto"/>
              <w:left w:val="single" w:sz="4" w:space="0" w:color="auto"/>
              <w:bottom w:val="single" w:sz="4" w:space="0" w:color="auto"/>
              <w:right w:val="single" w:sz="4" w:space="0" w:color="auto"/>
            </w:tcBorders>
          </w:tcPr>
          <w:p w14:paraId="26B338EE" w14:textId="77777777" w:rsidR="00E20FC8" w:rsidRPr="00A17804" w:rsidRDefault="00E20FC8" w:rsidP="005C5E99">
            <w:pPr>
              <w:jc w:val="center"/>
              <w:rPr>
                <w:lang w:val="uk-UA"/>
              </w:rPr>
            </w:pPr>
          </w:p>
        </w:tc>
        <w:tc>
          <w:tcPr>
            <w:tcW w:w="851" w:type="dxa"/>
            <w:tcBorders>
              <w:top w:val="single" w:sz="4" w:space="0" w:color="auto"/>
              <w:left w:val="single" w:sz="4" w:space="0" w:color="auto"/>
              <w:bottom w:val="single" w:sz="4" w:space="0" w:color="auto"/>
              <w:right w:val="single" w:sz="4" w:space="0" w:color="auto"/>
            </w:tcBorders>
          </w:tcPr>
          <w:p w14:paraId="449BC2AD" w14:textId="77777777" w:rsidR="00E20FC8" w:rsidRPr="00A17804" w:rsidRDefault="00E20FC8" w:rsidP="005C5E99">
            <w:pPr>
              <w:jc w:val="center"/>
              <w:rPr>
                <w:lang w:val="uk-UA"/>
              </w:rPr>
            </w:pPr>
          </w:p>
        </w:tc>
        <w:tc>
          <w:tcPr>
            <w:tcW w:w="851" w:type="dxa"/>
            <w:tcBorders>
              <w:top w:val="single" w:sz="4" w:space="0" w:color="auto"/>
              <w:left w:val="single" w:sz="4" w:space="0" w:color="auto"/>
              <w:bottom w:val="single" w:sz="4" w:space="0" w:color="auto"/>
              <w:right w:val="single" w:sz="4" w:space="0" w:color="auto"/>
            </w:tcBorders>
          </w:tcPr>
          <w:p w14:paraId="268833E0" w14:textId="77777777" w:rsidR="00E20FC8" w:rsidRPr="00A17804" w:rsidRDefault="00E20FC8" w:rsidP="005C5E99">
            <w:pPr>
              <w:jc w:val="center"/>
              <w:rPr>
                <w:lang w:val="uk-UA"/>
              </w:rPr>
            </w:pPr>
          </w:p>
        </w:tc>
      </w:tr>
      <w:tr w:rsidR="00E20FC8" w:rsidRPr="00A17804" w14:paraId="6CCCD551" w14:textId="77777777" w:rsidTr="005C5E99">
        <w:tc>
          <w:tcPr>
            <w:tcW w:w="1701" w:type="dxa"/>
            <w:tcBorders>
              <w:top w:val="single" w:sz="4" w:space="0" w:color="auto"/>
              <w:left w:val="single" w:sz="4" w:space="0" w:color="auto"/>
              <w:bottom w:val="single" w:sz="4" w:space="0" w:color="auto"/>
              <w:right w:val="single" w:sz="4" w:space="0" w:color="auto"/>
            </w:tcBorders>
          </w:tcPr>
          <w:p w14:paraId="38D88BC2" w14:textId="77777777" w:rsidR="00E20FC8" w:rsidRPr="00A17804" w:rsidRDefault="00E20FC8" w:rsidP="005C5E99">
            <w:pPr>
              <w:ind w:left="-104" w:right="-69"/>
              <w:jc w:val="center"/>
              <w:rPr>
                <w:lang w:val="uk-UA"/>
              </w:rPr>
            </w:pPr>
            <w:r w:rsidRPr="00A17804">
              <w:rPr>
                <w:lang w:val="uk-UA"/>
              </w:rPr>
              <w:t>10</w:t>
            </w:r>
          </w:p>
        </w:tc>
        <w:tc>
          <w:tcPr>
            <w:tcW w:w="1701" w:type="dxa"/>
            <w:tcBorders>
              <w:top w:val="single" w:sz="4" w:space="0" w:color="auto"/>
              <w:left w:val="single" w:sz="4" w:space="0" w:color="auto"/>
              <w:bottom w:val="single" w:sz="4" w:space="0" w:color="auto"/>
              <w:right w:val="single" w:sz="4" w:space="0" w:color="auto"/>
            </w:tcBorders>
          </w:tcPr>
          <w:p w14:paraId="66766C5D" w14:textId="77777777" w:rsidR="00E20FC8" w:rsidRPr="00A17804" w:rsidRDefault="00E20FC8" w:rsidP="005C5E99">
            <w:pPr>
              <w:ind w:left="-104" w:right="-69"/>
              <w:jc w:val="center"/>
              <w:rPr>
                <w:lang w:val="uk-UA"/>
              </w:rPr>
            </w:pPr>
            <w:r w:rsidRPr="00A17804">
              <w:rPr>
                <w:lang w:val="uk-UA"/>
              </w:rPr>
              <w:t>10</w:t>
            </w:r>
          </w:p>
        </w:tc>
        <w:tc>
          <w:tcPr>
            <w:tcW w:w="1701" w:type="dxa"/>
            <w:tcBorders>
              <w:top w:val="single" w:sz="4" w:space="0" w:color="auto"/>
              <w:left w:val="single" w:sz="4" w:space="0" w:color="auto"/>
              <w:bottom w:val="single" w:sz="4" w:space="0" w:color="auto"/>
              <w:right w:val="single" w:sz="4" w:space="0" w:color="auto"/>
            </w:tcBorders>
          </w:tcPr>
          <w:p w14:paraId="68281249" w14:textId="77777777" w:rsidR="00E20FC8" w:rsidRPr="00A17804" w:rsidRDefault="00E20FC8" w:rsidP="005C5E99">
            <w:pPr>
              <w:ind w:left="-104" w:right="-69"/>
              <w:jc w:val="center"/>
              <w:rPr>
                <w:lang w:val="uk-UA"/>
              </w:rPr>
            </w:pPr>
            <w:r w:rsidRPr="00A17804">
              <w:rPr>
                <w:lang w:val="uk-UA"/>
              </w:rPr>
              <w:t>10</w:t>
            </w:r>
          </w:p>
        </w:tc>
        <w:tc>
          <w:tcPr>
            <w:tcW w:w="1701" w:type="dxa"/>
            <w:tcBorders>
              <w:top w:val="single" w:sz="4" w:space="0" w:color="auto"/>
              <w:left w:val="single" w:sz="4" w:space="0" w:color="auto"/>
              <w:bottom w:val="single" w:sz="4" w:space="0" w:color="auto"/>
              <w:right w:val="single" w:sz="4" w:space="0" w:color="auto"/>
            </w:tcBorders>
          </w:tcPr>
          <w:p w14:paraId="645266F0" w14:textId="77777777" w:rsidR="00E20FC8" w:rsidRPr="00A17804" w:rsidRDefault="00E20FC8" w:rsidP="005C5E99">
            <w:pPr>
              <w:ind w:left="-104" w:right="-69"/>
              <w:jc w:val="center"/>
              <w:rPr>
                <w:lang w:val="uk-UA"/>
              </w:rPr>
            </w:pPr>
            <w:r w:rsidRPr="00A17804">
              <w:rPr>
                <w:lang w:val="uk-UA"/>
              </w:rPr>
              <w:t>20</w:t>
            </w:r>
          </w:p>
        </w:tc>
        <w:tc>
          <w:tcPr>
            <w:tcW w:w="850" w:type="dxa"/>
            <w:tcBorders>
              <w:top w:val="single" w:sz="4" w:space="0" w:color="auto"/>
              <w:left w:val="single" w:sz="4" w:space="0" w:color="auto"/>
              <w:bottom w:val="single" w:sz="4" w:space="0" w:color="auto"/>
              <w:right w:val="single" w:sz="4" w:space="0" w:color="auto"/>
            </w:tcBorders>
          </w:tcPr>
          <w:p w14:paraId="4843FF05" w14:textId="77777777" w:rsidR="00E20FC8" w:rsidRPr="00A17804" w:rsidRDefault="00E20FC8" w:rsidP="005C5E99">
            <w:pPr>
              <w:jc w:val="center"/>
              <w:rPr>
                <w:lang w:val="uk-UA"/>
              </w:rPr>
            </w:pPr>
            <w:r w:rsidRPr="00A17804">
              <w:rPr>
                <w:lang w:val="uk-UA"/>
              </w:rPr>
              <w:fldChar w:fldCharType="begin"/>
            </w:r>
            <w:r w:rsidRPr="00A17804">
              <w:rPr>
                <w:lang w:val="uk-UA"/>
              </w:rPr>
              <w:instrText xml:space="preserve"> =SUM(LEFT) </w:instrText>
            </w:r>
            <w:r w:rsidRPr="00A17804">
              <w:rPr>
                <w:lang w:val="uk-UA"/>
              </w:rPr>
              <w:fldChar w:fldCharType="separate"/>
            </w:r>
            <w:r w:rsidRPr="00A17804">
              <w:rPr>
                <w:noProof/>
                <w:lang w:val="uk-UA"/>
              </w:rPr>
              <w:t>50</w:t>
            </w:r>
            <w:r w:rsidRPr="00A17804">
              <w:rPr>
                <w:lang w:val="uk-UA"/>
              </w:rPr>
              <w:fldChar w:fldCharType="end"/>
            </w:r>
          </w:p>
        </w:tc>
        <w:tc>
          <w:tcPr>
            <w:tcW w:w="851" w:type="dxa"/>
            <w:tcBorders>
              <w:top w:val="single" w:sz="4" w:space="0" w:color="auto"/>
              <w:left w:val="single" w:sz="4" w:space="0" w:color="auto"/>
              <w:bottom w:val="single" w:sz="4" w:space="0" w:color="auto"/>
              <w:right w:val="single" w:sz="4" w:space="0" w:color="auto"/>
            </w:tcBorders>
          </w:tcPr>
          <w:p w14:paraId="739B49FD" w14:textId="77777777" w:rsidR="00E20FC8" w:rsidRPr="00A17804" w:rsidRDefault="00E20FC8" w:rsidP="005C5E99">
            <w:pPr>
              <w:jc w:val="center"/>
              <w:rPr>
                <w:lang w:val="uk-UA"/>
              </w:rPr>
            </w:pPr>
            <w:r w:rsidRPr="00A17804">
              <w:rPr>
                <w:lang w:val="uk-UA"/>
              </w:rPr>
              <w:t>50</w:t>
            </w:r>
          </w:p>
        </w:tc>
        <w:tc>
          <w:tcPr>
            <w:tcW w:w="851" w:type="dxa"/>
            <w:tcBorders>
              <w:top w:val="single" w:sz="4" w:space="0" w:color="auto"/>
              <w:left w:val="single" w:sz="4" w:space="0" w:color="auto"/>
              <w:bottom w:val="single" w:sz="4" w:space="0" w:color="auto"/>
              <w:right w:val="single" w:sz="4" w:space="0" w:color="auto"/>
            </w:tcBorders>
          </w:tcPr>
          <w:p w14:paraId="277273AF" w14:textId="77777777" w:rsidR="00E20FC8" w:rsidRPr="00A17804" w:rsidRDefault="00E20FC8" w:rsidP="005C5E99">
            <w:pPr>
              <w:jc w:val="center"/>
              <w:rPr>
                <w:lang w:val="uk-UA"/>
              </w:rPr>
            </w:pPr>
            <w:r w:rsidRPr="00A17804">
              <w:rPr>
                <w:lang w:val="uk-UA"/>
              </w:rPr>
              <w:t>100</w:t>
            </w:r>
          </w:p>
        </w:tc>
      </w:tr>
    </w:tbl>
    <w:p w14:paraId="09206EFA" w14:textId="77777777" w:rsidR="00E20FC8" w:rsidRPr="00A17804" w:rsidRDefault="00E20FC8" w:rsidP="00E20FC8">
      <w:pPr>
        <w:rPr>
          <w:lang w:val="uk-UA"/>
        </w:rPr>
      </w:pPr>
    </w:p>
    <w:p w14:paraId="3C4E2BB0" w14:textId="77777777" w:rsidR="00E20FC8" w:rsidRPr="00A17804" w:rsidRDefault="00E20FC8" w:rsidP="00E20FC8">
      <w:pPr>
        <w:rPr>
          <w:lang w:val="uk-UA"/>
        </w:rPr>
      </w:pPr>
      <w:r w:rsidRPr="00A17804">
        <w:rPr>
          <w:lang w:val="uk-UA"/>
        </w:rPr>
        <w:t>4-й семестр</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972"/>
        <w:gridCol w:w="972"/>
        <w:gridCol w:w="972"/>
        <w:gridCol w:w="972"/>
        <w:gridCol w:w="972"/>
        <w:gridCol w:w="972"/>
        <w:gridCol w:w="850"/>
        <w:gridCol w:w="851"/>
        <w:gridCol w:w="851"/>
      </w:tblGrid>
      <w:tr w:rsidR="00E20FC8" w:rsidRPr="00A17804" w14:paraId="4DC76524" w14:textId="77777777" w:rsidTr="005C5E99">
        <w:tc>
          <w:tcPr>
            <w:tcW w:w="6804" w:type="dxa"/>
            <w:gridSpan w:val="7"/>
            <w:tcBorders>
              <w:top w:val="single" w:sz="4" w:space="0" w:color="auto"/>
              <w:left w:val="single" w:sz="4" w:space="0" w:color="auto"/>
              <w:bottom w:val="single" w:sz="4" w:space="0" w:color="auto"/>
              <w:right w:val="single" w:sz="4" w:space="0" w:color="auto"/>
            </w:tcBorders>
          </w:tcPr>
          <w:p w14:paraId="1DEEC1A0" w14:textId="77777777" w:rsidR="00E20FC8" w:rsidRPr="00A17804" w:rsidRDefault="00E20FC8" w:rsidP="005C5E99">
            <w:pPr>
              <w:jc w:val="center"/>
              <w:rPr>
                <w:lang w:val="uk-UA"/>
              </w:rPr>
            </w:pPr>
            <w:r w:rsidRPr="00A17804">
              <w:rPr>
                <w:lang w:val="uk-UA"/>
              </w:rPr>
              <w:t>Поточний контроль, самостійна робота, індивідуальні завдання</w:t>
            </w:r>
          </w:p>
        </w:tc>
        <w:tc>
          <w:tcPr>
            <w:tcW w:w="850" w:type="dxa"/>
            <w:vMerge w:val="restart"/>
            <w:tcBorders>
              <w:top w:val="single" w:sz="4" w:space="0" w:color="auto"/>
              <w:left w:val="single" w:sz="4" w:space="0" w:color="auto"/>
              <w:right w:val="single" w:sz="4" w:space="0" w:color="auto"/>
            </w:tcBorders>
          </w:tcPr>
          <w:p w14:paraId="6B86E3ED" w14:textId="77777777" w:rsidR="00E20FC8" w:rsidRPr="00A17804" w:rsidRDefault="00E20FC8" w:rsidP="005C5E99">
            <w:pPr>
              <w:jc w:val="center"/>
              <w:rPr>
                <w:lang w:val="uk-UA"/>
              </w:rPr>
            </w:pPr>
            <w:r w:rsidRPr="00A17804">
              <w:rPr>
                <w:lang w:val="uk-UA"/>
              </w:rPr>
              <w:t>Разом</w:t>
            </w:r>
          </w:p>
        </w:tc>
        <w:tc>
          <w:tcPr>
            <w:tcW w:w="851" w:type="dxa"/>
            <w:vMerge w:val="restart"/>
            <w:tcBorders>
              <w:top w:val="single" w:sz="4" w:space="0" w:color="auto"/>
              <w:left w:val="single" w:sz="4" w:space="0" w:color="auto"/>
              <w:right w:val="single" w:sz="4" w:space="0" w:color="auto"/>
            </w:tcBorders>
          </w:tcPr>
          <w:p w14:paraId="30E2DBE8" w14:textId="77777777" w:rsidR="00E20FC8" w:rsidRPr="00A17804" w:rsidRDefault="00E20FC8" w:rsidP="005C5E99">
            <w:pPr>
              <w:jc w:val="center"/>
              <w:rPr>
                <w:lang w:val="uk-UA"/>
              </w:rPr>
            </w:pPr>
            <w:r w:rsidRPr="00A17804">
              <w:rPr>
                <w:lang w:val="uk-UA"/>
              </w:rPr>
              <w:t>Залік</w:t>
            </w:r>
          </w:p>
        </w:tc>
        <w:tc>
          <w:tcPr>
            <w:tcW w:w="851" w:type="dxa"/>
            <w:vMerge w:val="restart"/>
            <w:tcBorders>
              <w:top w:val="single" w:sz="4" w:space="0" w:color="auto"/>
              <w:left w:val="single" w:sz="4" w:space="0" w:color="auto"/>
              <w:right w:val="single" w:sz="4" w:space="0" w:color="auto"/>
            </w:tcBorders>
          </w:tcPr>
          <w:p w14:paraId="0A1B20D6" w14:textId="77777777" w:rsidR="00E20FC8" w:rsidRPr="00A17804" w:rsidRDefault="00E20FC8" w:rsidP="005C5E99">
            <w:pPr>
              <w:jc w:val="center"/>
              <w:rPr>
                <w:lang w:val="uk-UA"/>
              </w:rPr>
            </w:pPr>
            <w:r w:rsidRPr="00A17804">
              <w:rPr>
                <w:lang w:val="uk-UA"/>
              </w:rPr>
              <w:t>Сума</w:t>
            </w:r>
          </w:p>
        </w:tc>
      </w:tr>
      <w:tr w:rsidR="00E20FC8" w:rsidRPr="00A17804" w14:paraId="08F386F2" w14:textId="77777777" w:rsidTr="005C5E99">
        <w:tc>
          <w:tcPr>
            <w:tcW w:w="6804" w:type="dxa"/>
            <w:gridSpan w:val="7"/>
            <w:tcBorders>
              <w:top w:val="single" w:sz="4" w:space="0" w:color="auto"/>
              <w:left w:val="single" w:sz="4" w:space="0" w:color="auto"/>
              <w:bottom w:val="single" w:sz="4" w:space="0" w:color="auto"/>
              <w:right w:val="single" w:sz="4" w:space="0" w:color="auto"/>
            </w:tcBorders>
            <w:vAlign w:val="center"/>
          </w:tcPr>
          <w:p w14:paraId="75800724" w14:textId="77777777" w:rsidR="00E20FC8" w:rsidRPr="00A17804" w:rsidRDefault="00E20FC8" w:rsidP="005C5E99">
            <w:pPr>
              <w:jc w:val="center"/>
              <w:rPr>
                <w:lang w:val="uk-UA"/>
              </w:rPr>
            </w:pPr>
            <w:r w:rsidRPr="00A17804">
              <w:rPr>
                <w:lang w:val="uk-UA"/>
              </w:rPr>
              <w:t>Розділ 3</w:t>
            </w:r>
          </w:p>
        </w:tc>
        <w:tc>
          <w:tcPr>
            <w:tcW w:w="850" w:type="dxa"/>
            <w:vMerge/>
            <w:tcBorders>
              <w:left w:val="single" w:sz="4" w:space="0" w:color="auto"/>
              <w:bottom w:val="single" w:sz="4" w:space="0" w:color="auto"/>
              <w:right w:val="single" w:sz="4" w:space="0" w:color="auto"/>
            </w:tcBorders>
            <w:vAlign w:val="center"/>
          </w:tcPr>
          <w:p w14:paraId="4B9EF3F4" w14:textId="77777777" w:rsidR="00E20FC8" w:rsidRPr="00A17804" w:rsidRDefault="00E20FC8" w:rsidP="005C5E99">
            <w:pPr>
              <w:jc w:val="center"/>
              <w:rPr>
                <w:lang w:val="uk-UA"/>
              </w:rPr>
            </w:pPr>
          </w:p>
        </w:tc>
        <w:tc>
          <w:tcPr>
            <w:tcW w:w="851" w:type="dxa"/>
            <w:vMerge/>
            <w:tcBorders>
              <w:left w:val="single" w:sz="4" w:space="0" w:color="auto"/>
              <w:bottom w:val="single" w:sz="4" w:space="0" w:color="auto"/>
              <w:right w:val="single" w:sz="4" w:space="0" w:color="auto"/>
            </w:tcBorders>
          </w:tcPr>
          <w:p w14:paraId="2C01A57E" w14:textId="77777777" w:rsidR="00E20FC8" w:rsidRPr="00A17804" w:rsidRDefault="00E20FC8" w:rsidP="005C5E99">
            <w:pPr>
              <w:jc w:val="right"/>
              <w:rPr>
                <w:lang w:val="uk-UA"/>
              </w:rPr>
            </w:pPr>
          </w:p>
        </w:tc>
        <w:tc>
          <w:tcPr>
            <w:tcW w:w="851" w:type="dxa"/>
            <w:vMerge/>
            <w:tcBorders>
              <w:left w:val="single" w:sz="4" w:space="0" w:color="auto"/>
              <w:bottom w:val="single" w:sz="4" w:space="0" w:color="auto"/>
              <w:right w:val="single" w:sz="4" w:space="0" w:color="auto"/>
            </w:tcBorders>
          </w:tcPr>
          <w:p w14:paraId="5636A20C" w14:textId="77777777" w:rsidR="00E20FC8" w:rsidRPr="00A17804" w:rsidRDefault="00E20FC8" w:rsidP="005C5E99">
            <w:pPr>
              <w:jc w:val="right"/>
              <w:rPr>
                <w:lang w:val="uk-UA"/>
              </w:rPr>
            </w:pPr>
          </w:p>
        </w:tc>
      </w:tr>
      <w:tr w:rsidR="00E20FC8" w:rsidRPr="00A17804" w14:paraId="3B0D5A34" w14:textId="77777777" w:rsidTr="005C5E99">
        <w:tc>
          <w:tcPr>
            <w:tcW w:w="972" w:type="dxa"/>
            <w:tcBorders>
              <w:top w:val="single" w:sz="4" w:space="0" w:color="auto"/>
              <w:left w:val="single" w:sz="4" w:space="0" w:color="auto"/>
              <w:bottom w:val="single" w:sz="4" w:space="0" w:color="auto"/>
              <w:right w:val="single" w:sz="4" w:space="0" w:color="auto"/>
            </w:tcBorders>
          </w:tcPr>
          <w:p w14:paraId="018CAA90" w14:textId="77777777" w:rsidR="00E20FC8" w:rsidRPr="00A17804" w:rsidRDefault="00E20FC8" w:rsidP="005C5E99">
            <w:pPr>
              <w:ind w:left="-104" w:right="-69"/>
              <w:jc w:val="center"/>
              <w:rPr>
                <w:lang w:val="uk-UA"/>
              </w:rPr>
            </w:pPr>
            <w:r w:rsidRPr="00A17804">
              <w:rPr>
                <w:lang w:val="uk-UA"/>
              </w:rPr>
              <w:t>Т10</w:t>
            </w:r>
          </w:p>
        </w:tc>
        <w:tc>
          <w:tcPr>
            <w:tcW w:w="972" w:type="dxa"/>
            <w:tcBorders>
              <w:top w:val="single" w:sz="4" w:space="0" w:color="auto"/>
              <w:left w:val="single" w:sz="4" w:space="0" w:color="auto"/>
              <w:bottom w:val="single" w:sz="4" w:space="0" w:color="auto"/>
              <w:right w:val="single" w:sz="4" w:space="0" w:color="auto"/>
            </w:tcBorders>
          </w:tcPr>
          <w:p w14:paraId="0C781614" w14:textId="77777777" w:rsidR="00E20FC8" w:rsidRPr="00A17804" w:rsidRDefault="00E20FC8" w:rsidP="005C5E99">
            <w:pPr>
              <w:ind w:left="-104" w:right="-69"/>
              <w:jc w:val="center"/>
              <w:rPr>
                <w:lang w:val="uk-UA"/>
              </w:rPr>
            </w:pPr>
            <w:r w:rsidRPr="00A17804">
              <w:rPr>
                <w:lang w:val="uk-UA"/>
              </w:rPr>
              <w:t>Т11</w:t>
            </w:r>
          </w:p>
        </w:tc>
        <w:tc>
          <w:tcPr>
            <w:tcW w:w="972" w:type="dxa"/>
            <w:tcBorders>
              <w:top w:val="single" w:sz="4" w:space="0" w:color="auto"/>
              <w:left w:val="single" w:sz="4" w:space="0" w:color="auto"/>
              <w:bottom w:val="single" w:sz="4" w:space="0" w:color="auto"/>
              <w:right w:val="single" w:sz="4" w:space="0" w:color="auto"/>
            </w:tcBorders>
          </w:tcPr>
          <w:p w14:paraId="75F3C6D8" w14:textId="77777777" w:rsidR="00E20FC8" w:rsidRPr="00A17804" w:rsidRDefault="00E20FC8" w:rsidP="005C5E99">
            <w:pPr>
              <w:ind w:left="-104" w:right="-69"/>
              <w:jc w:val="center"/>
              <w:rPr>
                <w:lang w:val="uk-UA"/>
              </w:rPr>
            </w:pPr>
            <w:r w:rsidRPr="00A17804">
              <w:rPr>
                <w:lang w:val="uk-UA"/>
              </w:rPr>
              <w:t>Т12</w:t>
            </w:r>
          </w:p>
        </w:tc>
        <w:tc>
          <w:tcPr>
            <w:tcW w:w="972" w:type="dxa"/>
            <w:tcBorders>
              <w:top w:val="single" w:sz="4" w:space="0" w:color="auto"/>
              <w:left w:val="single" w:sz="4" w:space="0" w:color="auto"/>
              <w:bottom w:val="single" w:sz="4" w:space="0" w:color="auto"/>
              <w:right w:val="single" w:sz="4" w:space="0" w:color="auto"/>
            </w:tcBorders>
          </w:tcPr>
          <w:p w14:paraId="2420400C" w14:textId="77777777" w:rsidR="00E20FC8" w:rsidRPr="00A17804" w:rsidRDefault="00E20FC8" w:rsidP="005C5E99">
            <w:pPr>
              <w:ind w:left="-104" w:right="-69"/>
              <w:jc w:val="center"/>
              <w:rPr>
                <w:lang w:val="uk-UA"/>
              </w:rPr>
            </w:pPr>
            <w:r w:rsidRPr="00A17804">
              <w:rPr>
                <w:lang w:val="uk-UA"/>
              </w:rPr>
              <w:t>Т13</w:t>
            </w:r>
          </w:p>
        </w:tc>
        <w:tc>
          <w:tcPr>
            <w:tcW w:w="972" w:type="dxa"/>
            <w:tcBorders>
              <w:top w:val="single" w:sz="4" w:space="0" w:color="auto"/>
              <w:left w:val="single" w:sz="4" w:space="0" w:color="auto"/>
              <w:bottom w:val="single" w:sz="4" w:space="0" w:color="auto"/>
              <w:right w:val="single" w:sz="4" w:space="0" w:color="auto"/>
            </w:tcBorders>
          </w:tcPr>
          <w:p w14:paraId="0445DA10" w14:textId="77777777" w:rsidR="00E20FC8" w:rsidRPr="00A17804" w:rsidRDefault="00E20FC8" w:rsidP="005C5E99">
            <w:pPr>
              <w:ind w:left="-104" w:right="-69"/>
              <w:jc w:val="center"/>
              <w:rPr>
                <w:lang w:val="uk-UA"/>
              </w:rPr>
            </w:pPr>
            <w:r w:rsidRPr="00A17804">
              <w:rPr>
                <w:lang w:val="uk-UA"/>
              </w:rPr>
              <w:t>Т14</w:t>
            </w:r>
          </w:p>
        </w:tc>
        <w:tc>
          <w:tcPr>
            <w:tcW w:w="972" w:type="dxa"/>
            <w:tcBorders>
              <w:top w:val="single" w:sz="4" w:space="0" w:color="auto"/>
              <w:left w:val="single" w:sz="4" w:space="0" w:color="auto"/>
              <w:bottom w:val="single" w:sz="4" w:space="0" w:color="auto"/>
              <w:right w:val="single" w:sz="4" w:space="0" w:color="auto"/>
            </w:tcBorders>
          </w:tcPr>
          <w:p w14:paraId="06CB5927" w14:textId="77777777" w:rsidR="00E20FC8" w:rsidRPr="00A17804" w:rsidRDefault="00E20FC8" w:rsidP="005C5E99">
            <w:pPr>
              <w:ind w:left="-104" w:right="-69"/>
              <w:jc w:val="center"/>
              <w:rPr>
                <w:lang w:val="uk-UA"/>
              </w:rPr>
            </w:pPr>
            <w:r w:rsidRPr="00A17804">
              <w:rPr>
                <w:lang w:val="uk-UA"/>
              </w:rPr>
              <w:t>Т15</w:t>
            </w:r>
          </w:p>
        </w:tc>
        <w:tc>
          <w:tcPr>
            <w:tcW w:w="972" w:type="dxa"/>
            <w:tcBorders>
              <w:top w:val="single" w:sz="4" w:space="0" w:color="auto"/>
              <w:left w:val="single" w:sz="4" w:space="0" w:color="auto"/>
              <w:bottom w:val="single" w:sz="4" w:space="0" w:color="auto"/>
              <w:right w:val="single" w:sz="4" w:space="0" w:color="auto"/>
            </w:tcBorders>
          </w:tcPr>
          <w:p w14:paraId="4227EFA1" w14:textId="77777777" w:rsidR="00E20FC8" w:rsidRPr="00A17804" w:rsidRDefault="00E20FC8" w:rsidP="005C5E99">
            <w:pPr>
              <w:ind w:left="-104" w:right="-69"/>
              <w:jc w:val="center"/>
              <w:rPr>
                <w:lang w:val="uk-UA"/>
              </w:rPr>
            </w:pPr>
            <w:r w:rsidRPr="00A17804">
              <w:rPr>
                <w:lang w:val="uk-UA"/>
              </w:rPr>
              <w:t>Т16</w:t>
            </w:r>
          </w:p>
        </w:tc>
        <w:tc>
          <w:tcPr>
            <w:tcW w:w="850" w:type="dxa"/>
            <w:tcBorders>
              <w:top w:val="single" w:sz="4" w:space="0" w:color="auto"/>
              <w:left w:val="single" w:sz="4" w:space="0" w:color="auto"/>
              <w:bottom w:val="single" w:sz="4" w:space="0" w:color="auto"/>
              <w:right w:val="single" w:sz="4" w:space="0" w:color="auto"/>
            </w:tcBorders>
          </w:tcPr>
          <w:p w14:paraId="1120D1C0" w14:textId="77777777" w:rsidR="00E20FC8" w:rsidRPr="00A17804" w:rsidRDefault="00E20FC8" w:rsidP="005C5E99">
            <w:pPr>
              <w:jc w:val="center"/>
              <w:rPr>
                <w:lang w:val="uk-UA"/>
              </w:rPr>
            </w:pPr>
          </w:p>
        </w:tc>
        <w:tc>
          <w:tcPr>
            <w:tcW w:w="851" w:type="dxa"/>
            <w:tcBorders>
              <w:top w:val="single" w:sz="4" w:space="0" w:color="auto"/>
              <w:left w:val="single" w:sz="4" w:space="0" w:color="auto"/>
              <w:bottom w:val="single" w:sz="4" w:space="0" w:color="auto"/>
              <w:right w:val="single" w:sz="4" w:space="0" w:color="auto"/>
            </w:tcBorders>
          </w:tcPr>
          <w:p w14:paraId="331B798F" w14:textId="77777777" w:rsidR="00E20FC8" w:rsidRPr="00A17804" w:rsidRDefault="00E20FC8" w:rsidP="005C5E99">
            <w:pPr>
              <w:jc w:val="center"/>
              <w:rPr>
                <w:lang w:val="uk-UA"/>
              </w:rPr>
            </w:pPr>
          </w:p>
        </w:tc>
        <w:tc>
          <w:tcPr>
            <w:tcW w:w="851" w:type="dxa"/>
            <w:tcBorders>
              <w:top w:val="single" w:sz="4" w:space="0" w:color="auto"/>
              <w:left w:val="single" w:sz="4" w:space="0" w:color="auto"/>
              <w:bottom w:val="single" w:sz="4" w:space="0" w:color="auto"/>
              <w:right w:val="single" w:sz="4" w:space="0" w:color="auto"/>
            </w:tcBorders>
          </w:tcPr>
          <w:p w14:paraId="40132F60" w14:textId="77777777" w:rsidR="00E20FC8" w:rsidRPr="00A17804" w:rsidRDefault="00E20FC8" w:rsidP="005C5E99">
            <w:pPr>
              <w:jc w:val="center"/>
              <w:rPr>
                <w:lang w:val="uk-UA"/>
              </w:rPr>
            </w:pPr>
          </w:p>
        </w:tc>
      </w:tr>
      <w:tr w:rsidR="00E20FC8" w:rsidRPr="00A17804" w14:paraId="4BD4CD5F" w14:textId="77777777" w:rsidTr="005C5E99">
        <w:tc>
          <w:tcPr>
            <w:tcW w:w="972" w:type="dxa"/>
            <w:tcBorders>
              <w:top w:val="single" w:sz="4" w:space="0" w:color="auto"/>
              <w:left w:val="single" w:sz="4" w:space="0" w:color="auto"/>
              <w:bottom w:val="single" w:sz="4" w:space="0" w:color="auto"/>
              <w:right w:val="single" w:sz="4" w:space="0" w:color="auto"/>
            </w:tcBorders>
          </w:tcPr>
          <w:p w14:paraId="0A4A5F0D" w14:textId="77777777" w:rsidR="00E20FC8" w:rsidRPr="00A17804" w:rsidRDefault="00E20FC8" w:rsidP="005C5E99">
            <w:pPr>
              <w:ind w:left="-104" w:right="-69"/>
              <w:jc w:val="center"/>
              <w:rPr>
                <w:lang w:val="uk-UA"/>
              </w:rPr>
            </w:pPr>
            <w:r w:rsidRPr="00A17804">
              <w:rPr>
                <w:lang w:val="uk-UA"/>
              </w:rPr>
              <w:t>5</w:t>
            </w:r>
          </w:p>
        </w:tc>
        <w:tc>
          <w:tcPr>
            <w:tcW w:w="972" w:type="dxa"/>
            <w:tcBorders>
              <w:top w:val="single" w:sz="4" w:space="0" w:color="auto"/>
              <w:left w:val="single" w:sz="4" w:space="0" w:color="auto"/>
              <w:bottom w:val="single" w:sz="4" w:space="0" w:color="auto"/>
              <w:right w:val="single" w:sz="4" w:space="0" w:color="auto"/>
            </w:tcBorders>
          </w:tcPr>
          <w:p w14:paraId="622D2740" w14:textId="77777777" w:rsidR="00E20FC8" w:rsidRPr="00A17804" w:rsidRDefault="00E20FC8" w:rsidP="005C5E99">
            <w:pPr>
              <w:ind w:left="-104" w:right="-69"/>
              <w:jc w:val="center"/>
              <w:rPr>
                <w:lang w:val="uk-UA"/>
              </w:rPr>
            </w:pPr>
            <w:r w:rsidRPr="00A17804">
              <w:rPr>
                <w:lang w:val="uk-UA"/>
              </w:rPr>
              <w:t>5</w:t>
            </w:r>
          </w:p>
        </w:tc>
        <w:tc>
          <w:tcPr>
            <w:tcW w:w="972" w:type="dxa"/>
            <w:tcBorders>
              <w:top w:val="single" w:sz="4" w:space="0" w:color="auto"/>
              <w:left w:val="single" w:sz="4" w:space="0" w:color="auto"/>
              <w:bottom w:val="single" w:sz="4" w:space="0" w:color="auto"/>
              <w:right w:val="single" w:sz="4" w:space="0" w:color="auto"/>
            </w:tcBorders>
          </w:tcPr>
          <w:p w14:paraId="79479E8F" w14:textId="77777777" w:rsidR="00E20FC8" w:rsidRPr="00A17804" w:rsidRDefault="00E20FC8" w:rsidP="005C5E99">
            <w:pPr>
              <w:ind w:left="-104" w:right="-69"/>
              <w:jc w:val="center"/>
              <w:rPr>
                <w:lang w:val="uk-UA"/>
              </w:rPr>
            </w:pPr>
            <w:r w:rsidRPr="00A17804">
              <w:rPr>
                <w:lang w:val="uk-UA"/>
              </w:rPr>
              <w:t>5</w:t>
            </w:r>
          </w:p>
        </w:tc>
        <w:tc>
          <w:tcPr>
            <w:tcW w:w="972" w:type="dxa"/>
            <w:tcBorders>
              <w:top w:val="single" w:sz="4" w:space="0" w:color="auto"/>
              <w:left w:val="single" w:sz="4" w:space="0" w:color="auto"/>
              <w:bottom w:val="single" w:sz="4" w:space="0" w:color="auto"/>
              <w:right w:val="single" w:sz="4" w:space="0" w:color="auto"/>
            </w:tcBorders>
          </w:tcPr>
          <w:p w14:paraId="4B9ACBC2" w14:textId="77777777" w:rsidR="00E20FC8" w:rsidRPr="00A17804" w:rsidRDefault="00E20FC8" w:rsidP="005C5E99">
            <w:pPr>
              <w:ind w:left="-104" w:right="-69"/>
              <w:jc w:val="center"/>
              <w:rPr>
                <w:lang w:val="uk-UA"/>
              </w:rPr>
            </w:pPr>
            <w:r w:rsidRPr="00A17804">
              <w:rPr>
                <w:lang w:val="uk-UA"/>
              </w:rPr>
              <w:t>5</w:t>
            </w:r>
          </w:p>
        </w:tc>
        <w:tc>
          <w:tcPr>
            <w:tcW w:w="972" w:type="dxa"/>
            <w:tcBorders>
              <w:top w:val="single" w:sz="4" w:space="0" w:color="auto"/>
              <w:left w:val="single" w:sz="4" w:space="0" w:color="auto"/>
              <w:bottom w:val="single" w:sz="4" w:space="0" w:color="auto"/>
              <w:right w:val="single" w:sz="4" w:space="0" w:color="auto"/>
            </w:tcBorders>
          </w:tcPr>
          <w:p w14:paraId="0C87BC67" w14:textId="77777777" w:rsidR="00E20FC8" w:rsidRPr="00A17804" w:rsidRDefault="00E20FC8" w:rsidP="005C5E99">
            <w:pPr>
              <w:ind w:left="-104" w:right="-69"/>
              <w:jc w:val="center"/>
              <w:rPr>
                <w:lang w:val="uk-UA"/>
              </w:rPr>
            </w:pPr>
            <w:r w:rsidRPr="00A17804">
              <w:rPr>
                <w:lang w:val="uk-UA"/>
              </w:rPr>
              <w:t>5</w:t>
            </w:r>
          </w:p>
        </w:tc>
        <w:tc>
          <w:tcPr>
            <w:tcW w:w="972" w:type="dxa"/>
            <w:tcBorders>
              <w:top w:val="single" w:sz="4" w:space="0" w:color="auto"/>
              <w:left w:val="single" w:sz="4" w:space="0" w:color="auto"/>
              <w:bottom w:val="single" w:sz="4" w:space="0" w:color="auto"/>
              <w:right w:val="single" w:sz="4" w:space="0" w:color="auto"/>
            </w:tcBorders>
          </w:tcPr>
          <w:p w14:paraId="4E53769C" w14:textId="77777777" w:rsidR="00E20FC8" w:rsidRPr="00A17804" w:rsidRDefault="00E20FC8" w:rsidP="005C5E99">
            <w:pPr>
              <w:ind w:left="-104" w:right="-69"/>
              <w:jc w:val="center"/>
              <w:rPr>
                <w:lang w:val="uk-UA"/>
              </w:rPr>
            </w:pPr>
            <w:r w:rsidRPr="00A17804">
              <w:rPr>
                <w:lang w:val="uk-UA"/>
              </w:rPr>
              <w:t>5</w:t>
            </w:r>
          </w:p>
        </w:tc>
        <w:tc>
          <w:tcPr>
            <w:tcW w:w="972" w:type="dxa"/>
            <w:tcBorders>
              <w:top w:val="single" w:sz="4" w:space="0" w:color="auto"/>
              <w:left w:val="single" w:sz="4" w:space="0" w:color="auto"/>
              <w:bottom w:val="single" w:sz="4" w:space="0" w:color="auto"/>
              <w:right w:val="single" w:sz="4" w:space="0" w:color="auto"/>
            </w:tcBorders>
          </w:tcPr>
          <w:p w14:paraId="72FA2B8A" w14:textId="77777777" w:rsidR="00E20FC8" w:rsidRPr="00A17804" w:rsidRDefault="00E20FC8" w:rsidP="005C5E99">
            <w:pPr>
              <w:ind w:left="-104" w:right="-69"/>
              <w:jc w:val="center"/>
              <w:rPr>
                <w:lang w:val="uk-UA"/>
              </w:rPr>
            </w:pPr>
            <w:r w:rsidRPr="00A17804">
              <w:rPr>
                <w:lang w:val="uk-UA"/>
              </w:rPr>
              <w:t>20</w:t>
            </w:r>
          </w:p>
        </w:tc>
        <w:tc>
          <w:tcPr>
            <w:tcW w:w="850" w:type="dxa"/>
            <w:tcBorders>
              <w:top w:val="single" w:sz="4" w:space="0" w:color="auto"/>
              <w:left w:val="single" w:sz="4" w:space="0" w:color="auto"/>
              <w:bottom w:val="single" w:sz="4" w:space="0" w:color="auto"/>
              <w:right w:val="single" w:sz="4" w:space="0" w:color="auto"/>
            </w:tcBorders>
          </w:tcPr>
          <w:p w14:paraId="02654A6B" w14:textId="77777777" w:rsidR="00E20FC8" w:rsidRPr="00A17804" w:rsidRDefault="00E20FC8" w:rsidP="005C5E99">
            <w:pPr>
              <w:jc w:val="center"/>
              <w:rPr>
                <w:lang w:val="uk-UA"/>
              </w:rPr>
            </w:pPr>
            <w:r w:rsidRPr="00A17804">
              <w:rPr>
                <w:lang w:val="uk-UA"/>
              </w:rPr>
              <w:fldChar w:fldCharType="begin"/>
            </w:r>
            <w:r w:rsidRPr="00A17804">
              <w:rPr>
                <w:lang w:val="uk-UA"/>
              </w:rPr>
              <w:instrText xml:space="preserve"> =SUM(LEFT) </w:instrText>
            </w:r>
            <w:r w:rsidRPr="00A17804">
              <w:rPr>
                <w:lang w:val="uk-UA"/>
              </w:rPr>
              <w:fldChar w:fldCharType="separate"/>
            </w:r>
            <w:r w:rsidRPr="00A17804">
              <w:rPr>
                <w:noProof/>
                <w:lang w:val="uk-UA"/>
              </w:rPr>
              <w:t>50</w:t>
            </w:r>
            <w:r w:rsidRPr="00A17804">
              <w:rPr>
                <w:lang w:val="uk-UA"/>
              </w:rPr>
              <w:fldChar w:fldCharType="end"/>
            </w:r>
          </w:p>
        </w:tc>
        <w:tc>
          <w:tcPr>
            <w:tcW w:w="851" w:type="dxa"/>
            <w:tcBorders>
              <w:top w:val="single" w:sz="4" w:space="0" w:color="auto"/>
              <w:left w:val="single" w:sz="4" w:space="0" w:color="auto"/>
              <w:bottom w:val="single" w:sz="4" w:space="0" w:color="auto"/>
              <w:right w:val="single" w:sz="4" w:space="0" w:color="auto"/>
            </w:tcBorders>
          </w:tcPr>
          <w:p w14:paraId="02E492F6" w14:textId="77777777" w:rsidR="00E20FC8" w:rsidRPr="00A17804" w:rsidRDefault="00E20FC8" w:rsidP="005C5E99">
            <w:pPr>
              <w:jc w:val="center"/>
              <w:rPr>
                <w:lang w:val="uk-UA"/>
              </w:rPr>
            </w:pPr>
            <w:r w:rsidRPr="00A17804">
              <w:rPr>
                <w:lang w:val="uk-UA"/>
              </w:rPr>
              <w:t>50</w:t>
            </w:r>
          </w:p>
        </w:tc>
        <w:tc>
          <w:tcPr>
            <w:tcW w:w="851" w:type="dxa"/>
            <w:tcBorders>
              <w:top w:val="single" w:sz="4" w:space="0" w:color="auto"/>
              <w:left w:val="single" w:sz="4" w:space="0" w:color="auto"/>
              <w:bottom w:val="single" w:sz="4" w:space="0" w:color="auto"/>
              <w:right w:val="single" w:sz="4" w:space="0" w:color="auto"/>
            </w:tcBorders>
          </w:tcPr>
          <w:p w14:paraId="15E6A1AB" w14:textId="77777777" w:rsidR="00E20FC8" w:rsidRPr="00A17804" w:rsidRDefault="00E20FC8" w:rsidP="005C5E99">
            <w:pPr>
              <w:jc w:val="center"/>
              <w:rPr>
                <w:lang w:val="uk-UA"/>
              </w:rPr>
            </w:pPr>
            <w:r w:rsidRPr="00A17804">
              <w:rPr>
                <w:lang w:val="uk-UA"/>
              </w:rPr>
              <w:t>100</w:t>
            </w:r>
          </w:p>
        </w:tc>
      </w:tr>
    </w:tbl>
    <w:p w14:paraId="240C3C8D" w14:textId="77777777" w:rsidR="005D7DE9" w:rsidRPr="00A17804" w:rsidRDefault="00BE4D66">
      <w:pPr>
        <w:ind w:firstLine="708"/>
        <w:rPr>
          <w:lang w:val="uk-UA"/>
        </w:rPr>
      </w:pPr>
      <w:r w:rsidRPr="00A17804">
        <w:rPr>
          <w:lang w:val="uk-UA"/>
        </w:rPr>
        <w:t xml:space="preserve">Т1, Т2 ... – теми розділів. </w:t>
      </w:r>
    </w:p>
    <w:p w14:paraId="1B40061C" w14:textId="4AB53184" w:rsidR="005D7DE9" w:rsidRPr="0030499F" w:rsidRDefault="007F72C5" w:rsidP="007F72C5">
      <w:pPr>
        <w:ind w:firstLine="567"/>
        <w:jc w:val="both"/>
        <w:rPr>
          <w:b/>
          <w:bCs/>
          <w:lang w:val="uk-UA"/>
        </w:rPr>
      </w:pPr>
      <w:r>
        <w:rPr>
          <w:lang w:val="uk-UA"/>
        </w:rPr>
        <w:t>Для допуску до складання підсумкового контролю (заліку, або екзамену) здобувач вищої освіти повинен набрати не менше __50_ балів з навчальної дисципліни під час поточного контролю, самостійної роботи, індивідуального завдання.</w:t>
      </w:r>
    </w:p>
    <w:p w14:paraId="63309F38" w14:textId="77777777" w:rsidR="005D7DE9" w:rsidRPr="0030499F" w:rsidRDefault="005D7DE9">
      <w:pPr>
        <w:jc w:val="center"/>
        <w:rPr>
          <w:b/>
          <w:bCs/>
          <w:lang w:val="uk-UA"/>
        </w:rPr>
      </w:pPr>
    </w:p>
    <w:p w14:paraId="02371380" w14:textId="77777777" w:rsidR="005D7DE9" w:rsidRPr="0030499F" w:rsidRDefault="00BE4D66">
      <w:pPr>
        <w:spacing w:after="120"/>
        <w:jc w:val="center"/>
        <w:rPr>
          <w:b/>
          <w:bCs/>
          <w:lang w:val="uk-UA"/>
        </w:rPr>
      </w:pPr>
      <w:bookmarkStart w:id="3" w:name="_Hlk187664534"/>
      <w:r w:rsidRPr="0030499F">
        <w:rPr>
          <w:b/>
          <w:bCs/>
          <w:lang w:val="uk-UA"/>
        </w:rPr>
        <w:t>Критерії оцінювання навчальних досягнень</w:t>
      </w:r>
    </w:p>
    <w:p w14:paraId="1543DC62" w14:textId="77777777" w:rsidR="005D7DE9" w:rsidRPr="0030499F" w:rsidRDefault="00BE4D66">
      <w:pPr>
        <w:kinsoku w:val="0"/>
        <w:overflowPunct w:val="0"/>
        <w:autoSpaceDE w:val="0"/>
        <w:autoSpaceDN w:val="0"/>
        <w:adjustRightInd w:val="0"/>
        <w:spacing w:line="258" w:lineRule="exact"/>
        <w:ind w:left="39" w:firstLine="528"/>
        <w:jc w:val="both"/>
        <w:rPr>
          <w:lang w:val="uk-UA"/>
        </w:rPr>
      </w:pPr>
      <w:bookmarkStart w:id="4" w:name="Критерії_оцінювання_навчальних_досягнень"/>
      <w:bookmarkEnd w:id="4"/>
      <w:r w:rsidRPr="0030499F">
        <w:rPr>
          <w:lang w:val="uk-UA"/>
        </w:rPr>
        <w:t>Мінімальний підсумковий бал складатиме 50 балів, а максимальний – 100 балів. Підсумкова оцінка визначається шляхом переводу підсумкового балу з дисципліни у традиційну академічну оцінку</w:t>
      </w:r>
      <w:r w:rsidRPr="0030499F">
        <w:rPr>
          <w:spacing w:val="40"/>
          <w:lang w:val="uk-UA"/>
        </w:rPr>
        <w:t xml:space="preserve"> </w:t>
      </w:r>
      <w:r w:rsidRPr="0030499F">
        <w:rPr>
          <w:lang w:val="uk-UA"/>
        </w:rPr>
        <w:t>національної</w:t>
      </w:r>
      <w:r w:rsidRPr="0030499F">
        <w:rPr>
          <w:spacing w:val="40"/>
          <w:lang w:val="uk-UA"/>
        </w:rPr>
        <w:t xml:space="preserve"> </w:t>
      </w:r>
      <w:r w:rsidRPr="0030499F">
        <w:rPr>
          <w:lang w:val="uk-UA"/>
        </w:rPr>
        <w:t>шкали</w:t>
      </w:r>
      <w:r w:rsidRPr="0030499F">
        <w:rPr>
          <w:spacing w:val="40"/>
          <w:lang w:val="uk-UA"/>
        </w:rPr>
        <w:t xml:space="preserve"> </w:t>
      </w:r>
      <w:r w:rsidRPr="0030499F">
        <w:rPr>
          <w:lang w:val="uk-UA"/>
        </w:rPr>
        <w:t>("відмінно",</w:t>
      </w:r>
      <w:r w:rsidRPr="0030499F">
        <w:rPr>
          <w:spacing w:val="40"/>
          <w:lang w:val="uk-UA"/>
        </w:rPr>
        <w:t xml:space="preserve"> </w:t>
      </w:r>
      <w:r w:rsidRPr="0030499F">
        <w:rPr>
          <w:lang w:val="uk-UA"/>
        </w:rPr>
        <w:t>"добре",</w:t>
      </w:r>
      <w:r w:rsidRPr="0030499F">
        <w:rPr>
          <w:spacing w:val="40"/>
          <w:lang w:val="uk-UA"/>
        </w:rPr>
        <w:t xml:space="preserve"> </w:t>
      </w:r>
      <w:r w:rsidRPr="0030499F">
        <w:rPr>
          <w:lang w:val="uk-UA"/>
        </w:rPr>
        <w:t>"задовільно",</w:t>
      </w:r>
      <w:r w:rsidRPr="0030499F">
        <w:rPr>
          <w:spacing w:val="40"/>
          <w:lang w:val="uk-UA"/>
        </w:rPr>
        <w:t xml:space="preserve"> </w:t>
      </w:r>
      <w:r w:rsidRPr="0030499F">
        <w:rPr>
          <w:lang w:val="uk-UA"/>
        </w:rPr>
        <w:t>"незадовільно"</w:t>
      </w:r>
      <w:r w:rsidRPr="0030499F">
        <w:rPr>
          <w:spacing w:val="40"/>
          <w:lang w:val="uk-UA"/>
        </w:rPr>
        <w:t xml:space="preserve"> </w:t>
      </w:r>
      <w:r w:rsidRPr="0030499F">
        <w:rPr>
          <w:lang w:val="uk-UA"/>
        </w:rPr>
        <w:t>за</w:t>
      </w:r>
      <w:r w:rsidRPr="0030499F">
        <w:rPr>
          <w:spacing w:val="40"/>
          <w:lang w:val="uk-UA"/>
        </w:rPr>
        <w:t xml:space="preserve"> </w:t>
      </w:r>
      <w:r w:rsidRPr="0030499F">
        <w:rPr>
          <w:lang w:val="uk-UA"/>
        </w:rPr>
        <w:t>шкалою,</w:t>
      </w:r>
      <w:r w:rsidRPr="0030499F">
        <w:rPr>
          <w:spacing w:val="40"/>
          <w:lang w:val="uk-UA"/>
        </w:rPr>
        <w:t xml:space="preserve"> </w:t>
      </w:r>
      <w:r w:rsidRPr="0030499F">
        <w:rPr>
          <w:lang w:val="uk-UA"/>
        </w:rPr>
        <w:t>що наведено у попередньому</w:t>
      </w:r>
      <w:r w:rsidRPr="0030499F">
        <w:rPr>
          <w:spacing w:val="-3"/>
          <w:lang w:val="uk-UA"/>
        </w:rPr>
        <w:t xml:space="preserve"> </w:t>
      </w:r>
      <w:r w:rsidRPr="0030499F">
        <w:rPr>
          <w:lang w:val="uk-UA"/>
        </w:rPr>
        <w:t>пункті робочої програми.</w:t>
      </w:r>
    </w:p>
    <w:p w14:paraId="676A4902" w14:textId="77777777" w:rsidR="005D7DE9" w:rsidRPr="0030499F" w:rsidRDefault="00BE4D66">
      <w:pPr>
        <w:kinsoku w:val="0"/>
        <w:overflowPunct w:val="0"/>
        <w:autoSpaceDE w:val="0"/>
        <w:autoSpaceDN w:val="0"/>
        <w:adjustRightInd w:val="0"/>
        <w:ind w:left="39" w:right="106" w:firstLine="538"/>
        <w:jc w:val="both"/>
        <w:rPr>
          <w:lang w:val="uk-UA"/>
        </w:rPr>
      </w:pPr>
      <w:r w:rsidRPr="0030499F">
        <w:rPr>
          <w:lang w:val="uk-UA"/>
        </w:rPr>
        <w:t>Загальна</w:t>
      </w:r>
      <w:r w:rsidRPr="0030499F">
        <w:rPr>
          <w:spacing w:val="79"/>
          <w:w w:val="150"/>
          <w:lang w:val="uk-UA"/>
        </w:rPr>
        <w:t xml:space="preserve"> </w:t>
      </w:r>
      <w:r w:rsidRPr="0030499F">
        <w:rPr>
          <w:lang w:val="uk-UA"/>
        </w:rPr>
        <w:t>максимальна</w:t>
      </w:r>
      <w:r w:rsidRPr="0030499F">
        <w:rPr>
          <w:spacing w:val="80"/>
          <w:w w:val="150"/>
          <w:lang w:val="uk-UA"/>
        </w:rPr>
        <w:t xml:space="preserve"> </w:t>
      </w:r>
      <w:r w:rsidRPr="0030499F">
        <w:rPr>
          <w:lang w:val="uk-UA"/>
        </w:rPr>
        <w:t>бальна</w:t>
      </w:r>
      <w:r w:rsidRPr="0030499F">
        <w:rPr>
          <w:spacing w:val="74"/>
          <w:w w:val="150"/>
          <w:lang w:val="uk-UA"/>
        </w:rPr>
        <w:t xml:space="preserve"> </w:t>
      </w:r>
      <w:r w:rsidRPr="0030499F">
        <w:rPr>
          <w:lang w:val="uk-UA"/>
        </w:rPr>
        <w:t>оцінка</w:t>
      </w:r>
      <w:r w:rsidRPr="0030499F">
        <w:rPr>
          <w:spacing w:val="80"/>
          <w:w w:val="150"/>
          <w:lang w:val="uk-UA"/>
        </w:rPr>
        <w:t xml:space="preserve"> </w:t>
      </w:r>
      <w:r w:rsidRPr="0030499F">
        <w:rPr>
          <w:lang w:val="uk-UA"/>
        </w:rPr>
        <w:t>за</w:t>
      </w:r>
      <w:r w:rsidRPr="0030499F">
        <w:rPr>
          <w:spacing w:val="80"/>
          <w:w w:val="150"/>
          <w:lang w:val="uk-UA"/>
        </w:rPr>
        <w:t xml:space="preserve"> </w:t>
      </w:r>
      <w:r w:rsidRPr="0030499F">
        <w:rPr>
          <w:lang w:val="uk-UA"/>
        </w:rPr>
        <w:t>екзамен</w:t>
      </w:r>
      <w:r w:rsidRPr="0030499F">
        <w:rPr>
          <w:spacing w:val="80"/>
          <w:w w:val="150"/>
          <w:lang w:val="uk-UA"/>
        </w:rPr>
        <w:t xml:space="preserve"> </w:t>
      </w:r>
      <w:r w:rsidRPr="0030499F">
        <w:rPr>
          <w:lang w:val="uk-UA"/>
        </w:rPr>
        <w:t>складатиме</w:t>
      </w:r>
      <w:r w:rsidRPr="0030499F">
        <w:rPr>
          <w:spacing w:val="80"/>
          <w:w w:val="150"/>
          <w:lang w:val="uk-UA"/>
        </w:rPr>
        <w:t xml:space="preserve"> </w:t>
      </w:r>
      <w:r w:rsidRPr="0030499F">
        <w:rPr>
          <w:lang w:val="uk-UA"/>
        </w:rPr>
        <w:t>40</w:t>
      </w:r>
      <w:r w:rsidRPr="0030499F">
        <w:rPr>
          <w:spacing w:val="80"/>
          <w:w w:val="150"/>
          <w:lang w:val="uk-UA"/>
        </w:rPr>
        <w:t xml:space="preserve"> </w:t>
      </w:r>
      <w:r w:rsidRPr="0030499F">
        <w:rPr>
          <w:lang w:val="uk-UA"/>
        </w:rPr>
        <w:t>балів.</w:t>
      </w:r>
      <w:r w:rsidRPr="0030499F">
        <w:rPr>
          <w:spacing w:val="80"/>
          <w:w w:val="150"/>
          <w:lang w:val="uk-UA"/>
        </w:rPr>
        <w:t xml:space="preserve"> </w:t>
      </w:r>
      <w:r w:rsidRPr="0030499F">
        <w:rPr>
          <w:lang w:val="uk-UA"/>
        </w:rPr>
        <w:t>Мінімальний</w:t>
      </w:r>
      <w:r w:rsidRPr="0030499F">
        <w:rPr>
          <w:spacing w:val="-1"/>
          <w:lang w:val="uk-UA"/>
        </w:rPr>
        <w:t xml:space="preserve"> </w:t>
      </w:r>
      <w:r w:rsidRPr="0030499F">
        <w:rPr>
          <w:lang w:val="uk-UA"/>
        </w:rPr>
        <w:t>підсумковий</w:t>
      </w:r>
      <w:r w:rsidRPr="0030499F">
        <w:rPr>
          <w:spacing w:val="80"/>
          <w:w w:val="150"/>
          <w:lang w:val="uk-UA"/>
        </w:rPr>
        <w:t xml:space="preserve"> </w:t>
      </w:r>
      <w:r w:rsidRPr="0030499F">
        <w:rPr>
          <w:lang w:val="uk-UA"/>
        </w:rPr>
        <w:t>бал</w:t>
      </w:r>
      <w:r w:rsidRPr="0030499F">
        <w:rPr>
          <w:spacing w:val="80"/>
          <w:w w:val="150"/>
          <w:lang w:val="uk-UA"/>
        </w:rPr>
        <w:t xml:space="preserve"> </w:t>
      </w:r>
      <w:r w:rsidRPr="0030499F">
        <w:rPr>
          <w:lang w:val="uk-UA"/>
        </w:rPr>
        <w:t>складатиме</w:t>
      </w:r>
      <w:r w:rsidRPr="0030499F">
        <w:rPr>
          <w:spacing w:val="79"/>
          <w:w w:val="150"/>
          <w:lang w:val="uk-UA"/>
        </w:rPr>
        <w:t xml:space="preserve"> </w:t>
      </w:r>
      <w:r w:rsidRPr="0030499F">
        <w:rPr>
          <w:lang w:val="uk-UA"/>
        </w:rPr>
        <w:t>50</w:t>
      </w:r>
      <w:r w:rsidRPr="0030499F">
        <w:rPr>
          <w:spacing w:val="80"/>
          <w:w w:val="150"/>
          <w:lang w:val="uk-UA"/>
        </w:rPr>
        <w:t xml:space="preserve"> </w:t>
      </w:r>
      <w:r w:rsidRPr="0030499F">
        <w:rPr>
          <w:lang w:val="uk-UA"/>
        </w:rPr>
        <w:t>балів,</w:t>
      </w:r>
      <w:r w:rsidRPr="0030499F">
        <w:rPr>
          <w:spacing w:val="80"/>
          <w:w w:val="150"/>
          <w:lang w:val="uk-UA"/>
        </w:rPr>
        <w:t xml:space="preserve"> </w:t>
      </w:r>
      <w:r w:rsidRPr="0030499F">
        <w:rPr>
          <w:lang w:val="uk-UA"/>
        </w:rPr>
        <w:t>а</w:t>
      </w:r>
      <w:r w:rsidRPr="0030499F">
        <w:rPr>
          <w:spacing w:val="79"/>
          <w:w w:val="150"/>
          <w:lang w:val="uk-UA"/>
        </w:rPr>
        <w:t xml:space="preserve"> </w:t>
      </w:r>
      <w:r w:rsidRPr="0030499F">
        <w:rPr>
          <w:lang w:val="uk-UA"/>
        </w:rPr>
        <w:t>максимальний</w:t>
      </w:r>
      <w:r w:rsidRPr="0030499F">
        <w:rPr>
          <w:spacing w:val="80"/>
          <w:w w:val="150"/>
          <w:lang w:val="uk-UA"/>
        </w:rPr>
        <w:t xml:space="preserve"> </w:t>
      </w:r>
      <w:r w:rsidRPr="0030499F">
        <w:rPr>
          <w:lang w:val="uk-UA"/>
        </w:rPr>
        <w:t>–</w:t>
      </w:r>
      <w:r w:rsidRPr="0030499F">
        <w:rPr>
          <w:spacing w:val="76"/>
          <w:w w:val="150"/>
          <w:lang w:val="uk-UA"/>
        </w:rPr>
        <w:t xml:space="preserve"> </w:t>
      </w:r>
      <w:r w:rsidRPr="0030499F">
        <w:rPr>
          <w:lang w:val="uk-UA"/>
        </w:rPr>
        <w:t>100</w:t>
      </w:r>
      <w:r w:rsidRPr="0030499F">
        <w:rPr>
          <w:spacing w:val="80"/>
          <w:w w:val="150"/>
          <w:lang w:val="uk-UA"/>
        </w:rPr>
        <w:t xml:space="preserve"> </w:t>
      </w:r>
      <w:r w:rsidRPr="0030499F">
        <w:rPr>
          <w:lang w:val="uk-UA"/>
        </w:rPr>
        <w:t>балів.</w:t>
      </w:r>
      <w:r w:rsidRPr="0030499F">
        <w:rPr>
          <w:spacing w:val="80"/>
          <w:w w:val="150"/>
          <w:lang w:val="uk-UA"/>
        </w:rPr>
        <w:t xml:space="preserve"> </w:t>
      </w:r>
      <w:r w:rsidRPr="0030499F">
        <w:rPr>
          <w:lang w:val="uk-UA"/>
        </w:rPr>
        <w:t>Підсумкова</w:t>
      </w:r>
      <w:r w:rsidRPr="0030499F">
        <w:rPr>
          <w:spacing w:val="79"/>
          <w:w w:val="150"/>
          <w:lang w:val="uk-UA"/>
        </w:rPr>
        <w:t xml:space="preserve"> </w:t>
      </w:r>
      <w:r w:rsidRPr="0030499F">
        <w:rPr>
          <w:lang w:val="uk-UA"/>
        </w:rPr>
        <w:t>оцінка</w:t>
      </w:r>
      <w:r w:rsidRPr="0030499F">
        <w:rPr>
          <w:spacing w:val="-1"/>
          <w:lang w:val="uk-UA"/>
        </w:rPr>
        <w:t xml:space="preserve"> </w:t>
      </w:r>
      <w:r w:rsidRPr="0030499F">
        <w:rPr>
          <w:lang w:val="uk-UA"/>
        </w:rPr>
        <w:t>визначається</w:t>
      </w:r>
      <w:r w:rsidRPr="0030499F">
        <w:rPr>
          <w:spacing w:val="15"/>
          <w:lang w:val="uk-UA"/>
        </w:rPr>
        <w:t xml:space="preserve"> </w:t>
      </w:r>
      <w:r w:rsidRPr="0030499F">
        <w:rPr>
          <w:lang w:val="uk-UA"/>
        </w:rPr>
        <w:t>шляхом</w:t>
      </w:r>
      <w:r w:rsidRPr="0030499F">
        <w:rPr>
          <w:spacing w:val="12"/>
          <w:lang w:val="uk-UA"/>
        </w:rPr>
        <w:t xml:space="preserve"> </w:t>
      </w:r>
      <w:r w:rsidRPr="0030499F">
        <w:rPr>
          <w:lang w:val="uk-UA"/>
        </w:rPr>
        <w:t>переводу</w:t>
      </w:r>
      <w:r w:rsidRPr="0030499F">
        <w:rPr>
          <w:spacing w:val="5"/>
          <w:lang w:val="uk-UA"/>
        </w:rPr>
        <w:t xml:space="preserve"> </w:t>
      </w:r>
      <w:r w:rsidRPr="0030499F">
        <w:rPr>
          <w:lang w:val="uk-UA"/>
        </w:rPr>
        <w:t>підсумкового</w:t>
      </w:r>
      <w:r w:rsidRPr="0030499F">
        <w:rPr>
          <w:spacing w:val="20"/>
          <w:lang w:val="uk-UA"/>
        </w:rPr>
        <w:t xml:space="preserve"> </w:t>
      </w:r>
      <w:r w:rsidRPr="0030499F">
        <w:rPr>
          <w:lang w:val="uk-UA"/>
        </w:rPr>
        <w:t>балу</w:t>
      </w:r>
      <w:r w:rsidRPr="0030499F">
        <w:rPr>
          <w:spacing w:val="5"/>
          <w:lang w:val="uk-UA"/>
        </w:rPr>
        <w:t xml:space="preserve"> </w:t>
      </w:r>
      <w:r w:rsidRPr="0030499F">
        <w:rPr>
          <w:lang w:val="uk-UA"/>
        </w:rPr>
        <w:t>з</w:t>
      </w:r>
      <w:r w:rsidRPr="0030499F">
        <w:rPr>
          <w:spacing w:val="16"/>
          <w:lang w:val="uk-UA"/>
        </w:rPr>
        <w:t xml:space="preserve"> </w:t>
      </w:r>
      <w:r w:rsidRPr="0030499F">
        <w:rPr>
          <w:lang w:val="uk-UA"/>
        </w:rPr>
        <w:t>дисципліни</w:t>
      </w:r>
      <w:r w:rsidRPr="0030499F">
        <w:rPr>
          <w:spacing w:val="21"/>
          <w:lang w:val="uk-UA"/>
        </w:rPr>
        <w:t xml:space="preserve"> </w:t>
      </w:r>
      <w:r w:rsidRPr="0030499F">
        <w:rPr>
          <w:lang w:val="uk-UA"/>
        </w:rPr>
        <w:t>у</w:t>
      </w:r>
      <w:r w:rsidRPr="0030499F">
        <w:rPr>
          <w:spacing w:val="5"/>
          <w:lang w:val="uk-UA"/>
        </w:rPr>
        <w:t xml:space="preserve"> </w:t>
      </w:r>
      <w:r w:rsidRPr="0030499F">
        <w:rPr>
          <w:lang w:val="uk-UA"/>
        </w:rPr>
        <w:t>традиційну</w:t>
      </w:r>
      <w:r w:rsidRPr="0030499F">
        <w:rPr>
          <w:spacing w:val="5"/>
          <w:lang w:val="uk-UA"/>
        </w:rPr>
        <w:t xml:space="preserve"> </w:t>
      </w:r>
      <w:r w:rsidRPr="0030499F">
        <w:rPr>
          <w:lang w:val="uk-UA"/>
        </w:rPr>
        <w:t>академічну</w:t>
      </w:r>
      <w:r w:rsidRPr="0030499F">
        <w:rPr>
          <w:spacing w:val="24"/>
          <w:lang w:val="uk-UA"/>
        </w:rPr>
        <w:t xml:space="preserve"> </w:t>
      </w:r>
      <w:r w:rsidRPr="0030499F">
        <w:rPr>
          <w:lang w:val="uk-UA"/>
        </w:rPr>
        <w:t>оцінку</w:t>
      </w:r>
      <w:r w:rsidRPr="0030499F">
        <w:rPr>
          <w:spacing w:val="-1"/>
          <w:lang w:val="uk-UA"/>
        </w:rPr>
        <w:t xml:space="preserve"> </w:t>
      </w:r>
      <w:r w:rsidRPr="0030499F">
        <w:rPr>
          <w:lang w:val="uk-UA"/>
        </w:rPr>
        <w:t>національної</w:t>
      </w:r>
      <w:r w:rsidRPr="0030499F">
        <w:rPr>
          <w:spacing w:val="-2"/>
          <w:lang w:val="uk-UA"/>
        </w:rPr>
        <w:t xml:space="preserve"> </w:t>
      </w:r>
      <w:r w:rsidRPr="0030499F">
        <w:rPr>
          <w:lang w:val="uk-UA"/>
        </w:rPr>
        <w:t>шкали</w:t>
      </w:r>
      <w:r w:rsidRPr="0030499F">
        <w:rPr>
          <w:spacing w:val="8"/>
          <w:lang w:val="uk-UA"/>
        </w:rPr>
        <w:t xml:space="preserve"> </w:t>
      </w:r>
      <w:r w:rsidRPr="0030499F">
        <w:rPr>
          <w:lang w:val="uk-UA"/>
        </w:rPr>
        <w:t>("відмінно",</w:t>
      </w:r>
      <w:r w:rsidRPr="0030499F">
        <w:rPr>
          <w:spacing w:val="10"/>
          <w:lang w:val="uk-UA"/>
        </w:rPr>
        <w:t xml:space="preserve"> </w:t>
      </w:r>
      <w:r w:rsidRPr="0030499F">
        <w:rPr>
          <w:lang w:val="uk-UA"/>
        </w:rPr>
        <w:t>"добре", "задовільно",</w:t>
      </w:r>
      <w:r w:rsidRPr="0030499F">
        <w:rPr>
          <w:spacing w:val="10"/>
          <w:lang w:val="uk-UA"/>
        </w:rPr>
        <w:t xml:space="preserve"> </w:t>
      </w:r>
      <w:r w:rsidRPr="0030499F">
        <w:rPr>
          <w:lang w:val="uk-UA"/>
        </w:rPr>
        <w:t>"незадовільно"</w:t>
      </w:r>
      <w:r w:rsidRPr="0030499F">
        <w:rPr>
          <w:spacing w:val="6"/>
          <w:lang w:val="uk-UA"/>
        </w:rPr>
        <w:t xml:space="preserve"> </w:t>
      </w:r>
      <w:r w:rsidRPr="0030499F">
        <w:rPr>
          <w:lang w:val="uk-UA"/>
        </w:rPr>
        <w:t>за шкалою:</w:t>
      </w:r>
    </w:p>
    <w:p w14:paraId="737FAE69" w14:textId="77777777" w:rsidR="005D7DE9" w:rsidRPr="0030499F" w:rsidRDefault="00BE4D66">
      <w:pPr>
        <w:numPr>
          <w:ilvl w:val="0"/>
          <w:numId w:val="3"/>
        </w:numPr>
        <w:tabs>
          <w:tab w:val="left" w:pos="1167"/>
        </w:tabs>
        <w:kinsoku w:val="0"/>
        <w:overflowPunct w:val="0"/>
        <w:autoSpaceDE w:val="0"/>
        <w:autoSpaceDN w:val="0"/>
        <w:adjustRightInd w:val="0"/>
        <w:ind w:left="39" w:right="108" w:firstLine="600"/>
        <w:jc w:val="both"/>
        <w:rPr>
          <w:lang w:val="uk-UA"/>
        </w:rPr>
      </w:pPr>
      <w:r w:rsidRPr="0030499F">
        <w:rPr>
          <w:b/>
          <w:bCs/>
          <w:lang w:val="uk-UA"/>
        </w:rPr>
        <w:t>“відмінно"</w:t>
      </w:r>
      <w:r w:rsidRPr="0030499F">
        <w:rPr>
          <w:b/>
          <w:bCs/>
          <w:spacing w:val="40"/>
          <w:lang w:val="uk-UA"/>
        </w:rPr>
        <w:t xml:space="preserve"> </w:t>
      </w:r>
      <w:r w:rsidRPr="0030499F">
        <w:rPr>
          <w:lang w:val="uk-UA"/>
        </w:rPr>
        <w:t>(90</w:t>
      </w:r>
      <w:r w:rsidRPr="0030499F">
        <w:rPr>
          <w:spacing w:val="40"/>
          <w:lang w:val="uk-UA"/>
        </w:rPr>
        <w:t xml:space="preserve"> </w:t>
      </w:r>
      <w:r w:rsidRPr="0030499F">
        <w:rPr>
          <w:lang w:val="uk-UA"/>
        </w:rPr>
        <w:t>та</w:t>
      </w:r>
      <w:r w:rsidRPr="0030499F">
        <w:rPr>
          <w:spacing w:val="40"/>
          <w:lang w:val="uk-UA"/>
        </w:rPr>
        <w:t xml:space="preserve"> </w:t>
      </w:r>
      <w:r w:rsidRPr="0030499F">
        <w:rPr>
          <w:lang w:val="uk-UA"/>
        </w:rPr>
        <w:t>вище</w:t>
      </w:r>
      <w:r w:rsidRPr="0030499F">
        <w:rPr>
          <w:spacing w:val="40"/>
          <w:lang w:val="uk-UA"/>
        </w:rPr>
        <w:t xml:space="preserve"> </w:t>
      </w:r>
      <w:r w:rsidRPr="0030499F">
        <w:rPr>
          <w:lang w:val="uk-UA"/>
        </w:rPr>
        <w:t>балів)</w:t>
      </w:r>
      <w:r w:rsidRPr="0030499F">
        <w:rPr>
          <w:spacing w:val="40"/>
          <w:lang w:val="uk-UA"/>
        </w:rPr>
        <w:t xml:space="preserve"> </w:t>
      </w:r>
      <w:r w:rsidRPr="0030499F">
        <w:rPr>
          <w:lang w:val="uk-UA"/>
        </w:rPr>
        <w:t>заслуговує</w:t>
      </w:r>
      <w:r w:rsidRPr="0030499F">
        <w:rPr>
          <w:spacing w:val="40"/>
          <w:lang w:val="uk-UA"/>
        </w:rPr>
        <w:t xml:space="preserve"> </w:t>
      </w:r>
      <w:r w:rsidRPr="0030499F">
        <w:rPr>
          <w:lang w:val="uk-UA"/>
        </w:rPr>
        <w:t>студент,</w:t>
      </w:r>
      <w:r w:rsidRPr="0030499F">
        <w:rPr>
          <w:spacing w:val="40"/>
          <w:lang w:val="uk-UA"/>
        </w:rPr>
        <w:t xml:space="preserve"> </w:t>
      </w:r>
      <w:r w:rsidRPr="0030499F">
        <w:rPr>
          <w:lang w:val="uk-UA"/>
        </w:rPr>
        <w:t>який</w:t>
      </w:r>
      <w:r w:rsidRPr="0030499F">
        <w:rPr>
          <w:spacing w:val="40"/>
          <w:lang w:val="uk-UA"/>
        </w:rPr>
        <w:t xml:space="preserve"> </w:t>
      </w:r>
      <w:r w:rsidRPr="0030499F">
        <w:rPr>
          <w:lang w:val="uk-UA"/>
        </w:rPr>
        <w:t>виявив</w:t>
      </w:r>
      <w:r w:rsidRPr="0030499F">
        <w:rPr>
          <w:spacing w:val="40"/>
          <w:lang w:val="uk-UA"/>
        </w:rPr>
        <w:t xml:space="preserve"> </w:t>
      </w:r>
      <w:r w:rsidRPr="0030499F">
        <w:rPr>
          <w:lang w:val="uk-UA"/>
        </w:rPr>
        <w:t>всебічне</w:t>
      </w:r>
      <w:r w:rsidRPr="0030499F">
        <w:rPr>
          <w:spacing w:val="40"/>
          <w:lang w:val="uk-UA"/>
        </w:rPr>
        <w:t xml:space="preserve"> </w:t>
      </w:r>
      <w:r w:rsidRPr="0030499F">
        <w:rPr>
          <w:lang w:val="uk-UA"/>
        </w:rPr>
        <w:t>і</w:t>
      </w:r>
      <w:r w:rsidRPr="0030499F">
        <w:rPr>
          <w:spacing w:val="40"/>
          <w:lang w:val="uk-UA"/>
        </w:rPr>
        <w:t xml:space="preserve"> </w:t>
      </w:r>
      <w:r w:rsidRPr="0030499F">
        <w:rPr>
          <w:lang w:val="uk-UA"/>
        </w:rPr>
        <w:t>глибоке знання</w:t>
      </w:r>
      <w:r w:rsidRPr="0030499F">
        <w:rPr>
          <w:spacing w:val="56"/>
          <w:lang w:val="uk-UA"/>
        </w:rPr>
        <w:t xml:space="preserve"> </w:t>
      </w:r>
      <w:r w:rsidRPr="0030499F">
        <w:rPr>
          <w:lang w:val="uk-UA"/>
        </w:rPr>
        <w:t>програмового</w:t>
      </w:r>
      <w:r w:rsidRPr="0030499F">
        <w:rPr>
          <w:spacing w:val="61"/>
          <w:lang w:val="uk-UA"/>
        </w:rPr>
        <w:t xml:space="preserve"> </w:t>
      </w:r>
      <w:r w:rsidRPr="0030499F">
        <w:rPr>
          <w:lang w:val="uk-UA"/>
        </w:rPr>
        <w:t>матеріалу,</w:t>
      </w:r>
      <w:r w:rsidRPr="0030499F">
        <w:rPr>
          <w:spacing w:val="58"/>
          <w:lang w:val="uk-UA"/>
        </w:rPr>
        <w:t xml:space="preserve"> </w:t>
      </w:r>
      <w:r w:rsidRPr="0030499F">
        <w:rPr>
          <w:lang w:val="uk-UA"/>
        </w:rPr>
        <w:t>вміння</w:t>
      </w:r>
      <w:r w:rsidRPr="0030499F">
        <w:rPr>
          <w:spacing w:val="56"/>
          <w:lang w:val="uk-UA"/>
        </w:rPr>
        <w:t xml:space="preserve"> </w:t>
      </w:r>
      <w:r w:rsidRPr="0030499F">
        <w:rPr>
          <w:lang w:val="uk-UA"/>
        </w:rPr>
        <w:t>вільно</w:t>
      </w:r>
      <w:r w:rsidRPr="0030499F">
        <w:rPr>
          <w:spacing w:val="61"/>
          <w:lang w:val="uk-UA"/>
        </w:rPr>
        <w:t xml:space="preserve"> </w:t>
      </w:r>
      <w:r w:rsidRPr="0030499F">
        <w:rPr>
          <w:lang w:val="uk-UA"/>
        </w:rPr>
        <w:t>виконувати</w:t>
      </w:r>
      <w:r w:rsidRPr="0030499F">
        <w:rPr>
          <w:spacing w:val="58"/>
          <w:lang w:val="uk-UA"/>
        </w:rPr>
        <w:t xml:space="preserve"> </w:t>
      </w:r>
      <w:r w:rsidRPr="0030499F">
        <w:rPr>
          <w:lang w:val="uk-UA"/>
        </w:rPr>
        <w:t>завдання,</w:t>
      </w:r>
      <w:r w:rsidRPr="0030499F">
        <w:rPr>
          <w:spacing w:val="58"/>
          <w:lang w:val="uk-UA"/>
        </w:rPr>
        <w:t xml:space="preserve"> </w:t>
      </w:r>
      <w:r w:rsidRPr="0030499F">
        <w:rPr>
          <w:lang w:val="uk-UA"/>
        </w:rPr>
        <w:t>передбачені</w:t>
      </w:r>
      <w:r w:rsidRPr="0030499F">
        <w:rPr>
          <w:spacing w:val="51"/>
          <w:lang w:val="uk-UA"/>
        </w:rPr>
        <w:t xml:space="preserve"> </w:t>
      </w:r>
      <w:r w:rsidRPr="0030499F">
        <w:rPr>
          <w:lang w:val="uk-UA"/>
        </w:rPr>
        <w:t>програмою, засвоїв</w:t>
      </w:r>
      <w:r w:rsidRPr="0030499F">
        <w:rPr>
          <w:spacing w:val="80"/>
          <w:lang w:val="uk-UA"/>
        </w:rPr>
        <w:t xml:space="preserve"> </w:t>
      </w:r>
      <w:r w:rsidRPr="0030499F">
        <w:rPr>
          <w:lang w:val="uk-UA"/>
        </w:rPr>
        <w:t>основну</w:t>
      </w:r>
      <w:r w:rsidRPr="0030499F">
        <w:rPr>
          <w:spacing w:val="80"/>
          <w:lang w:val="uk-UA"/>
        </w:rPr>
        <w:t xml:space="preserve"> </w:t>
      </w:r>
      <w:r w:rsidRPr="0030499F">
        <w:rPr>
          <w:lang w:val="uk-UA"/>
        </w:rPr>
        <w:t>і</w:t>
      </w:r>
      <w:r w:rsidRPr="0030499F">
        <w:rPr>
          <w:spacing w:val="79"/>
          <w:lang w:val="uk-UA"/>
        </w:rPr>
        <w:t xml:space="preserve"> </w:t>
      </w:r>
      <w:r w:rsidRPr="0030499F">
        <w:rPr>
          <w:lang w:val="uk-UA"/>
        </w:rPr>
        <w:t>ознайомився</w:t>
      </w:r>
      <w:r w:rsidRPr="0030499F">
        <w:rPr>
          <w:spacing w:val="80"/>
          <w:lang w:val="uk-UA"/>
        </w:rPr>
        <w:t xml:space="preserve"> </w:t>
      </w:r>
      <w:r w:rsidRPr="0030499F">
        <w:rPr>
          <w:lang w:val="uk-UA"/>
        </w:rPr>
        <w:t>з</w:t>
      </w:r>
      <w:r w:rsidRPr="0030499F">
        <w:rPr>
          <w:spacing w:val="80"/>
          <w:lang w:val="uk-UA"/>
        </w:rPr>
        <w:t xml:space="preserve"> </w:t>
      </w:r>
      <w:r w:rsidRPr="0030499F">
        <w:rPr>
          <w:lang w:val="uk-UA"/>
        </w:rPr>
        <w:t>додатковою</w:t>
      </w:r>
      <w:r w:rsidRPr="0030499F">
        <w:rPr>
          <w:spacing w:val="80"/>
          <w:lang w:val="uk-UA"/>
        </w:rPr>
        <w:t xml:space="preserve"> </w:t>
      </w:r>
      <w:r w:rsidRPr="0030499F">
        <w:rPr>
          <w:lang w:val="uk-UA"/>
        </w:rPr>
        <w:t>літературою,</w:t>
      </w:r>
      <w:r w:rsidRPr="0030499F">
        <w:rPr>
          <w:spacing w:val="40"/>
          <w:lang w:val="uk-UA"/>
        </w:rPr>
        <w:t xml:space="preserve"> </w:t>
      </w:r>
      <w:r w:rsidRPr="0030499F">
        <w:rPr>
          <w:lang w:val="uk-UA"/>
        </w:rPr>
        <w:t>розуміє</w:t>
      </w:r>
      <w:r w:rsidRPr="0030499F">
        <w:rPr>
          <w:spacing w:val="80"/>
          <w:lang w:val="uk-UA"/>
        </w:rPr>
        <w:t xml:space="preserve"> </w:t>
      </w:r>
      <w:r w:rsidRPr="0030499F">
        <w:rPr>
          <w:lang w:val="uk-UA"/>
        </w:rPr>
        <w:t>взаємозв'язок</w:t>
      </w:r>
      <w:r w:rsidRPr="0030499F">
        <w:rPr>
          <w:spacing w:val="80"/>
          <w:lang w:val="uk-UA"/>
        </w:rPr>
        <w:t xml:space="preserve"> </w:t>
      </w:r>
      <w:r w:rsidRPr="0030499F">
        <w:rPr>
          <w:lang w:val="uk-UA"/>
        </w:rPr>
        <w:t>головних понять дисципліни та</w:t>
      </w:r>
      <w:r w:rsidRPr="0030499F">
        <w:rPr>
          <w:spacing w:val="6"/>
          <w:lang w:val="uk-UA"/>
        </w:rPr>
        <w:t xml:space="preserve"> </w:t>
      </w:r>
      <w:r w:rsidRPr="0030499F">
        <w:rPr>
          <w:lang w:val="uk-UA"/>
        </w:rPr>
        <w:t>їх</w:t>
      </w:r>
      <w:r w:rsidRPr="0030499F">
        <w:rPr>
          <w:spacing w:val="-3"/>
          <w:lang w:val="uk-UA"/>
        </w:rPr>
        <w:t xml:space="preserve"> </w:t>
      </w:r>
      <w:r w:rsidRPr="0030499F">
        <w:rPr>
          <w:lang w:val="uk-UA"/>
        </w:rPr>
        <w:t>значення</w:t>
      </w:r>
      <w:r w:rsidRPr="0030499F">
        <w:rPr>
          <w:spacing w:val="8"/>
          <w:lang w:val="uk-UA"/>
        </w:rPr>
        <w:t xml:space="preserve"> </w:t>
      </w:r>
      <w:r w:rsidRPr="0030499F">
        <w:rPr>
          <w:lang w:val="uk-UA"/>
        </w:rPr>
        <w:t>для</w:t>
      </w:r>
      <w:r w:rsidRPr="0030499F">
        <w:rPr>
          <w:spacing w:val="7"/>
          <w:lang w:val="uk-UA"/>
        </w:rPr>
        <w:t xml:space="preserve"> </w:t>
      </w:r>
      <w:r w:rsidRPr="0030499F">
        <w:rPr>
          <w:lang w:val="uk-UA"/>
        </w:rPr>
        <w:t>майбутньої</w:t>
      </w:r>
      <w:r w:rsidRPr="0030499F">
        <w:rPr>
          <w:spacing w:val="-6"/>
          <w:lang w:val="uk-UA"/>
        </w:rPr>
        <w:t xml:space="preserve"> </w:t>
      </w:r>
      <w:r w:rsidRPr="0030499F">
        <w:rPr>
          <w:lang w:val="uk-UA"/>
        </w:rPr>
        <w:t>професії;</w:t>
      </w:r>
    </w:p>
    <w:p w14:paraId="0452E670" w14:textId="77777777" w:rsidR="005D7DE9" w:rsidRPr="0030499F" w:rsidRDefault="00BE4D66">
      <w:pPr>
        <w:numPr>
          <w:ilvl w:val="0"/>
          <w:numId w:val="3"/>
        </w:numPr>
        <w:tabs>
          <w:tab w:val="left" w:pos="1171"/>
        </w:tabs>
        <w:kinsoku w:val="0"/>
        <w:overflowPunct w:val="0"/>
        <w:autoSpaceDE w:val="0"/>
        <w:autoSpaceDN w:val="0"/>
        <w:adjustRightInd w:val="0"/>
        <w:ind w:left="39" w:right="117" w:firstLine="600"/>
        <w:jc w:val="both"/>
        <w:rPr>
          <w:lang w:val="uk-UA"/>
        </w:rPr>
      </w:pPr>
      <w:r w:rsidRPr="0030499F">
        <w:rPr>
          <w:b/>
          <w:bCs/>
          <w:lang w:val="uk-UA"/>
        </w:rPr>
        <w:t>“добре"</w:t>
      </w:r>
      <w:r w:rsidRPr="0030499F">
        <w:rPr>
          <w:b/>
          <w:bCs/>
          <w:spacing w:val="60"/>
          <w:lang w:val="uk-UA"/>
        </w:rPr>
        <w:t xml:space="preserve"> </w:t>
      </w:r>
      <w:r w:rsidRPr="0030499F">
        <w:rPr>
          <w:lang w:val="uk-UA"/>
        </w:rPr>
        <w:t>(82-89</w:t>
      </w:r>
      <w:r w:rsidRPr="0030499F">
        <w:rPr>
          <w:spacing w:val="53"/>
          <w:lang w:val="uk-UA"/>
        </w:rPr>
        <w:t xml:space="preserve"> </w:t>
      </w:r>
      <w:r w:rsidRPr="0030499F">
        <w:rPr>
          <w:lang w:val="uk-UA"/>
        </w:rPr>
        <w:t>балів)</w:t>
      </w:r>
      <w:r w:rsidRPr="0030499F">
        <w:rPr>
          <w:spacing w:val="60"/>
          <w:lang w:val="uk-UA"/>
        </w:rPr>
        <w:t xml:space="preserve"> </w:t>
      </w:r>
      <w:r w:rsidRPr="0030499F">
        <w:rPr>
          <w:lang w:val="uk-UA"/>
        </w:rPr>
        <w:t>заслуговує</w:t>
      </w:r>
      <w:r w:rsidRPr="0030499F">
        <w:rPr>
          <w:spacing w:val="56"/>
          <w:lang w:val="uk-UA"/>
        </w:rPr>
        <w:t xml:space="preserve"> </w:t>
      </w:r>
      <w:r w:rsidRPr="0030499F">
        <w:rPr>
          <w:lang w:val="uk-UA"/>
        </w:rPr>
        <w:t>студент,</w:t>
      </w:r>
      <w:r w:rsidRPr="0030499F">
        <w:rPr>
          <w:spacing w:val="61"/>
          <w:lang w:val="uk-UA"/>
        </w:rPr>
        <w:t xml:space="preserve"> </w:t>
      </w:r>
      <w:r w:rsidRPr="0030499F">
        <w:rPr>
          <w:lang w:val="uk-UA"/>
        </w:rPr>
        <w:t>який</w:t>
      </w:r>
      <w:r w:rsidRPr="0030499F">
        <w:rPr>
          <w:spacing w:val="59"/>
          <w:lang w:val="uk-UA"/>
        </w:rPr>
        <w:t xml:space="preserve"> </w:t>
      </w:r>
      <w:r w:rsidRPr="0030499F">
        <w:rPr>
          <w:lang w:val="uk-UA"/>
        </w:rPr>
        <w:t>виявив</w:t>
      </w:r>
      <w:r w:rsidRPr="0030499F">
        <w:rPr>
          <w:spacing w:val="60"/>
          <w:lang w:val="uk-UA"/>
        </w:rPr>
        <w:t xml:space="preserve"> </w:t>
      </w:r>
      <w:r w:rsidRPr="0030499F">
        <w:rPr>
          <w:lang w:val="uk-UA"/>
        </w:rPr>
        <w:t>повне</w:t>
      </w:r>
      <w:r w:rsidRPr="0030499F">
        <w:rPr>
          <w:spacing w:val="57"/>
          <w:lang w:val="uk-UA"/>
        </w:rPr>
        <w:t xml:space="preserve"> </w:t>
      </w:r>
      <w:r w:rsidRPr="0030499F">
        <w:rPr>
          <w:lang w:val="uk-UA"/>
        </w:rPr>
        <w:t>знання</w:t>
      </w:r>
      <w:r w:rsidRPr="0030499F">
        <w:rPr>
          <w:spacing w:val="53"/>
          <w:lang w:val="uk-UA"/>
        </w:rPr>
        <w:t xml:space="preserve"> </w:t>
      </w:r>
      <w:r w:rsidRPr="0030499F">
        <w:rPr>
          <w:lang w:val="uk-UA"/>
        </w:rPr>
        <w:t>програмного</w:t>
      </w:r>
      <w:r w:rsidRPr="0030499F">
        <w:rPr>
          <w:spacing w:val="-1"/>
          <w:lang w:val="uk-UA"/>
        </w:rPr>
        <w:t xml:space="preserve"> </w:t>
      </w:r>
      <w:r w:rsidRPr="0030499F">
        <w:rPr>
          <w:lang w:val="uk-UA"/>
        </w:rPr>
        <w:t>матеріалу,</w:t>
      </w:r>
      <w:r w:rsidRPr="0030499F">
        <w:rPr>
          <w:spacing w:val="78"/>
          <w:w w:val="150"/>
          <w:lang w:val="uk-UA"/>
        </w:rPr>
        <w:t xml:space="preserve"> </w:t>
      </w:r>
      <w:r w:rsidRPr="0030499F">
        <w:rPr>
          <w:lang w:val="uk-UA"/>
        </w:rPr>
        <w:t>успішно</w:t>
      </w:r>
      <w:r w:rsidRPr="0030499F">
        <w:rPr>
          <w:spacing w:val="76"/>
          <w:w w:val="150"/>
          <w:lang w:val="uk-UA"/>
        </w:rPr>
        <w:t xml:space="preserve"> </w:t>
      </w:r>
      <w:r w:rsidRPr="0030499F">
        <w:rPr>
          <w:lang w:val="uk-UA"/>
        </w:rPr>
        <w:t>виконує</w:t>
      </w:r>
      <w:r w:rsidRPr="0030499F">
        <w:rPr>
          <w:spacing w:val="69"/>
          <w:w w:val="150"/>
          <w:lang w:val="uk-UA"/>
        </w:rPr>
        <w:t xml:space="preserve"> </w:t>
      </w:r>
      <w:r w:rsidRPr="0030499F">
        <w:rPr>
          <w:lang w:val="uk-UA"/>
        </w:rPr>
        <w:t>передбачені</w:t>
      </w:r>
      <w:r w:rsidRPr="0030499F">
        <w:rPr>
          <w:spacing w:val="69"/>
          <w:w w:val="150"/>
          <w:lang w:val="uk-UA"/>
        </w:rPr>
        <w:t xml:space="preserve"> </w:t>
      </w:r>
      <w:r w:rsidRPr="0030499F">
        <w:rPr>
          <w:lang w:val="uk-UA"/>
        </w:rPr>
        <w:t>програмою</w:t>
      </w:r>
      <w:r w:rsidRPr="0030499F">
        <w:rPr>
          <w:spacing w:val="70"/>
          <w:w w:val="150"/>
          <w:lang w:val="uk-UA"/>
        </w:rPr>
        <w:t xml:space="preserve"> </w:t>
      </w:r>
      <w:r w:rsidRPr="0030499F">
        <w:rPr>
          <w:lang w:val="uk-UA"/>
        </w:rPr>
        <w:t>завдання,</w:t>
      </w:r>
      <w:r w:rsidRPr="0030499F">
        <w:rPr>
          <w:spacing w:val="74"/>
          <w:w w:val="150"/>
          <w:lang w:val="uk-UA"/>
        </w:rPr>
        <w:t xml:space="preserve"> </w:t>
      </w:r>
      <w:r w:rsidRPr="0030499F">
        <w:rPr>
          <w:lang w:val="uk-UA"/>
        </w:rPr>
        <w:t>засвоїв</w:t>
      </w:r>
      <w:r w:rsidRPr="0030499F">
        <w:rPr>
          <w:spacing w:val="73"/>
          <w:w w:val="150"/>
          <w:lang w:val="uk-UA"/>
        </w:rPr>
        <w:t xml:space="preserve"> </w:t>
      </w:r>
      <w:r w:rsidRPr="0030499F">
        <w:rPr>
          <w:lang w:val="uk-UA"/>
        </w:rPr>
        <w:t>основну</w:t>
      </w:r>
      <w:r w:rsidRPr="0030499F">
        <w:rPr>
          <w:spacing w:val="80"/>
          <w:lang w:val="uk-UA"/>
        </w:rPr>
        <w:t xml:space="preserve"> </w:t>
      </w:r>
      <w:r w:rsidRPr="0030499F">
        <w:rPr>
          <w:lang w:val="uk-UA"/>
        </w:rPr>
        <w:t>літературу</w:t>
      </w:r>
      <w:r w:rsidRPr="0030499F">
        <w:rPr>
          <w:spacing w:val="-1"/>
          <w:lang w:val="uk-UA"/>
        </w:rPr>
        <w:t xml:space="preserve"> </w:t>
      </w:r>
      <w:r w:rsidRPr="0030499F">
        <w:rPr>
          <w:lang w:val="uk-UA"/>
        </w:rPr>
        <w:t>рекомендовану</w:t>
      </w:r>
      <w:r w:rsidRPr="0030499F">
        <w:rPr>
          <w:spacing w:val="70"/>
          <w:lang w:val="uk-UA"/>
        </w:rPr>
        <w:t xml:space="preserve"> </w:t>
      </w:r>
      <w:r w:rsidRPr="0030499F">
        <w:rPr>
          <w:lang w:val="uk-UA"/>
        </w:rPr>
        <w:t>програмою,</w:t>
      </w:r>
      <w:r w:rsidRPr="0030499F">
        <w:rPr>
          <w:spacing w:val="80"/>
          <w:lang w:val="uk-UA"/>
        </w:rPr>
        <w:t xml:space="preserve"> </w:t>
      </w:r>
      <w:r w:rsidRPr="0030499F">
        <w:rPr>
          <w:lang w:val="uk-UA"/>
        </w:rPr>
        <w:t>виявив</w:t>
      </w:r>
      <w:r w:rsidRPr="0030499F">
        <w:rPr>
          <w:spacing w:val="80"/>
          <w:lang w:val="uk-UA"/>
        </w:rPr>
        <w:t xml:space="preserve"> </w:t>
      </w:r>
      <w:r w:rsidRPr="0030499F">
        <w:rPr>
          <w:lang w:val="uk-UA"/>
        </w:rPr>
        <w:t>систематичний</w:t>
      </w:r>
      <w:r w:rsidRPr="0030499F">
        <w:rPr>
          <w:spacing w:val="80"/>
          <w:lang w:val="uk-UA"/>
        </w:rPr>
        <w:t xml:space="preserve"> </w:t>
      </w:r>
      <w:r w:rsidRPr="0030499F">
        <w:rPr>
          <w:lang w:val="uk-UA"/>
        </w:rPr>
        <w:t>характер</w:t>
      </w:r>
      <w:r w:rsidRPr="0030499F">
        <w:rPr>
          <w:spacing w:val="78"/>
          <w:lang w:val="uk-UA"/>
        </w:rPr>
        <w:t xml:space="preserve"> </w:t>
      </w:r>
      <w:r w:rsidRPr="0030499F">
        <w:rPr>
          <w:lang w:val="uk-UA"/>
        </w:rPr>
        <w:t>знань</w:t>
      </w:r>
      <w:r w:rsidRPr="0030499F">
        <w:rPr>
          <w:spacing w:val="79"/>
          <w:lang w:val="uk-UA"/>
        </w:rPr>
        <w:t xml:space="preserve"> </w:t>
      </w:r>
      <w:r w:rsidRPr="0030499F">
        <w:rPr>
          <w:lang w:val="uk-UA"/>
        </w:rPr>
        <w:t>з</w:t>
      </w:r>
      <w:r w:rsidRPr="0030499F">
        <w:rPr>
          <w:spacing w:val="79"/>
          <w:lang w:val="uk-UA"/>
        </w:rPr>
        <w:t xml:space="preserve"> </w:t>
      </w:r>
      <w:r w:rsidRPr="0030499F">
        <w:rPr>
          <w:lang w:val="uk-UA"/>
        </w:rPr>
        <w:t>дисциплін</w:t>
      </w:r>
      <w:r w:rsidRPr="0030499F">
        <w:rPr>
          <w:spacing w:val="80"/>
          <w:lang w:val="uk-UA"/>
        </w:rPr>
        <w:t xml:space="preserve"> </w:t>
      </w:r>
      <w:r w:rsidRPr="0030499F">
        <w:rPr>
          <w:lang w:val="uk-UA"/>
        </w:rPr>
        <w:t>і</w:t>
      </w:r>
      <w:r w:rsidRPr="0030499F">
        <w:rPr>
          <w:spacing w:val="69"/>
          <w:lang w:val="uk-UA"/>
        </w:rPr>
        <w:t xml:space="preserve"> </w:t>
      </w:r>
      <w:r w:rsidRPr="0030499F">
        <w:rPr>
          <w:lang w:val="uk-UA"/>
        </w:rPr>
        <w:t>здатний</w:t>
      </w:r>
      <w:r w:rsidRPr="0030499F">
        <w:rPr>
          <w:spacing w:val="-15"/>
          <w:lang w:val="uk-UA"/>
        </w:rPr>
        <w:t xml:space="preserve"> </w:t>
      </w:r>
      <w:r w:rsidRPr="0030499F">
        <w:rPr>
          <w:lang w:val="uk-UA"/>
        </w:rPr>
        <w:t>до</w:t>
      </w:r>
      <w:r w:rsidRPr="0030499F">
        <w:rPr>
          <w:spacing w:val="-4"/>
          <w:lang w:val="uk-UA"/>
        </w:rPr>
        <w:t xml:space="preserve"> </w:t>
      </w:r>
      <w:r w:rsidRPr="0030499F">
        <w:rPr>
          <w:lang w:val="uk-UA"/>
        </w:rPr>
        <w:t>самостійного</w:t>
      </w:r>
      <w:r w:rsidRPr="0030499F">
        <w:rPr>
          <w:spacing w:val="7"/>
          <w:lang w:val="uk-UA"/>
        </w:rPr>
        <w:t xml:space="preserve"> </w:t>
      </w:r>
      <w:r w:rsidRPr="0030499F">
        <w:rPr>
          <w:lang w:val="uk-UA"/>
        </w:rPr>
        <w:t>доповнення,</w:t>
      </w:r>
      <w:r w:rsidRPr="0030499F">
        <w:rPr>
          <w:spacing w:val="6"/>
          <w:lang w:val="uk-UA"/>
        </w:rPr>
        <w:t xml:space="preserve"> </w:t>
      </w:r>
      <w:r w:rsidRPr="0030499F">
        <w:rPr>
          <w:lang w:val="uk-UA"/>
        </w:rPr>
        <w:t>але під час відповіді</w:t>
      </w:r>
      <w:r w:rsidRPr="0030499F">
        <w:rPr>
          <w:spacing w:val="-2"/>
          <w:lang w:val="uk-UA"/>
        </w:rPr>
        <w:t xml:space="preserve"> </w:t>
      </w:r>
      <w:r w:rsidRPr="0030499F">
        <w:rPr>
          <w:lang w:val="uk-UA"/>
        </w:rPr>
        <w:t>допустив деякі</w:t>
      </w:r>
      <w:r w:rsidRPr="0030499F">
        <w:rPr>
          <w:spacing w:val="-1"/>
          <w:lang w:val="uk-UA"/>
        </w:rPr>
        <w:t xml:space="preserve"> </w:t>
      </w:r>
      <w:r w:rsidRPr="0030499F">
        <w:rPr>
          <w:lang w:val="uk-UA"/>
        </w:rPr>
        <w:t>неточності;</w:t>
      </w:r>
    </w:p>
    <w:p w14:paraId="7B5F0690" w14:textId="77777777" w:rsidR="005D7DE9" w:rsidRPr="0030499F" w:rsidRDefault="00BE4D66">
      <w:pPr>
        <w:numPr>
          <w:ilvl w:val="0"/>
          <w:numId w:val="3"/>
        </w:numPr>
        <w:tabs>
          <w:tab w:val="left" w:pos="1210"/>
        </w:tabs>
        <w:kinsoku w:val="0"/>
        <w:overflowPunct w:val="0"/>
        <w:autoSpaceDE w:val="0"/>
        <w:autoSpaceDN w:val="0"/>
        <w:adjustRightInd w:val="0"/>
        <w:ind w:left="39" w:right="106" w:firstLine="600"/>
        <w:jc w:val="both"/>
        <w:rPr>
          <w:lang w:val="uk-UA"/>
        </w:rPr>
      </w:pPr>
      <w:r w:rsidRPr="0030499F">
        <w:rPr>
          <w:b/>
          <w:bCs/>
          <w:lang w:val="uk-UA"/>
        </w:rPr>
        <w:t>"добре"</w:t>
      </w:r>
      <w:r w:rsidRPr="0030499F">
        <w:rPr>
          <w:b/>
          <w:bCs/>
          <w:spacing w:val="68"/>
          <w:w w:val="150"/>
          <w:lang w:val="uk-UA"/>
        </w:rPr>
        <w:t xml:space="preserve"> </w:t>
      </w:r>
      <w:r w:rsidRPr="0030499F">
        <w:rPr>
          <w:lang w:val="uk-UA"/>
        </w:rPr>
        <w:t>(70-81</w:t>
      </w:r>
      <w:r w:rsidRPr="0030499F">
        <w:rPr>
          <w:spacing w:val="80"/>
          <w:lang w:val="uk-UA"/>
        </w:rPr>
        <w:t xml:space="preserve"> </w:t>
      </w:r>
      <w:r w:rsidRPr="0030499F">
        <w:rPr>
          <w:lang w:val="uk-UA"/>
        </w:rPr>
        <w:t>балів)</w:t>
      </w:r>
      <w:r w:rsidRPr="0030499F">
        <w:rPr>
          <w:spacing w:val="67"/>
          <w:w w:val="150"/>
          <w:lang w:val="uk-UA"/>
        </w:rPr>
        <w:t xml:space="preserve"> </w:t>
      </w:r>
      <w:r w:rsidRPr="0030499F">
        <w:rPr>
          <w:lang w:val="uk-UA"/>
        </w:rPr>
        <w:t>заслуговує</w:t>
      </w:r>
      <w:r w:rsidRPr="0030499F">
        <w:rPr>
          <w:spacing w:val="66"/>
          <w:w w:val="150"/>
          <w:lang w:val="uk-UA"/>
        </w:rPr>
        <w:t xml:space="preserve"> </w:t>
      </w:r>
      <w:r w:rsidRPr="0030499F">
        <w:rPr>
          <w:lang w:val="uk-UA"/>
        </w:rPr>
        <w:t>студент,</w:t>
      </w:r>
      <w:r w:rsidRPr="0030499F">
        <w:rPr>
          <w:spacing w:val="69"/>
          <w:w w:val="150"/>
          <w:lang w:val="uk-UA"/>
        </w:rPr>
        <w:t xml:space="preserve"> </w:t>
      </w:r>
      <w:r w:rsidRPr="0030499F">
        <w:rPr>
          <w:lang w:val="uk-UA"/>
        </w:rPr>
        <w:t>що</w:t>
      </w:r>
      <w:r w:rsidRPr="0030499F">
        <w:rPr>
          <w:spacing w:val="73"/>
          <w:w w:val="150"/>
          <w:lang w:val="uk-UA"/>
        </w:rPr>
        <w:t xml:space="preserve"> </w:t>
      </w:r>
      <w:r w:rsidRPr="0030499F">
        <w:rPr>
          <w:lang w:val="uk-UA"/>
        </w:rPr>
        <w:t>виявив</w:t>
      </w:r>
      <w:r w:rsidRPr="0030499F">
        <w:rPr>
          <w:spacing w:val="67"/>
          <w:w w:val="150"/>
          <w:lang w:val="uk-UA"/>
        </w:rPr>
        <w:t xml:space="preserve"> </w:t>
      </w:r>
      <w:r w:rsidRPr="0030499F">
        <w:rPr>
          <w:lang w:val="uk-UA"/>
        </w:rPr>
        <w:t>не</w:t>
      </w:r>
      <w:r w:rsidRPr="0030499F">
        <w:rPr>
          <w:spacing w:val="80"/>
          <w:lang w:val="uk-UA"/>
        </w:rPr>
        <w:t xml:space="preserve"> </w:t>
      </w:r>
      <w:r w:rsidRPr="0030499F">
        <w:rPr>
          <w:lang w:val="uk-UA"/>
        </w:rPr>
        <w:t>цілком</w:t>
      </w:r>
      <w:r w:rsidRPr="0030499F">
        <w:rPr>
          <w:spacing w:val="67"/>
          <w:w w:val="150"/>
          <w:lang w:val="uk-UA"/>
        </w:rPr>
        <w:t xml:space="preserve"> </w:t>
      </w:r>
      <w:r w:rsidRPr="0030499F">
        <w:rPr>
          <w:lang w:val="uk-UA"/>
        </w:rPr>
        <w:t>повне</w:t>
      </w:r>
      <w:r w:rsidRPr="0030499F">
        <w:rPr>
          <w:spacing w:val="65"/>
          <w:w w:val="150"/>
          <w:lang w:val="uk-UA"/>
        </w:rPr>
        <w:t xml:space="preserve"> </w:t>
      </w:r>
      <w:r w:rsidRPr="0030499F">
        <w:rPr>
          <w:lang w:val="uk-UA"/>
        </w:rPr>
        <w:t>знання</w:t>
      </w:r>
      <w:r w:rsidRPr="0030499F">
        <w:rPr>
          <w:spacing w:val="-1"/>
          <w:lang w:val="uk-UA"/>
        </w:rPr>
        <w:t xml:space="preserve"> </w:t>
      </w:r>
      <w:r w:rsidRPr="0030499F">
        <w:rPr>
          <w:lang w:val="uk-UA"/>
        </w:rPr>
        <w:t>програмного</w:t>
      </w:r>
      <w:r w:rsidRPr="0030499F">
        <w:rPr>
          <w:spacing w:val="31"/>
          <w:lang w:val="uk-UA"/>
        </w:rPr>
        <w:t xml:space="preserve"> </w:t>
      </w:r>
      <w:r w:rsidRPr="0030499F">
        <w:rPr>
          <w:lang w:val="uk-UA"/>
        </w:rPr>
        <w:t>матеріалу,</w:t>
      </w:r>
      <w:r w:rsidRPr="0030499F">
        <w:rPr>
          <w:spacing w:val="28"/>
          <w:lang w:val="uk-UA"/>
        </w:rPr>
        <w:t xml:space="preserve"> </w:t>
      </w:r>
      <w:r w:rsidRPr="0030499F">
        <w:rPr>
          <w:lang w:val="uk-UA"/>
        </w:rPr>
        <w:t>не</w:t>
      </w:r>
      <w:r w:rsidRPr="0030499F">
        <w:rPr>
          <w:spacing w:val="25"/>
          <w:lang w:val="uk-UA"/>
        </w:rPr>
        <w:t xml:space="preserve"> </w:t>
      </w:r>
      <w:r w:rsidRPr="0030499F">
        <w:rPr>
          <w:lang w:val="uk-UA"/>
        </w:rPr>
        <w:t>завжди</w:t>
      </w:r>
      <w:r w:rsidRPr="0030499F">
        <w:rPr>
          <w:spacing w:val="32"/>
          <w:lang w:val="uk-UA"/>
        </w:rPr>
        <w:t xml:space="preserve"> </w:t>
      </w:r>
      <w:r w:rsidRPr="0030499F">
        <w:rPr>
          <w:lang w:val="uk-UA"/>
        </w:rPr>
        <w:t>успішно</w:t>
      </w:r>
      <w:r w:rsidRPr="0030499F">
        <w:rPr>
          <w:spacing w:val="31"/>
          <w:lang w:val="uk-UA"/>
        </w:rPr>
        <w:t xml:space="preserve"> </w:t>
      </w:r>
      <w:r w:rsidRPr="0030499F">
        <w:rPr>
          <w:lang w:val="uk-UA"/>
        </w:rPr>
        <w:t>виконує</w:t>
      </w:r>
      <w:r w:rsidRPr="0030499F">
        <w:rPr>
          <w:spacing w:val="24"/>
          <w:lang w:val="uk-UA"/>
        </w:rPr>
        <w:t xml:space="preserve"> </w:t>
      </w:r>
      <w:r w:rsidRPr="0030499F">
        <w:rPr>
          <w:lang w:val="uk-UA"/>
        </w:rPr>
        <w:t>передбачені</w:t>
      </w:r>
      <w:r w:rsidRPr="0030499F">
        <w:rPr>
          <w:spacing w:val="17"/>
          <w:lang w:val="uk-UA"/>
        </w:rPr>
        <w:t xml:space="preserve"> </w:t>
      </w:r>
      <w:r w:rsidRPr="0030499F">
        <w:rPr>
          <w:lang w:val="uk-UA"/>
        </w:rPr>
        <w:t>програмою</w:t>
      </w:r>
      <w:r w:rsidRPr="0030499F">
        <w:rPr>
          <w:spacing w:val="25"/>
          <w:lang w:val="uk-UA"/>
        </w:rPr>
        <w:t xml:space="preserve"> </w:t>
      </w:r>
      <w:r w:rsidRPr="0030499F">
        <w:rPr>
          <w:lang w:val="uk-UA"/>
        </w:rPr>
        <w:t>завдання,</w:t>
      </w:r>
      <w:r w:rsidRPr="0030499F">
        <w:rPr>
          <w:spacing w:val="29"/>
          <w:lang w:val="uk-UA"/>
        </w:rPr>
        <w:t xml:space="preserve"> </w:t>
      </w:r>
      <w:r w:rsidRPr="0030499F">
        <w:rPr>
          <w:lang w:val="uk-UA"/>
        </w:rPr>
        <w:t>частково</w:t>
      </w:r>
      <w:r w:rsidRPr="0030499F">
        <w:rPr>
          <w:spacing w:val="-1"/>
          <w:lang w:val="uk-UA"/>
        </w:rPr>
        <w:t xml:space="preserve"> </w:t>
      </w:r>
      <w:r w:rsidRPr="0030499F">
        <w:rPr>
          <w:lang w:val="uk-UA"/>
        </w:rPr>
        <w:t>засвоїв</w:t>
      </w:r>
      <w:r w:rsidRPr="0030499F">
        <w:rPr>
          <w:spacing w:val="7"/>
          <w:lang w:val="uk-UA"/>
        </w:rPr>
        <w:t xml:space="preserve"> </w:t>
      </w:r>
      <w:r w:rsidRPr="0030499F">
        <w:rPr>
          <w:lang w:val="uk-UA"/>
        </w:rPr>
        <w:t>основну літературу,</w:t>
      </w:r>
      <w:r w:rsidRPr="0030499F">
        <w:rPr>
          <w:spacing w:val="12"/>
          <w:lang w:val="uk-UA"/>
        </w:rPr>
        <w:t xml:space="preserve"> </w:t>
      </w:r>
      <w:r w:rsidRPr="0030499F">
        <w:rPr>
          <w:lang w:val="uk-UA"/>
        </w:rPr>
        <w:t>рекомендовану програмою,</w:t>
      </w:r>
      <w:r w:rsidRPr="0030499F">
        <w:rPr>
          <w:spacing w:val="8"/>
          <w:lang w:val="uk-UA"/>
        </w:rPr>
        <w:t xml:space="preserve"> </w:t>
      </w:r>
      <w:r w:rsidRPr="0030499F">
        <w:rPr>
          <w:lang w:val="uk-UA"/>
        </w:rPr>
        <w:t>виявив</w:t>
      </w:r>
      <w:r w:rsidRPr="0030499F">
        <w:rPr>
          <w:spacing w:val="7"/>
          <w:lang w:val="uk-UA"/>
        </w:rPr>
        <w:t xml:space="preserve"> </w:t>
      </w:r>
      <w:r w:rsidRPr="0030499F">
        <w:rPr>
          <w:lang w:val="uk-UA"/>
        </w:rPr>
        <w:t>не систематичний</w:t>
      </w:r>
      <w:r w:rsidRPr="0030499F">
        <w:rPr>
          <w:spacing w:val="24"/>
          <w:lang w:val="uk-UA"/>
        </w:rPr>
        <w:t xml:space="preserve"> </w:t>
      </w:r>
      <w:r w:rsidRPr="0030499F">
        <w:rPr>
          <w:lang w:val="uk-UA"/>
        </w:rPr>
        <w:t>характер</w:t>
      </w:r>
      <w:r w:rsidRPr="0030499F">
        <w:rPr>
          <w:spacing w:val="10"/>
          <w:lang w:val="uk-UA"/>
        </w:rPr>
        <w:t xml:space="preserve"> </w:t>
      </w:r>
      <w:r w:rsidRPr="0030499F">
        <w:rPr>
          <w:lang w:val="uk-UA"/>
        </w:rPr>
        <w:t>знань</w:t>
      </w:r>
      <w:r w:rsidRPr="0030499F">
        <w:rPr>
          <w:spacing w:val="-1"/>
          <w:lang w:val="uk-UA"/>
        </w:rPr>
        <w:t xml:space="preserve"> </w:t>
      </w:r>
      <w:r w:rsidRPr="0030499F">
        <w:rPr>
          <w:lang w:val="uk-UA"/>
        </w:rPr>
        <w:t>з</w:t>
      </w:r>
      <w:r w:rsidRPr="0030499F">
        <w:rPr>
          <w:spacing w:val="6"/>
          <w:lang w:val="uk-UA"/>
        </w:rPr>
        <w:t xml:space="preserve"> </w:t>
      </w:r>
      <w:r w:rsidRPr="0030499F">
        <w:rPr>
          <w:lang w:val="uk-UA"/>
        </w:rPr>
        <w:t>дисциплін</w:t>
      </w:r>
      <w:r w:rsidRPr="0030499F">
        <w:rPr>
          <w:spacing w:val="11"/>
          <w:lang w:val="uk-UA"/>
        </w:rPr>
        <w:t xml:space="preserve"> </w:t>
      </w:r>
      <w:r w:rsidRPr="0030499F">
        <w:rPr>
          <w:lang w:val="uk-UA"/>
        </w:rPr>
        <w:t>і</w:t>
      </w:r>
      <w:r w:rsidRPr="0030499F">
        <w:rPr>
          <w:spacing w:val="-4"/>
          <w:lang w:val="uk-UA"/>
        </w:rPr>
        <w:t xml:space="preserve"> </w:t>
      </w:r>
      <w:r w:rsidRPr="0030499F">
        <w:rPr>
          <w:lang w:val="uk-UA"/>
        </w:rPr>
        <w:t>не завжди здатний до їх самостійного</w:t>
      </w:r>
      <w:r w:rsidRPr="0030499F">
        <w:rPr>
          <w:spacing w:val="10"/>
          <w:lang w:val="uk-UA"/>
        </w:rPr>
        <w:t xml:space="preserve"> </w:t>
      </w:r>
      <w:r w:rsidRPr="0030499F">
        <w:rPr>
          <w:lang w:val="uk-UA"/>
        </w:rPr>
        <w:t>доповнення і</w:t>
      </w:r>
      <w:r w:rsidRPr="0030499F">
        <w:rPr>
          <w:spacing w:val="-4"/>
          <w:lang w:val="uk-UA"/>
        </w:rPr>
        <w:t xml:space="preserve"> </w:t>
      </w:r>
      <w:r w:rsidRPr="0030499F">
        <w:rPr>
          <w:lang w:val="uk-UA"/>
        </w:rPr>
        <w:t>під час</w:t>
      </w:r>
      <w:r w:rsidRPr="0030499F">
        <w:rPr>
          <w:spacing w:val="9"/>
          <w:lang w:val="uk-UA"/>
        </w:rPr>
        <w:t xml:space="preserve"> </w:t>
      </w:r>
      <w:r w:rsidRPr="0030499F">
        <w:rPr>
          <w:lang w:val="uk-UA"/>
        </w:rPr>
        <w:t>відповіді допускає</w:t>
      </w:r>
      <w:r w:rsidRPr="0030499F">
        <w:rPr>
          <w:spacing w:val="10"/>
          <w:lang w:val="uk-UA"/>
        </w:rPr>
        <w:t xml:space="preserve"> </w:t>
      </w:r>
      <w:r w:rsidRPr="0030499F">
        <w:rPr>
          <w:lang w:val="uk-UA"/>
        </w:rPr>
        <w:t>деякі</w:t>
      </w:r>
      <w:r w:rsidRPr="0030499F">
        <w:rPr>
          <w:spacing w:val="-1"/>
          <w:lang w:val="uk-UA"/>
        </w:rPr>
        <w:t xml:space="preserve"> </w:t>
      </w:r>
      <w:r w:rsidRPr="0030499F">
        <w:rPr>
          <w:lang w:val="uk-UA"/>
        </w:rPr>
        <w:t>неточності;</w:t>
      </w:r>
    </w:p>
    <w:p w14:paraId="078BC524" w14:textId="77777777" w:rsidR="005D7DE9" w:rsidRPr="0030499F" w:rsidRDefault="00BE4D66">
      <w:pPr>
        <w:numPr>
          <w:ilvl w:val="0"/>
          <w:numId w:val="3"/>
        </w:numPr>
        <w:tabs>
          <w:tab w:val="left" w:pos="1224"/>
        </w:tabs>
        <w:kinsoku w:val="0"/>
        <w:overflowPunct w:val="0"/>
        <w:autoSpaceDE w:val="0"/>
        <w:autoSpaceDN w:val="0"/>
        <w:adjustRightInd w:val="0"/>
        <w:ind w:left="39" w:right="106" w:firstLine="600"/>
        <w:jc w:val="both"/>
        <w:rPr>
          <w:lang w:val="uk-UA"/>
        </w:rPr>
      </w:pPr>
      <w:r w:rsidRPr="0030499F">
        <w:rPr>
          <w:b/>
          <w:bCs/>
          <w:lang w:val="uk-UA"/>
        </w:rPr>
        <w:t>"задовільно"</w:t>
      </w:r>
      <w:r w:rsidRPr="0030499F">
        <w:rPr>
          <w:b/>
          <w:bCs/>
          <w:spacing w:val="31"/>
          <w:lang w:val="uk-UA"/>
        </w:rPr>
        <w:t xml:space="preserve"> </w:t>
      </w:r>
      <w:r w:rsidRPr="0030499F">
        <w:rPr>
          <w:lang w:val="uk-UA"/>
        </w:rPr>
        <w:t>(61-69</w:t>
      </w:r>
      <w:r w:rsidRPr="0030499F">
        <w:rPr>
          <w:spacing w:val="30"/>
          <w:lang w:val="uk-UA"/>
        </w:rPr>
        <w:t xml:space="preserve"> </w:t>
      </w:r>
      <w:r w:rsidRPr="0030499F">
        <w:rPr>
          <w:lang w:val="uk-UA"/>
        </w:rPr>
        <w:t>балів)</w:t>
      </w:r>
      <w:r w:rsidRPr="0030499F">
        <w:rPr>
          <w:spacing w:val="30"/>
          <w:lang w:val="uk-UA"/>
        </w:rPr>
        <w:t xml:space="preserve"> </w:t>
      </w:r>
      <w:r w:rsidRPr="0030499F">
        <w:rPr>
          <w:lang w:val="uk-UA"/>
        </w:rPr>
        <w:t>заслуговує</w:t>
      </w:r>
      <w:r w:rsidRPr="0030499F">
        <w:rPr>
          <w:spacing w:val="80"/>
          <w:w w:val="150"/>
          <w:lang w:val="uk-UA"/>
        </w:rPr>
        <w:t xml:space="preserve"> </w:t>
      </w:r>
      <w:r w:rsidRPr="0030499F">
        <w:rPr>
          <w:lang w:val="uk-UA"/>
        </w:rPr>
        <w:t>студент,</w:t>
      </w:r>
      <w:r w:rsidRPr="0030499F">
        <w:rPr>
          <w:spacing w:val="31"/>
          <w:lang w:val="uk-UA"/>
        </w:rPr>
        <w:t xml:space="preserve"> </w:t>
      </w:r>
      <w:r w:rsidRPr="0030499F">
        <w:rPr>
          <w:lang w:val="uk-UA"/>
        </w:rPr>
        <w:t>що</w:t>
      </w:r>
      <w:r w:rsidRPr="0030499F">
        <w:rPr>
          <w:spacing w:val="32"/>
          <w:lang w:val="uk-UA"/>
        </w:rPr>
        <w:t xml:space="preserve"> </w:t>
      </w:r>
      <w:r w:rsidRPr="0030499F">
        <w:rPr>
          <w:lang w:val="uk-UA"/>
        </w:rPr>
        <w:t>виявив</w:t>
      </w:r>
      <w:r w:rsidRPr="0030499F">
        <w:rPr>
          <w:spacing w:val="31"/>
          <w:lang w:val="uk-UA"/>
        </w:rPr>
        <w:t xml:space="preserve"> </w:t>
      </w:r>
      <w:r w:rsidRPr="0030499F">
        <w:rPr>
          <w:lang w:val="uk-UA"/>
        </w:rPr>
        <w:t>знання</w:t>
      </w:r>
      <w:r w:rsidRPr="0030499F">
        <w:rPr>
          <w:spacing w:val="80"/>
          <w:w w:val="150"/>
          <w:lang w:val="uk-UA"/>
        </w:rPr>
        <w:t xml:space="preserve"> </w:t>
      </w:r>
      <w:r w:rsidRPr="0030499F">
        <w:rPr>
          <w:lang w:val="uk-UA"/>
        </w:rPr>
        <w:t>основного</w:t>
      </w:r>
      <w:r w:rsidRPr="0030499F">
        <w:rPr>
          <w:spacing w:val="-1"/>
          <w:lang w:val="uk-UA"/>
        </w:rPr>
        <w:t xml:space="preserve"> </w:t>
      </w:r>
      <w:r w:rsidRPr="0030499F">
        <w:rPr>
          <w:lang w:val="uk-UA"/>
        </w:rPr>
        <w:t>програмного</w:t>
      </w:r>
      <w:r w:rsidRPr="0030499F">
        <w:rPr>
          <w:spacing w:val="21"/>
          <w:lang w:val="uk-UA"/>
        </w:rPr>
        <w:t xml:space="preserve"> </w:t>
      </w:r>
      <w:r w:rsidRPr="0030499F">
        <w:rPr>
          <w:lang w:val="uk-UA"/>
        </w:rPr>
        <w:t>матеріалу</w:t>
      </w:r>
      <w:r w:rsidRPr="0030499F">
        <w:rPr>
          <w:spacing w:val="7"/>
          <w:lang w:val="uk-UA"/>
        </w:rPr>
        <w:t xml:space="preserve"> </w:t>
      </w:r>
      <w:r w:rsidRPr="0030499F">
        <w:rPr>
          <w:lang w:val="uk-UA"/>
        </w:rPr>
        <w:t>в</w:t>
      </w:r>
      <w:r w:rsidRPr="0030499F">
        <w:rPr>
          <w:spacing w:val="17"/>
          <w:lang w:val="uk-UA"/>
        </w:rPr>
        <w:t xml:space="preserve"> </w:t>
      </w:r>
      <w:r w:rsidRPr="0030499F">
        <w:rPr>
          <w:lang w:val="uk-UA"/>
        </w:rPr>
        <w:t>обсязі,</w:t>
      </w:r>
      <w:r w:rsidRPr="0030499F">
        <w:rPr>
          <w:spacing w:val="19"/>
          <w:lang w:val="uk-UA"/>
        </w:rPr>
        <w:t xml:space="preserve"> </w:t>
      </w:r>
      <w:r w:rsidRPr="0030499F">
        <w:rPr>
          <w:lang w:val="uk-UA"/>
        </w:rPr>
        <w:t>необхідному</w:t>
      </w:r>
      <w:r w:rsidRPr="0030499F">
        <w:rPr>
          <w:spacing w:val="7"/>
          <w:lang w:val="uk-UA"/>
        </w:rPr>
        <w:t xml:space="preserve"> </w:t>
      </w:r>
      <w:r w:rsidRPr="0030499F">
        <w:rPr>
          <w:lang w:val="uk-UA"/>
        </w:rPr>
        <w:t>для</w:t>
      </w:r>
      <w:r w:rsidRPr="0030499F">
        <w:rPr>
          <w:spacing w:val="16"/>
          <w:lang w:val="uk-UA"/>
        </w:rPr>
        <w:t xml:space="preserve"> </w:t>
      </w:r>
      <w:r w:rsidRPr="0030499F">
        <w:rPr>
          <w:lang w:val="uk-UA"/>
        </w:rPr>
        <w:t>подальшого</w:t>
      </w:r>
      <w:r w:rsidRPr="0030499F">
        <w:rPr>
          <w:spacing w:val="17"/>
          <w:lang w:val="uk-UA"/>
        </w:rPr>
        <w:t xml:space="preserve"> </w:t>
      </w:r>
      <w:r w:rsidRPr="0030499F">
        <w:rPr>
          <w:lang w:val="uk-UA"/>
        </w:rPr>
        <w:t>навчання</w:t>
      </w:r>
      <w:r w:rsidRPr="0030499F">
        <w:rPr>
          <w:spacing w:val="12"/>
          <w:lang w:val="uk-UA"/>
        </w:rPr>
        <w:t xml:space="preserve"> </w:t>
      </w:r>
      <w:r w:rsidRPr="0030499F">
        <w:rPr>
          <w:lang w:val="uk-UA"/>
        </w:rPr>
        <w:t>та</w:t>
      </w:r>
      <w:r w:rsidRPr="0030499F">
        <w:rPr>
          <w:spacing w:val="14"/>
          <w:lang w:val="uk-UA"/>
        </w:rPr>
        <w:t xml:space="preserve"> </w:t>
      </w:r>
      <w:r w:rsidRPr="0030499F">
        <w:rPr>
          <w:lang w:val="uk-UA"/>
        </w:rPr>
        <w:t>майбутньої</w:t>
      </w:r>
      <w:r w:rsidRPr="0030499F">
        <w:rPr>
          <w:spacing w:val="8"/>
          <w:lang w:val="uk-UA"/>
        </w:rPr>
        <w:t xml:space="preserve"> </w:t>
      </w:r>
      <w:r w:rsidRPr="0030499F">
        <w:rPr>
          <w:lang w:val="uk-UA"/>
        </w:rPr>
        <w:t>роботи</w:t>
      </w:r>
      <w:r w:rsidRPr="0030499F">
        <w:rPr>
          <w:spacing w:val="13"/>
          <w:lang w:val="uk-UA"/>
        </w:rPr>
        <w:t xml:space="preserve"> </w:t>
      </w:r>
      <w:r w:rsidRPr="0030499F">
        <w:rPr>
          <w:lang w:val="uk-UA"/>
        </w:rPr>
        <w:t>за професією,</w:t>
      </w:r>
      <w:r w:rsidRPr="0030499F">
        <w:rPr>
          <w:spacing w:val="53"/>
          <w:lang w:val="uk-UA"/>
        </w:rPr>
        <w:t xml:space="preserve"> </w:t>
      </w:r>
      <w:r w:rsidRPr="0030499F">
        <w:rPr>
          <w:lang w:val="uk-UA"/>
        </w:rPr>
        <w:t>вміє</w:t>
      </w:r>
      <w:r w:rsidRPr="0030499F">
        <w:rPr>
          <w:spacing w:val="50"/>
          <w:lang w:val="uk-UA"/>
        </w:rPr>
        <w:t xml:space="preserve"> </w:t>
      </w:r>
      <w:r w:rsidRPr="0030499F">
        <w:rPr>
          <w:lang w:val="uk-UA"/>
        </w:rPr>
        <w:t>виконувати</w:t>
      </w:r>
      <w:r w:rsidRPr="0030499F">
        <w:rPr>
          <w:spacing w:val="53"/>
          <w:lang w:val="uk-UA"/>
        </w:rPr>
        <w:t xml:space="preserve"> </w:t>
      </w:r>
      <w:r w:rsidRPr="0030499F">
        <w:rPr>
          <w:lang w:val="uk-UA"/>
        </w:rPr>
        <w:t>завдання,</w:t>
      </w:r>
      <w:r w:rsidRPr="0030499F">
        <w:rPr>
          <w:spacing w:val="53"/>
          <w:lang w:val="uk-UA"/>
        </w:rPr>
        <w:t xml:space="preserve"> </w:t>
      </w:r>
      <w:r w:rsidRPr="0030499F">
        <w:rPr>
          <w:lang w:val="uk-UA"/>
        </w:rPr>
        <w:t>передбачені</w:t>
      </w:r>
      <w:r w:rsidRPr="0030499F">
        <w:rPr>
          <w:spacing w:val="47"/>
          <w:lang w:val="uk-UA"/>
        </w:rPr>
        <w:t xml:space="preserve"> </w:t>
      </w:r>
      <w:r w:rsidRPr="0030499F">
        <w:rPr>
          <w:lang w:val="uk-UA"/>
        </w:rPr>
        <w:t>програмою,</w:t>
      </w:r>
      <w:r w:rsidRPr="0030499F">
        <w:rPr>
          <w:spacing w:val="51"/>
          <w:lang w:val="uk-UA"/>
        </w:rPr>
        <w:t xml:space="preserve"> </w:t>
      </w:r>
      <w:r w:rsidRPr="0030499F">
        <w:rPr>
          <w:lang w:val="uk-UA"/>
        </w:rPr>
        <w:t>знайомий</w:t>
      </w:r>
      <w:r w:rsidRPr="0030499F">
        <w:rPr>
          <w:spacing w:val="52"/>
          <w:lang w:val="uk-UA"/>
        </w:rPr>
        <w:t xml:space="preserve"> </w:t>
      </w:r>
      <w:r w:rsidRPr="0030499F">
        <w:rPr>
          <w:lang w:val="uk-UA"/>
        </w:rPr>
        <w:t>з</w:t>
      </w:r>
      <w:r w:rsidRPr="0030499F">
        <w:rPr>
          <w:spacing w:val="47"/>
          <w:lang w:val="uk-UA"/>
        </w:rPr>
        <w:t xml:space="preserve"> </w:t>
      </w:r>
      <w:r w:rsidRPr="0030499F">
        <w:rPr>
          <w:lang w:val="uk-UA"/>
        </w:rPr>
        <w:t>основною</w:t>
      </w:r>
      <w:r w:rsidRPr="0030499F">
        <w:rPr>
          <w:spacing w:val="-1"/>
          <w:lang w:val="uk-UA"/>
        </w:rPr>
        <w:t xml:space="preserve"> </w:t>
      </w:r>
      <w:r w:rsidRPr="0030499F">
        <w:rPr>
          <w:lang w:val="uk-UA"/>
        </w:rPr>
        <w:t>рекомендованою</w:t>
      </w:r>
      <w:r w:rsidRPr="0030499F">
        <w:rPr>
          <w:spacing w:val="60"/>
          <w:lang w:val="uk-UA"/>
        </w:rPr>
        <w:t xml:space="preserve"> </w:t>
      </w:r>
      <w:r w:rsidRPr="0030499F">
        <w:rPr>
          <w:lang w:val="uk-UA"/>
        </w:rPr>
        <w:t>літературою.</w:t>
      </w:r>
      <w:r w:rsidRPr="0030499F">
        <w:rPr>
          <w:spacing w:val="64"/>
          <w:lang w:val="uk-UA"/>
        </w:rPr>
        <w:t xml:space="preserve"> </w:t>
      </w:r>
      <w:r w:rsidRPr="0030499F">
        <w:rPr>
          <w:lang w:val="uk-UA"/>
        </w:rPr>
        <w:t>Як</w:t>
      </w:r>
      <w:r w:rsidRPr="0030499F">
        <w:rPr>
          <w:spacing w:val="56"/>
          <w:lang w:val="uk-UA"/>
        </w:rPr>
        <w:t xml:space="preserve"> </w:t>
      </w:r>
      <w:r w:rsidRPr="0030499F">
        <w:rPr>
          <w:lang w:val="uk-UA"/>
        </w:rPr>
        <w:t>правило,</w:t>
      </w:r>
      <w:r w:rsidRPr="0030499F">
        <w:rPr>
          <w:spacing w:val="59"/>
          <w:lang w:val="uk-UA"/>
        </w:rPr>
        <w:t xml:space="preserve"> </w:t>
      </w:r>
      <w:r w:rsidRPr="0030499F">
        <w:rPr>
          <w:lang w:val="uk-UA"/>
        </w:rPr>
        <w:t>оцінка</w:t>
      </w:r>
      <w:r w:rsidRPr="0030499F">
        <w:rPr>
          <w:spacing w:val="61"/>
          <w:lang w:val="uk-UA"/>
        </w:rPr>
        <w:t xml:space="preserve"> </w:t>
      </w:r>
      <w:r w:rsidRPr="0030499F">
        <w:rPr>
          <w:lang w:val="uk-UA"/>
        </w:rPr>
        <w:t>“задовільно”</w:t>
      </w:r>
      <w:r w:rsidRPr="0030499F">
        <w:rPr>
          <w:spacing w:val="61"/>
          <w:lang w:val="uk-UA"/>
        </w:rPr>
        <w:t xml:space="preserve"> </w:t>
      </w:r>
      <w:r w:rsidRPr="0030499F">
        <w:rPr>
          <w:lang w:val="uk-UA"/>
        </w:rPr>
        <w:t>виставляється</w:t>
      </w:r>
      <w:r w:rsidRPr="0030499F">
        <w:rPr>
          <w:spacing w:val="73"/>
          <w:lang w:val="uk-UA"/>
        </w:rPr>
        <w:t xml:space="preserve"> </w:t>
      </w:r>
      <w:r w:rsidRPr="0030499F">
        <w:rPr>
          <w:lang w:val="uk-UA"/>
        </w:rPr>
        <w:t>студентам,</w:t>
      </w:r>
      <w:r w:rsidRPr="0030499F">
        <w:rPr>
          <w:spacing w:val="61"/>
          <w:lang w:val="uk-UA"/>
        </w:rPr>
        <w:t xml:space="preserve"> </w:t>
      </w:r>
      <w:r w:rsidRPr="0030499F">
        <w:rPr>
          <w:lang w:val="uk-UA"/>
        </w:rPr>
        <w:t>що</w:t>
      </w:r>
      <w:r w:rsidRPr="0030499F">
        <w:rPr>
          <w:spacing w:val="-4"/>
          <w:lang w:val="uk-UA"/>
        </w:rPr>
        <w:t xml:space="preserve"> </w:t>
      </w:r>
      <w:r w:rsidRPr="0030499F">
        <w:rPr>
          <w:lang w:val="uk-UA"/>
        </w:rPr>
        <w:t>допустили</w:t>
      </w:r>
      <w:r w:rsidRPr="0030499F">
        <w:rPr>
          <w:spacing w:val="31"/>
          <w:lang w:val="uk-UA"/>
        </w:rPr>
        <w:t xml:space="preserve"> </w:t>
      </w:r>
      <w:r w:rsidRPr="0030499F">
        <w:rPr>
          <w:lang w:val="uk-UA"/>
        </w:rPr>
        <w:t>помилки</w:t>
      </w:r>
      <w:r w:rsidRPr="0030499F">
        <w:rPr>
          <w:spacing w:val="31"/>
          <w:lang w:val="uk-UA"/>
        </w:rPr>
        <w:t xml:space="preserve"> </w:t>
      </w:r>
      <w:r w:rsidRPr="0030499F">
        <w:rPr>
          <w:lang w:val="uk-UA"/>
        </w:rPr>
        <w:t>у</w:t>
      </w:r>
      <w:r w:rsidRPr="0030499F">
        <w:rPr>
          <w:spacing w:val="20"/>
          <w:lang w:val="uk-UA"/>
        </w:rPr>
        <w:t xml:space="preserve"> </w:t>
      </w:r>
      <w:r w:rsidRPr="0030499F">
        <w:rPr>
          <w:lang w:val="uk-UA"/>
        </w:rPr>
        <w:t>відповіді</w:t>
      </w:r>
      <w:r w:rsidRPr="0030499F">
        <w:rPr>
          <w:spacing w:val="27"/>
          <w:lang w:val="uk-UA"/>
        </w:rPr>
        <w:t xml:space="preserve"> </w:t>
      </w:r>
      <w:r w:rsidRPr="0030499F">
        <w:rPr>
          <w:lang w:val="uk-UA"/>
        </w:rPr>
        <w:t>на</w:t>
      </w:r>
      <w:r w:rsidRPr="0030499F">
        <w:rPr>
          <w:spacing w:val="29"/>
          <w:lang w:val="uk-UA"/>
        </w:rPr>
        <w:t xml:space="preserve"> </w:t>
      </w:r>
      <w:r w:rsidRPr="0030499F">
        <w:rPr>
          <w:lang w:val="uk-UA"/>
        </w:rPr>
        <w:t>екзамені</w:t>
      </w:r>
      <w:r w:rsidRPr="0030499F">
        <w:rPr>
          <w:spacing w:val="22"/>
          <w:lang w:val="uk-UA"/>
        </w:rPr>
        <w:t xml:space="preserve"> </w:t>
      </w:r>
      <w:r w:rsidRPr="0030499F">
        <w:rPr>
          <w:lang w:val="uk-UA"/>
        </w:rPr>
        <w:t>та</w:t>
      </w:r>
      <w:r w:rsidRPr="0030499F">
        <w:rPr>
          <w:spacing w:val="65"/>
          <w:w w:val="150"/>
          <w:lang w:val="uk-UA"/>
        </w:rPr>
        <w:t xml:space="preserve"> </w:t>
      </w:r>
      <w:r w:rsidRPr="0030499F">
        <w:rPr>
          <w:lang w:val="uk-UA"/>
        </w:rPr>
        <w:t>при</w:t>
      </w:r>
      <w:r w:rsidRPr="0030499F">
        <w:rPr>
          <w:spacing w:val="58"/>
          <w:w w:val="150"/>
          <w:lang w:val="uk-UA"/>
        </w:rPr>
        <w:t xml:space="preserve"> </w:t>
      </w:r>
      <w:r w:rsidRPr="0030499F">
        <w:rPr>
          <w:lang w:val="uk-UA"/>
        </w:rPr>
        <w:t>виконанні</w:t>
      </w:r>
      <w:r w:rsidRPr="0030499F">
        <w:rPr>
          <w:spacing w:val="23"/>
          <w:lang w:val="uk-UA"/>
        </w:rPr>
        <w:t xml:space="preserve"> </w:t>
      </w:r>
      <w:r w:rsidRPr="0030499F">
        <w:rPr>
          <w:lang w:val="uk-UA"/>
        </w:rPr>
        <w:t>екзаменаційних</w:t>
      </w:r>
      <w:r w:rsidRPr="0030499F">
        <w:rPr>
          <w:spacing w:val="27"/>
          <w:lang w:val="uk-UA"/>
        </w:rPr>
        <w:t xml:space="preserve"> </w:t>
      </w:r>
      <w:r w:rsidRPr="0030499F">
        <w:rPr>
          <w:lang w:val="uk-UA"/>
        </w:rPr>
        <w:t>завдань,</w:t>
      </w:r>
      <w:r w:rsidRPr="0030499F">
        <w:rPr>
          <w:spacing w:val="33"/>
          <w:lang w:val="uk-UA"/>
        </w:rPr>
        <w:t xml:space="preserve"> </w:t>
      </w:r>
      <w:r w:rsidRPr="0030499F">
        <w:rPr>
          <w:lang w:val="uk-UA"/>
        </w:rPr>
        <w:t>але</w:t>
      </w:r>
      <w:r w:rsidRPr="0030499F">
        <w:rPr>
          <w:spacing w:val="29"/>
          <w:lang w:val="uk-UA"/>
        </w:rPr>
        <w:t xml:space="preserve"> </w:t>
      </w:r>
      <w:r w:rsidRPr="0030499F">
        <w:rPr>
          <w:lang w:val="uk-UA"/>
        </w:rPr>
        <w:t>які</w:t>
      </w:r>
      <w:r w:rsidRPr="0030499F">
        <w:rPr>
          <w:spacing w:val="-1"/>
          <w:lang w:val="uk-UA"/>
        </w:rPr>
        <w:t xml:space="preserve"> </w:t>
      </w:r>
      <w:r w:rsidRPr="0030499F">
        <w:rPr>
          <w:lang w:val="uk-UA"/>
        </w:rPr>
        <w:t>володіють</w:t>
      </w:r>
      <w:r w:rsidRPr="0030499F">
        <w:rPr>
          <w:spacing w:val="4"/>
          <w:lang w:val="uk-UA"/>
        </w:rPr>
        <w:t xml:space="preserve"> </w:t>
      </w:r>
      <w:r w:rsidRPr="0030499F">
        <w:rPr>
          <w:lang w:val="uk-UA"/>
        </w:rPr>
        <w:t>необхідними</w:t>
      </w:r>
      <w:r w:rsidRPr="0030499F">
        <w:rPr>
          <w:spacing w:val="3"/>
          <w:lang w:val="uk-UA"/>
        </w:rPr>
        <w:t xml:space="preserve"> </w:t>
      </w:r>
      <w:r w:rsidRPr="0030499F">
        <w:rPr>
          <w:lang w:val="uk-UA"/>
        </w:rPr>
        <w:t>знаннями</w:t>
      </w:r>
      <w:r w:rsidRPr="0030499F">
        <w:rPr>
          <w:spacing w:val="4"/>
          <w:lang w:val="uk-UA"/>
        </w:rPr>
        <w:t xml:space="preserve"> </w:t>
      </w:r>
      <w:r w:rsidRPr="0030499F">
        <w:rPr>
          <w:lang w:val="uk-UA"/>
        </w:rPr>
        <w:t>для їх усунення за допомогою викладача;</w:t>
      </w:r>
    </w:p>
    <w:p w14:paraId="1816AF40" w14:textId="77777777" w:rsidR="005D7DE9" w:rsidRPr="0030499F" w:rsidRDefault="00BE4D66">
      <w:pPr>
        <w:numPr>
          <w:ilvl w:val="0"/>
          <w:numId w:val="3"/>
        </w:numPr>
        <w:tabs>
          <w:tab w:val="left" w:pos="1243"/>
        </w:tabs>
        <w:kinsoku w:val="0"/>
        <w:overflowPunct w:val="0"/>
        <w:autoSpaceDE w:val="0"/>
        <w:autoSpaceDN w:val="0"/>
        <w:adjustRightInd w:val="0"/>
        <w:ind w:left="39" w:right="107" w:firstLine="600"/>
        <w:jc w:val="both"/>
        <w:rPr>
          <w:lang w:val="uk-UA"/>
        </w:rPr>
      </w:pPr>
      <w:r w:rsidRPr="0030499F">
        <w:rPr>
          <w:b/>
          <w:bCs/>
          <w:lang w:val="uk-UA"/>
        </w:rPr>
        <w:t>"задовільно"</w:t>
      </w:r>
      <w:r w:rsidRPr="0030499F">
        <w:rPr>
          <w:b/>
          <w:bCs/>
          <w:spacing w:val="38"/>
          <w:lang w:val="uk-UA"/>
        </w:rPr>
        <w:t xml:space="preserve"> </w:t>
      </w:r>
      <w:r w:rsidRPr="0030499F">
        <w:rPr>
          <w:lang w:val="uk-UA"/>
        </w:rPr>
        <w:t>(50-60</w:t>
      </w:r>
      <w:r w:rsidRPr="0030499F">
        <w:rPr>
          <w:spacing w:val="36"/>
          <w:lang w:val="uk-UA"/>
        </w:rPr>
        <w:t xml:space="preserve"> </w:t>
      </w:r>
      <w:r w:rsidRPr="0030499F">
        <w:rPr>
          <w:lang w:val="uk-UA"/>
        </w:rPr>
        <w:t>балів)</w:t>
      </w:r>
      <w:r w:rsidRPr="0030499F">
        <w:rPr>
          <w:spacing w:val="40"/>
          <w:lang w:val="uk-UA"/>
        </w:rPr>
        <w:t xml:space="preserve"> </w:t>
      </w:r>
      <w:r w:rsidRPr="0030499F">
        <w:rPr>
          <w:lang w:val="uk-UA"/>
        </w:rPr>
        <w:t>заслуговує</w:t>
      </w:r>
      <w:r w:rsidRPr="0030499F">
        <w:rPr>
          <w:spacing w:val="39"/>
          <w:lang w:val="uk-UA"/>
        </w:rPr>
        <w:t xml:space="preserve"> </w:t>
      </w:r>
      <w:r w:rsidRPr="0030499F">
        <w:rPr>
          <w:lang w:val="uk-UA"/>
        </w:rPr>
        <w:t>студент,</w:t>
      </w:r>
      <w:r w:rsidRPr="0030499F">
        <w:rPr>
          <w:spacing w:val="40"/>
          <w:lang w:val="uk-UA"/>
        </w:rPr>
        <w:t xml:space="preserve"> </w:t>
      </w:r>
      <w:r w:rsidRPr="0030499F">
        <w:rPr>
          <w:lang w:val="uk-UA"/>
        </w:rPr>
        <w:t>що</w:t>
      </w:r>
      <w:r w:rsidRPr="0030499F">
        <w:rPr>
          <w:spacing w:val="39"/>
          <w:lang w:val="uk-UA"/>
        </w:rPr>
        <w:t xml:space="preserve"> </w:t>
      </w:r>
      <w:r w:rsidRPr="0030499F">
        <w:rPr>
          <w:lang w:val="uk-UA"/>
        </w:rPr>
        <w:t>виявив</w:t>
      </w:r>
      <w:r w:rsidRPr="0030499F">
        <w:rPr>
          <w:spacing w:val="38"/>
          <w:lang w:val="uk-UA"/>
        </w:rPr>
        <w:t xml:space="preserve"> </w:t>
      </w:r>
      <w:r w:rsidRPr="0030499F">
        <w:rPr>
          <w:lang w:val="uk-UA"/>
        </w:rPr>
        <w:t>часткове</w:t>
      </w:r>
      <w:r w:rsidRPr="0030499F">
        <w:rPr>
          <w:spacing w:val="39"/>
          <w:lang w:val="uk-UA"/>
        </w:rPr>
        <w:t xml:space="preserve"> </w:t>
      </w:r>
      <w:r w:rsidRPr="0030499F">
        <w:rPr>
          <w:lang w:val="uk-UA"/>
        </w:rPr>
        <w:t>знання</w:t>
      </w:r>
      <w:r w:rsidRPr="0030499F">
        <w:rPr>
          <w:spacing w:val="-1"/>
          <w:lang w:val="uk-UA"/>
        </w:rPr>
        <w:t xml:space="preserve"> </w:t>
      </w:r>
      <w:r w:rsidRPr="0030499F">
        <w:rPr>
          <w:lang w:val="uk-UA"/>
        </w:rPr>
        <w:t>основного</w:t>
      </w:r>
      <w:r w:rsidRPr="0030499F">
        <w:rPr>
          <w:spacing w:val="7"/>
          <w:lang w:val="uk-UA"/>
        </w:rPr>
        <w:t xml:space="preserve"> </w:t>
      </w:r>
      <w:r w:rsidRPr="0030499F">
        <w:rPr>
          <w:lang w:val="uk-UA"/>
        </w:rPr>
        <w:t>програмового</w:t>
      </w:r>
      <w:r w:rsidRPr="0030499F">
        <w:rPr>
          <w:spacing w:val="7"/>
          <w:lang w:val="uk-UA"/>
        </w:rPr>
        <w:t xml:space="preserve"> </w:t>
      </w:r>
      <w:r w:rsidRPr="0030499F">
        <w:rPr>
          <w:lang w:val="uk-UA"/>
        </w:rPr>
        <w:t>матеріалу</w:t>
      </w:r>
      <w:r w:rsidRPr="0030499F">
        <w:rPr>
          <w:spacing w:val="-3"/>
          <w:lang w:val="uk-UA"/>
        </w:rPr>
        <w:t xml:space="preserve"> </w:t>
      </w:r>
      <w:r w:rsidRPr="0030499F">
        <w:rPr>
          <w:lang w:val="uk-UA"/>
        </w:rPr>
        <w:t>в</w:t>
      </w:r>
      <w:r w:rsidRPr="0030499F">
        <w:rPr>
          <w:spacing w:val="8"/>
          <w:lang w:val="uk-UA"/>
        </w:rPr>
        <w:t xml:space="preserve"> </w:t>
      </w:r>
      <w:r w:rsidRPr="0030499F">
        <w:rPr>
          <w:lang w:val="uk-UA"/>
        </w:rPr>
        <w:t>обсязі,</w:t>
      </w:r>
      <w:r w:rsidRPr="0030499F">
        <w:rPr>
          <w:spacing w:val="9"/>
          <w:lang w:val="uk-UA"/>
        </w:rPr>
        <w:t xml:space="preserve"> </w:t>
      </w:r>
      <w:r w:rsidRPr="0030499F">
        <w:rPr>
          <w:lang w:val="uk-UA"/>
        </w:rPr>
        <w:t>необхідному</w:t>
      </w:r>
      <w:r w:rsidRPr="0030499F">
        <w:rPr>
          <w:spacing w:val="-2"/>
          <w:lang w:val="uk-UA"/>
        </w:rPr>
        <w:t xml:space="preserve"> </w:t>
      </w:r>
      <w:r w:rsidRPr="0030499F">
        <w:rPr>
          <w:lang w:val="uk-UA"/>
        </w:rPr>
        <w:t>для</w:t>
      </w:r>
      <w:r w:rsidRPr="0030499F">
        <w:rPr>
          <w:spacing w:val="7"/>
          <w:lang w:val="uk-UA"/>
        </w:rPr>
        <w:t xml:space="preserve"> </w:t>
      </w:r>
      <w:r w:rsidRPr="0030499F">
        <w:rPr>
          <w:lang w:val="uk-UA"/>
        </w:rPr>
        <w:t>подальшого</w:t>
      </w:r>
      <w:r w:rsidRPr="0030499F">
        <w:rPr>
          <w:spacing w:val="7"/>
          <w:lang w:val="uk-UA"/>
        </w:rPr>
        <w:t xml:space="preserve"> </w:t>
      </w:r>
      <w:r w:rsidRPr="0030499F">
        <w:rPr>
          <w:lang w:val="uk-UA"/>
        </w:rPr>
        <w:t>навчання та майбутньої</w:t>
      </w:r>
      <w:r w:rsidRPr="0030499F">
        <w:rPr>
          <w:spacing w:val="-1"/>
          <w:lang w:val="uk-UA"/>
        </w:rPr>
        <w:t xml:space="preserve"> </w:t>
      </w:r>
      <w:r w:rsidRPr="0030499F">
        <w:rPr>
          <w:lang w:val="uk-UA"/>
        </w:rPr>
        <w:t>роботи</w:t>
      </w:r>
      <w:r w:rsidRPr="0030499F">
        <w:rPr>
          <w:spacing w:val="40"/>
          <w:lang w:val="uk-UA"/>
        </w:rPr>
        <w:t xml:space="preserve"> </w:t>
      </w:r>
      <w:r w:rsidRPr="0030499F">
        <w:rPr>
          <w:lang w:val="uk-UA"/>
        </w:rPr>
        <w:t>за</w:t>
      </w:r>
      <w:r w:rsidRPr="0030499F">
        <w:rPr>
          <w:spacing w:val="37"/>
          <w:lang w:val="uk-UA"/>
        </w:rPr>
        <w:t xml:space="preserve"> </w:t>
      </w:r>
      <w:r w:rsidRPr="0030499F">
        <w:rPr>
          <w:lang w:val="uk-UA"/>
        </w:rPr>
        <w:t>професією,</w:t>
      </w:r>
      <w:r w:rsidRPr="0030499F">
        <w:rPr>
          <w:spacing w:val="40"/>
          <w:lang w:val="uk-UA"/>
        </w:rPr>
        <w:t xml:space="preserve"> </w:t>
      </w:r>
      <w:r w:rsidRPr="0030499F">
        <w:rPr>
          <w:lang w:val="uk-UA"/>
        </w:rPr>
        <w:t>не</w:t>
      </w:r>
      <w:r w:rsidRPr="0030499F">
        <w:rPr>
          <w:spacing w:val="37"/>
          <w:lang w:val="uk-UA"/>
        </w:rPr>
        <w:t xml:space="preserve"> </w:t>
      </w:r>
      <w:r w:rsidRPr="0030499F">
        <w:rPr>
          <w:lang w:val="uk-UA"/>
        </w:rPr>
        <w:t>завжди</w:t>
      </w:r>
      <w:r w:rsidRPr="0030499F">
        <w:rPr>
          <w:spacing w:val="40"/>
          <w:lang w:val="uk-UA"/>
        </w:rPr>
        <w:t xml:space="preserve"> </w:t>
      </w:r>
      <w:r w:rsidRPr="0030499F">
        <w:rPr>
          <w:lang w:val="uk-UA"/>
        </w:rPr>
        <w:t>вміє</w:t>
      </w:r>
      <w:r w:rsidRPr="0030499F">
        <w:rPr>
          <w:spacing w:val="37"/>
          <w:lang w:val="uk-UA"/>
        </w:rPr>
        <w:t xml:space="preserve"> </w:t>
      </w:r>
      <w:r w:rsidRPr="0030499F">
        <w:rPr>
          <w:lang w:val="uk-UA"/>
        </w:rPr>
        <w:t>виконувати</w:t>
      </w:r>
      <w:r w:rsidRPr="0030499F">
        <w:rPr>
          <w:spacing w:val="40"/>
          <w:lang w:val="uk-UA"/>
        </w:rPr>
        <w:t xml:space="preserve"> </w:t>
      </w:r>
      <w:r w:rsidRPr="0030499F">
        <w:rPr>
          <w:lang w:val="uk-UA"/>
        </w:rPr>
        <w:t>завдання,</w:t>
      </w:r>
      <w:r w:rsidRPr="0030499F">
        <w:rPr>
          <w:spacing w:val="40"/>
          <w:lang w:val="uk-UA"/>
        </w:rPr>
        <w:t xml:space="preserve"> </w:t>
      </w:r>
      <w:r w:rsidRPr="0030499F">
        <w:rPr>
          <w:lang w:val="uk-UA"/>
        </w:rPr>
        <w:t>передбачені</w:t>
      </w:r>
      <w:r w:rsidRPr="0030499F">
        <w:rPr>
          <w:spacing w:val="30"/>
          <w:lang w:val="uk-UA"/>
        </w:rPr>
        <w:t xml:space="preserve"> </w:t>
      </w:r>
      <w:r w:rsidRPr="0030499F">
        <w:rPr>
          <w:lang w:val="uk-UA"/>
        </w:rPr>
        <w:t>програмою,</w:t>
      </w:r>
      <w:r w:rsidRPr="0030499F">
        <w:rPr>
          <w:spacing w:val="40"/>
          <w:lang w:val="uk-UA"/>
        </w:rPr>
        <w:t xml:space="preserve"> </w:t>
      </w:r>
      <w:r w:rsidRPr="0030499F">
        <w:rPr>
          <w:lang w:val="uk-UA"/>
        </w:rPr>
        <w:t>знайомий</w:t>
      </w:r>
      <w:r w:rsidRPr="0030499F">
        <w:rPr>
          <w:spacing w:val="-1"/>
          <w:lang w:val="uk-UA"/>
        </w:rPr>
        <w:t xml:space="preserve"> </w:t>
      </w:r>
      <w:r w:rsidRPr="0030499F">
        <w:rPr>
          <w:lang w:val="uk-UA"/>
        </w:rPr>
        <w:t>лише</w:t>
      </w:r>
      <w:r w:rsidRPr="0030499F">
        <w:rPr>
          <w:spacing w:val="60"/>
          <w:w w:val="150"/>
          <w:lang w:val="uk-UA"/>
        </w:rPr>
        <w:t xml:space="preserve"> </w:t>
      </w:r>
      <w:r w:rsidRPr="0030499F">
        <w:rPr>
          <w:lang w:val="uk-UA"/>
        </w:rPr>
        <w:t>частково</w:t>
      </w:r>
      <w:r w:rsidRPr="0030499F">
        <w:rPr>
          <w:spacing w:val="61"/>
          <w:w w:val="150"/>
          <w:lang w:val="uk-UA"/>
        </w:rPr>
        <w:t xml:space="preserve"> </w:t>
      </w:r>
      <w:r w:rsidRPr="0030499F">
        <w:rPr>
          <w:lang w:val="uk-UA"/>
        </w:rPr>
        <w:t>з</w:t>
      </w:r>
      <w:r w:rsidRPr="0030499F">
        <w:rPr>
          <w:spacing w:val="57"/>
          <w:w w:val="150"/>
          <w:lang w:val="uk-UA"/>
        </w:rPr>
        <w:t xml:space="preserve"> </w:t>
      </w:r>
      <w:r w:rsidRPr="0030499F">
        <w:rPr>
          <w:lang w:val="uk-UA"/>
        </w:rPr>
        <w:t>основною</w:t>
      </w:r>
      <w:r w:rsidRPr="0030499F">
        <w:rPr>
          <w:spacing w:val="60"/>
          <w:w w:val="150"/>
          <w:lang w:val="uk-UA"/>
        </w:rPr>
        <w:t xml:space="preserve"> </w:t>
      </w:r>
      <w:r w:rsidRPr="0030499F">
        <w:rPr>
          <w:lang w:val="uk-UA"/>
        </w:rPr>
        <w:t>рекомендованою</w:t>
      </w:r>
      <w:r w:rsidRPr="0030499F">
        <w:rPr>
          <w:spacing w:val="80"/>
          <w:lang w:val="uk-UA"/>
        </w:rPr>
        <w:t xml:space="preserve"> </w:t>
      </w:r>
      <w:r w:rsidRPr="0030499F">
        <w:rPr>
          <w:lang w:val="uk-UA"/>
        </w:rPr>
        <w:lastRenderedPageBreak/>
        <w:t>літературою.</w:t>
      </w:r>
      <w:r w:rsidRPr="0030499F">
        <w:rPr>
          <w:spacing w:val="64"/>
          <w:w w:val="150"/>
          <w:lang w:val="uk-UA"/>
        </w:rPr>
        <w:t xml:space="preserve"> </w:t>
      </w:r>
      <w:r w:rsidRPr="0030499F">
        <w:rPr>
          <w:lang w:val="uk-UA"/>
        </w:rPr>
        <w:t>Як</w:t>
      </w:r>
      <w:r w:rsidRPr="0030499F">
        <w:rPr>
          <w:spacing w:val="59"/>
          <w:w w:val="150"/>
          <w:lang w:val="uk-UA"/>
        </w:rPr>
        <w:t xml:space="preserve"> </w:t>
      </w:r>
      <w:r w:rsidRPr="0030499F">
        <w:rPr>
          <w:lang w:val="uk-UA"/>
        </w:rPr>
        <w:t>правило,</w:t>
      </w:r>
      <w:r w:rsidRPr="0030499F">
        <w:rPr>
          <w:spacing w:val="59"/>
          <w:w w:val="150"/>
          <w:lang w:val="uk-UA"/>
        </w:rPr>
        <w:t xml:space="preserve"> </w:t>
      </w:r>
      <w:r w:rsidRPr="0030499F">
        <w:rPr>
          <w:lang w:val="uk-UA"/>
        </w:rPr>
        <w:t>оцінка</w:t>
      </w:r>
      <w:r w:rsidRPr="0030499F">
        <w:rPr>
          <w:spacing w:val="65"/>
          <w:w w:val="150"/>
          <w:lang w:val="uk-UA"/>
        </w:rPr>
        <w:t xml:space="preserve"> </w:t>
      </w:r>
      <w:r w:rsidRPr="0030499F">
        <w:rPr>
          <w:lang w:val="uk-UA"/>
        </w:rPr>
        <w:t>“достатньо"</w:t>
      </w:r>
      <w:r w:rsidRPr="0030499F">
        <w:rPr>
          <w:spacing w:val="-1"/>
          <w:lang w:val="uk-UA"/>
        </w:rPr>
        <w:t xml:space="preserve"> </w:t>
      </w:r>
      <w:r w:rsidRPr="0030499F">
        <w:rPr>
          <w:lang w:val="uk-UA"/>
        </w:rPr>
        <w:t>виставляється</w:t>
      </w:r>
      <w:r w:rsidRPr="0030499F">
        <w:rPr>
          <w:spacing w:val="16"/>
          <w:lang w:val="uk-UA"/>
        </w:rPr>
        <w:t xml:space="preserve"> </w:t>
      </w:r>
      <w:r w:rsidRPr="0030499F">
        <w:rPr>
          <w:lang w:val="uk-UA"/>
        </w:rPr>
        <w:t>студентам,</w:t>
      </w:r>
      <w:r w:rsidRPr="0030499F">
        <w:rPr>
          <w:spacing w:val="18"/>
          <w:lang w:val="uk-UA"/>
        </w:rPr>
        <w:t xml:space="preserve"> </w:t>
      </w:r>
      <w:r w:rsidRPr="0030499F">
        <w:rPr>
          <w:lang w:val="uk-UA"/>
        </w:rPr>
        <w:t>що</w:t>
      </w:r>
      <w:r w:rsidRPr="0030499F">
        <w:rPr>
          <w:spacing w:val="20"/>
          <w:lang w:val="uk-UA"/>
        </w:rPr>
        <w:t xml:space="preserve"> </w:t>
      </w:r>
      <w:r w:rsidRPr="0030499F">
        <w:rPr>
          <w:lang w:val="uk-UA"/>
        </w:rPr>
        <w:t>допустили</w:t>
      </w:r>
      <w:r w:rsidRPr="0030499F">
        <w:rPr>
          <w:spacing w:val="17"/>
          <w:lang w:val="uk-UA"/>
        </w:rPr>
        <w:t xml:space="preserve"> </w:t>
      </w:r>
      <w:r w:rsidRPr="0030499F">
        <w:rPr>
          <w:lang w:val="uk-UA"/>
        </w:rPr>
        <w:t>грубі</w:t>
      </w:r>
      <w:r w:rsidRPr="0030499F">
        <w:rPr>
          <w:spacing w:val="15"/>
          <w:lang w:val="uk-UA"/>
        </w:rPr>
        <w:t xml:space="preserve"> </w:t>
      </w:r>
      <w:r w:rsidRPr="0030499F">
        <w:rPr>
          <w:lang w:val="uk-UA"/>
        </w:rPr>
        <w:t>помилки</w:t>
      </w:r>
      <w:r w:rsidRPr="0030499F">
        <w:rPr>
          <w:spacing w:val="17"/>
          <w:lang w:val="uk-UA"/>
        </w:rPr>
        <w:t xml:space="preserve"> </w:t>
      </w:r>
      <w:r w:rsidRPr="0030499F">
        <w:rPr>
          <w:lang w:val="uk-UA"/>
        </w:rPr>
        <w:t>у</w:t>
      </w:r>
      <w:r w:rsidRPr="0030499F">
        <w:rPr>
          <w:spacing w:val="6"/>
          <w:lang w:val="uk-UA"/>
        </w:rPr>
        <w:t xml:space="preserve"> </w:t>
      </w:r>
      <w:r w:rsidRPr="0030499F">
        <w:rPr>
          <w:lang w:val="uk-UA"/>
        </w:rPr>
        <w:t>відповіді</w:t>
      </w:r>
      <w:r w:rsidRPr="0030499F">
        <w:rPr>
          <w:spacing w:val="8"/>
          <w:lang w:val="uk-UA"/>
        </w:rPr>
        <w:t xml:space="preserve"> </w:t>
      </w:r>
      <w:r w:rsidRPr="0030499F">
        <w:rPr>
          <w:lang w:val="uk-UA"/>
        </w:rPr>
        <w:t>на</w:t>
      </w:r>
      <w:r w:rsidRPr="0030499F">
        <w:rPr>
          <w:spacing w:val="18"/>
          <w:lang w:val="uk-UA"/>
        </w:rPr>
        <w:t xml:space="preserve"> </w:t>
      </w:r>
      <w:r w:rsidRPr="0030499F">
        <w:rPr>
          <w:lang w:val="uk-UA"/>
        </w:rPr>
        <w:t>екзамені</w:t>
      </w:r>
      <w:r w:rsidRPr="0030499F">
        <w:rPr>
          <w:spacing w:val="7"/>
          <w:lang w:val="uk-UA"/>
        </w:rPr>
        <w:t xml:space="preserve"> </w:t>
      </w:r>
      <w:r w:rsidRPr="0030499F">
        <w:rPr>
          <w:lang w:val="uk-UA"/>
        </w:rPr>
        <w:t>та</w:t>
      </w:r>
      <w:r w:rsidRPr="0030499F">
        <w:rPr>
          <w:spacing w:val="13"/>
          <w:lang w:val="uk-UA"/>
        </w:rPr>
        <w:t xml:space="preserve"> </w:t>
      </w:r>
      <w:r w:rsidRPr="0030499F">
        <w:rPr>
          <w:lang w:val="uk-UA"/>
        </w:rPr>
        <w:t>при</w:t>
      </w:r>
      <w:r w:rsidRPr="0030499F">
        <w:rPr>
          <w:spacing w:val="16"/>
          <w:lang w:val="uk-UA"/>
        </w:rPr>
        <w:t xml:space="preserve"> </w:t>
      </w:r>
      <w:r w:rsidRPr="0030499F">
        <w:rPr>
          <w:lang w:val="uk-UA"/>
        </w:rPr>
        <w:t>виконанні</w:t>
      </w:r>
      <w:r w:rsidRPr="0030499F">
        <w:rPr>
          <w:spacing w:val="-1"/>
          <w:lang w:val="uk-UA"/>
        </w:rPr>
        <w:t xml:space="preserve"> </w:t>
      </w:r>
      <w:r w:rsidRPr="0030499F">
        <w:rPr>
          <w:lang w:val="uk-UA"/>
        </w:rPr>
        <w:t>екзаменаційних</w:t>
      </w:r>
      <w:r w:rsidRPr="0030499F">
        <w:rPr>
          <w:spacing w:val="12"/>
          <w:lang w:val="uk-UA"/>
        </w:rPr>
        <w:t xml:space="preserve"> </w:t>
      </w:r>
      <w:r w:rsidRPr="0030499F">
        <w:rPr>
          <w:lang w:val="uk-UA"/>
        </w:rPr>
        <w:t>завдань,</w:t>
      </w:r>
      <w:r w:rsidRPr="0030499F">
        <w:rPr>
          <w:spacing w:val="80"/>
          <w:lang w:val="uk-UA"/>
        </w:rPr>
        <w:t xml:space="preserve"> </w:t>
      </w:r>
      <w:r w:rsidRPr="0030499F">
        <w:rPr>
          <w:lang w:val="uk-UA"/>
        </w:rPr>
        <w:t>але</w:t>
      </w:r>
      <w:r w:rsidRPr="0030499F">
        <w:rPr>
          <w:spacing w:val="72"/>
          <w:lang w:val="uk-UA"/>
        </w:rPr>
        <w:t xml:space="preserve"> </w:t>
      </w:r>
      <w:r w:rsidRPr="0030499F">
        <w:rPr>
          <w:lang w:val="uk-UA"/>
        </w:rPr>
        <w:t>які</w:t>
      </w:r>
      <w:r w:rsidRPr="0030499F">
        <w:rPr>
          <w:spacing w:val="68"/>
          <w:lang w:val="uk-UA"/>
        </w:rPr>
        <w:t xml:space="preserve"> </w:t>
      </w:r>
      <w:r w:rsidRPr="0030499F">
        <w:rPr>
          <w:lang w:val="uk-UA"/>
        </w:rPr>
        <w:t>частково</w:t>
      </w:r>
      <w:r w:rsidRPr="0030499F">
        <w:rPr>
          <w:spacing w:val="15"/>
          <w:lang w:val="uk-UA"/>
        </w:rPr>
        <w:t xml:space="preserve"> </w:t>
      </w:r>
      <w:r w:rsidRPr="0030499F">
        <w:rPr>
          <w:lang w:val="uk-UA"/>
        </w:rPr>
        <w:t>володіють</w:t>
      </w:r>
      <w:r w:rsidRPr="0030499F">
        <w:rPr>
          <w:spacing w:val="17"/>
          <w:lang w:val="uk-UA"/>
        </w:rPr>
        <w:t xml:space="preserve"> </w:t>
      </w:r>
      <w:r w:rsidRPr="0030499F">
        <w:rPr>
          <w:lang w:val="uk-UA"/>
        </w:rPr>
        <w:t>необхідними</w:t>
      </w:r>
      <w:r w:rsidRPr="0030499F">
        <w:rPr>
          <w:spacing w:val="17"/>
          <w:lang w:val="uk-UA"/>
        </w:rPr>
        <w:t xml:space="preserve"> </w:t>
      </w:r>
      <w:r w:rsidRPr="0030499F">
        <w:rPr>
          <w:lang w:val="uk-UA"/>
        </w:rPr>
        <w:t>знаннями</w:t>
      </w:r>
      <w:r w:rsidRPr="0030499F">
        <w:rPr>
          <w:spacing w:val="17"/>
          <w:lang w:val="uk-UA"/>
        </w:rPr>
        <w:t xml:space="preserve"> </w:t>
      </w:r>
      <w:r w:rsidRPr="0030499F">
        <w:rPr>
          <w:lang w:val="uk-UA"/>
        </w:rPr>
        <w:t>для</w:t>
      </w:r>
      <w:r w:rsidRPr="0030499F">
        <w:rPr>
          <w:spacing w:val="15"/>
          <w:lang w:val="uk-UA"/>
        </w:rPr>
        <w:t xml:space="preserve"> </w:t>
      </w:r>
      <w:r w:rsidRPr="0030499F">
        <w:rPr>
          <w:lang w:val="uk-UA"/>
        </w:rPr>
        <w:t>їх</w:t>
      </w:r>
      <w:r w:rsidRPr="0030499F">
        <w:rPr>
          <w:spacing w:val="20"/>
          <w:lang w:val="uk-UA"/>
        </w:rPr>
        <w:t xml:space="preserve"> </w:t>
      </w:r>
      <w:r w:rsidRPr="0030499F">
        <w:rPr>
          <w:lang w:val="uk-UA"/>
        </w:rPr>
        <w:t>усунення</w:t>
      </w:r>
      <w:r w:rsidRPr="0030499F">
        <w:rPr>
          <w:spacing w:val="20"/>
          <w:lang w:val="uk-UA"/>
        </w:rPr>
        <w:t xml:space="preserve"> </w:t>
      </w:r>
      <w:r w:rsidRPr="0030499F">
        <w:rPr>
          <w:lang w:val="uk-UA"/>
        </w:rPr>
        <w:t>за допомогою викладача.</w:t>
      </w:r>
    </w:p>
    <w:p w14:paraId="394DF46E" w14:textId="77777777" w:rsidR="005D7DE9" w:rsidRPr="0030499F" w:rsidRDefault="00BE4D66">
      <w:pPr>
        <w:numPr>
          <w:ilvl w:val="0"/>
          <w:numId w:val="3"/>
        </w:numPr>
        <w:tabs>
          <w:tab w:val="left" w:pos="1263"/>
        </w:tabs>
        <w:kinsoku w:val="0"/>
        <w:overflowPunct w:val="0"/>
        <w:autoSpaceDE w:val="0"/>
        <w:autoSpaceDN w:val="0"/>
        <w:adjustRightInd w:val="0"/>
        <w:ind w:left="39" w:right="107" w:firstLine="600"/>
        <w:jc w:val="both"/>
        <w:rPr>
          <w:lang w:val="uk-UA"/>
        </w:rPr>
      </w:pPr>
      <w:r w:rsidRPr="0030499F">
        <w:rPr>
          <w:b/>
          <w:bCs/>
          <w:lang w:val="uk-UA"/>
        </w:rPr>
        <w:t xml:space="preserve">"незадовільно" </w:t>
      </w:r>
      <w:r w:rsidRPr="0030499F">
        <w:rPr>
          <w:lang w:val="uk-UA"/>
        </w:rPr>
        <w:t>(40-49 балів) виставляється студенту, який виявив суттєві</w:t>
      </w:r>
      <w:r w:rsidRPr="0030499F">
        <w:rPr>
          <w:spacing w:val="-5"/>
          <w:lang w:val="uk-UA"/>
        </w:rPr>
        <w:t xml:space="preserve"> </w:t>
      </w:r>
      <w:r w:rsidRPr="0030499F">
        <w:rPr>
          <w:lang w:val="uk-UA"/>
        </w:rPr>
        <w:t>прогалини в</w:t>
      </w:r>
      <w:r w:rsidRPr="0030499F">
        <w:rPr>
          <w:spacing w:val="80"/>
          <w:lang w:val="uk-UA"/>
        </w:rPr>
        <w:t xml:space="preserve"> </w:t>
      </w:r>
      <w:r w:rsidRPr="0030499F">
        <w:rPr>
          <w:lang w:val="uk-UA"/>
        </w:rPr>
        <w:t>знаннях</w:t>
      </w:r>
      <w:r w:rsidRPr="0030499F">
        <w:rPr>
          <w:spacing w:val="80"/>
          <w:lang w:val="uk-UA"/>
        </w:rPr>
        <w:t xml:space="preserve"> </w:t>
      </w:r>
      <w:r w:rsidRPr="0030499F">
        <w:rPr>
          <w:lang w:val="uk-UA"/>
        </w:rPr>
        <w:t>основного</w:t>
      </w:r>
      <w:r w:rsidRPr="0030499F">
        <w:rPr>
          <w:spacing w:val="80"/>
          <w:lang w:val="uk-UA"/>
        </w:rPr>
        <w:t xml:space="preserve"> </w:t>
      </w:r>
      <w:r w:rsidRPr="0030499F">
        <w:rPr>
          <w:lang w:val="uk-UA"/>
        </w:rPr>
        <w:t>програмового</w:t>
      </w:r>
      <w:r w:rsidRPr="0030499F">
        <w:rPr>
          <w:spacing w:val="80"/>
          <w:lang w:val="uk-UA"/>
        </w:rPr>
        <w:t xml:space="preserve"> </w:t>
      </w:r>
      <w:r w:rsidRPr="0030499F">
        <w:rPr>
          <w:lang w:val="uk-UA"/>
        </w:rPr>
        <w:t>матеріалу,</w:t>
      </w:r>
      <w:r w:rsidRPr="0030499F">
        <w:rPr>
          <w:spacing w:val="80"/>
          <w:lang w:val="uk-UA"/>
        </w:rPr>
        <w:t xml:space="preserve"> </w:t>
      </w:r>
      <w:r w:rsidRPr="0030499F">
        <w:rPr>
          <w:lang w:val="uk-UA"/>
        </w:rPr>
        <w:t>допустив</w:t>
      </w:r>
      <w:r w:rsidRPr="0030499F">
        <w:rPr>
          <w:spacing w:val="80"/>
          <w:lang w:val="uk-UA"/>
        </w:rPr>
        <w:t xml:space="preserve"> </w:t>
      </w:r>
      <w:r w:rsidRPr="0030499F">
        <w:rPr>
          <w:lang w:val="uk-UA"/>
        </w:rPr>
        <w:t>принципові</w:t>
      </w:r>
      <w:r w:rsidRPr="0030499F">
        <w:rPr>
          <w:spacing w:val="80"/>
          <w:lang w:val="uk-UA"/>
        </w:rPr>
        <w:t xml:space="preserve"> </w:t>
      </w:r>
      <w:r w:rsidRPr="0030499F">
        <w:rPr>
          <w:lang w:val="uk-UA"/>
        </w:rPr>
        <w:t>помилки</w:t>
      </w:r>
      <w:r w:rsidRPr="0030499F">
        <w:rPr>
          <w:spacing w:val="80"/>
          <w:lang w:val="uk-UA"/>
        </w:rPr>
        <w:t xml:space="preserve"> </w:t>
      </w:r>
      <w:r w:rsidRPr="0030499F">
        <w:rPr>
          <w:lang w:val="uk-UA"/>
        </w:rPr>
        <w:t>у</w:t>
      </w:r>
      <w:r w:rsidRPr="0030499F">
        <w:rPr>
          <w:spacing w:val="80"/>
          <w:lang w:val="uk-UA"/>
        </w:rPr>
        <w:t xml:space="preserve"> </w:t>
      </w:r>
      <w:r w:rsidRPr="0030499F">
        <w:rPr>
          <w:lang w:val="uk-UA"/>
        </w:rPr>
        <w:t>виконанні передбачених</w:t>
      </w:r>
      <w:r w:rsidRPr="0030499F">
        <w:rPr>
          <w:spacing w:val="-2"/>
          <w:lang w:val="uk-UA"/>
        </w:rPr>
        <w:t xml:space="preserve"> </w:t>
      </w:r>
      <w:r w:rsidRPr="0030499F">
        <w:rPr>
          <w:lang w:val="uk-UA"/>
        </w:rPr>
        <w:t>програмою</w:t>
      </w:r>
      <w:r w:rsidRPr="0030499F">
        <w:rPr>
          <w:spacing w:val="-4"/>
          <w:lang w:val="uk-UA"/>
        </w:rPr>
        <w:t xml:space="preserve"> </w:t>
      </w:r>
      <w:r w:rsidRPr="0030499F">
        <w:rPr>
          <w:lang w:val="uk-UA"/>
        </w:rPr>
        <w:t>завдань.</w:t>
      </w:r>
    </w:p>
    <w:p w14:paraId="65C74AC8" w14:textId="77777777" w:rsidR="005D7DE9" w:rsidRPr="0030499F" w:rsidRDefault="00BE4D66">
      <w:pPr>
        <w:numPr>
          <w:ilvl w:val="0"/>
          <w:numId w:val="3"/>
        </w:numPr>
        <w:tabs>
          <w:tab w:val="left" w:pos="1177"/>
        </w:tabs>
        <w:kinsoku w:val="0"/>
        <w:overflowPunct w:val="0"/>
        <w:autoSpaceDE w:val="0"/>
        <w:autoSpaceDN w:val="0"/>
        <w:adjustRightInd w:val="0"/>
        <w:spacing w:line="258" w:lineRule="exact"/>
        <w:ind w:left="39" w:firstLine="670"/>
        <w:jc w:val="both"/>
        <w:rPr>
          <w:lang w:val="uk-UA"/>
        </w:rPr>
      </w:pPr>
      <w:r w:rsidRPr="0030499F">
        <w:rPr>
          <w:b/>
          <w:bCs/>
          <w:lang w:val="uk-UA"/>
        </w:rPr>
        <w:t>"незадовільно"</w:t>
      </w:r>
      <w:r w:rsidRPr="0030499F">
        <w:rPr>
          <w:b/>
          <w:bCs/>
          <w:spacing w:val="80"/>
          <w:lang w:val="uk-UA"/>
        </w:rPr>
        <w:t xml:space="preserve"> </w:t>
      </w:r>
      <w:r w:rsidRPr="0030499F">
        <w:rPr>
          <w:lang w:val="uk-UA"/>
        </w:rPr>
        <w:t>(1-39</w:t>
      </w:r>
      <w:r w:rsidRPr="0030499F">
        <w:rPr>
          <w:spacing w:val="80"/>
          <w:lang w:val="uk-UA"/>
        </w:rPr>
        <w:t xml:space="preserve"> </w:t>
      </w:r>
      <w:r w:rsidRPr="0030499F">
        <w:rPr>
          <w:lang w:val="uk-UA"/>
        </w:rPr>
        <w:t>балів)</w:t>
      </w:r>
      <w:r w:rsidRPr="0030499F">
        <w:rPr>
          <w:spacing w:val="80"/>
          <w:lang w:val="uk-UA"/>
        </w:rPr>
        <w:t xml:space="preserve"> </w:t>
      </w:r>
      <w:r w:rsidRPr="0030499F">
        <w:rPr>
          <w:lang w:val="uk-UA"/>
        </w:rPr>
        <w:t>виставляється</w:t>
      </w:r>
      <w:r w:rsidRPr="0030499F">
        <w:rPr>
          <w:spacing w:val="80"/>
          <w:lang w:val="uk-UA"/>
        </w:rPr>
        <w:t xml:space="preserve"> </w:t>
      </w:r>
      <w:r w:rsidRPr="0030499F">
        <w:rPr>
          <w:lang w:val="uk-UA"/>
        </w:rPr>
        <w:t>студенту</w:t>
      </w:r>
      <w:r w:rsidRPr="0030499F">
        <w:rPr>
          <w:spacing w:val="40"/>
          <w:lang w:val="uk-UA"/>
        </w:rPr>
        <w:t xml:space="preserve"> </w:t>
      </w:r>
      <w:r w:rsidRPr="0030499F">
        <w:rPr>
          <w:lang w:val="uk-UA"/>
        </w:rPr>
        <w:t>коли</w:t>
      </w:r>
      <w:r w:rsidRPr="0030499F">
        <w:rPr>
          <w:spacing w:val="80"/>
          <w:lang w:val="uk-UA"/>
        </w:rPr>
        <w:t xml:space="preserve"> </w:t>
      </w:r>
      <w:r w:rsidRPr="0030499F">
        <w:rPr>
          <w:lang w:val="uk-UA"/>
        </w:rPr>
        <w:t>протягом</w:t>
      </w:r>
      <w:r w:rsidRPr="0030499F">
        <w:rPr>
          <w:spacing w:val="80"/>
          <w:lang w:val="uk-UA"/>
        </w:rPr>
        <w:t xml:space="preserve"> </w:t>
      </w:r>
      <w:r w:rsidRPr="0030499F">
        <w:rPr>
          <w:lang w:val="uk-UA"/>
        </w:rPr>
        <w:t>семестру</w:t>
      </w:r>
      <w:r w:rsidRPr="0030499F">
        <w:rPr>
          <w:spacing w:val="80"/>
          <w:lang w:val="uk-UA"/>
        </w:rPr>
        <w:t xml:space="preserve"> </w:t>
      </w:r>
      <w:r w:rsidRPr="0030499F">
        <w:rPr>
          <w:lang w:val="uk-UA"/>
        </w:rPr>
        <w:t>він допустив грубі помилки у виконанні передбачених програмою завдань.</w:t>
      </w:r>
    </w:p>
    <w:bookmarkEnd w:id="3"/>
    <w:p w14:paraId="15F3D93D" w14:textId="77777777" w:rsidR="005D7DE9" w:rsidRPr="0030499F" w:rsidRDefault="005D7DE9">
      <w:pPr>
        <w:jc w:val="center"/>
        <w:rPr>
          <w:b/>
          <w:bCs/>
          <w:lang w:val="uk-UA"/>
        </w:rPr>
      </w:pPr>
    </w:p>
    <w:p w14:paraId="46E1B46E" w14:textId="77777777" w:rsidR="005D7DE9" w:rsidRPr="0030499F" w:rsidRDefault="00BE4D66">
      <w:pPr>
        <w:jc w:val="center"/>
        <w:rPr>
          <w:b/>
          <w:bCs/>
          <w:lang w:val="uk-UA"/>
        </w:rPr>
      </w:pPr>
      <w:r w:rsidRPr="0030499F">
        <w:rPr>
          <w:b/>
          <w:bCs/>
          <w:lang w:val="uk-UA"/>
        </w:rPr>
        <w:t>Шкала оцінювання</w:t>
      </w: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2410"/>
        <w:gridCol w:w="2347"/>
      </w:tblGrid>
      <w:tr w:rsidR="005D7DE9" w:rsidRPr="0030499F" w14:paraId="1EC38166" w14:textId="77777777">
        <w:trPr>
          <w:trHeight w:val="450"/>
        </w:trPr>
        <w:tc>
          <w:tcPr>
            <w:tcW w:w="4281" w:type="dxa"/>
            <w:vMerge w:val="restart"/>
            <w:tcBorders>
              <w:top w:val="single" w:sz="4" w:space="0" w:color="auto"/>
              <w:left w:val="single" w:sz="4" w:space="0" w:color="auto"/>
              <w:bottom w:val="single" w:sz="4" w:space="0" w:color="auto"/>
              <w:right w:val="single" w:sz="4" w:space="0" w:color="auto"/>
            </w:tcBorders>
            <w:vAlign w:val="center"/>
          </w:tcPr>
          <w:p w14:paraId="6623ECC7" w14:textId="77777777" w:rsidR="005D7DE9" w:rsidRPr="0030499F" w:rsidRDefault="00BE4D66">
            <w:pPr>
              <w:jc w:val="center"/>
              <w:rPr>
                <w:lang w:val="uk-UA"/>
              </w:rPr>
            </w:pPr>
            <w:r w:rsidRPr="0030499F">
              <w:rPr>
                <w:lang w:val="uk-UA"/>
              </w:rPr>
              <w:t>Сума балів за всі види навчальної діяльності протягом семестру</w:t>
            </w:r>
          </w:p>
        </w:tc>
        <w:tc>
          <w:tcPr>
            <w:tcW w:w="4757" w:type="dxa"/>
            <w:gridSpan w:val="2"/>
            <w:tcBorders>
              <w:top w:val="single" w:sz="4" w:space="0" w:color="auto"/>
              <w:left w:val="single" w:sz="4" w:space="0" w:color="auto"/>
              <w:bottom w:val="single" w:sz="4" w:space="0" w:color="auto"/>
              <w:right w:val="single" w:sz="4" w:space="0" w:color="auto"/>
            </w:tcBorders>
            <w:vAlign w:val="center"/>
          </w:tcPr>
          <w:p w14:paraId="0B3F844F" w14:textId="77777777" w:rsidR="005D7DE9" w:rsidRPr="0030499F" w:rsidRDefault="00BE4D66">
            <w:pPr>
              <w:jc w:val="center"/>
              <w:rPr>
                <w:lang w:val="uk-UA"/>
              </w:rPr>
            </w:pPr>
            <w:r w:rsidRPr="0030499F">
              <w:rPr>
                <w:lang w:val="uk-UA"/>
              </w:rPr>
              <w:t>Оцінка</w:t>
            </w:r>
          </w:p>
        </w:tc>
      </w:tr>
      <w:tr w:rsidR="005D7DE9" w:rsidRPr="0030499F" w14:paraId="16D6994E" w14:textId="77777777">
        <w:trPr>
          <w:trHeight w:val="450"/>
        </w:trPr>
        <w:tc>
          <w:tcPr>
            <w:tcW w:w="4281" w:type="dxa"/>
            <w:vMerge/>
            <w:tcBorders>
              <w:top w:val="single" w:sz="4" w:space="0" w:color="auto"/>
              <w:left w:val="single" w:sz="4" w:space="0" w:color="auto"/>
              <w:bottom w:val="single" w:sz="4" w:space="0" w:color="auto"/>
              <w:right w:val="single" w:sz="4" w:space="0" w:color="auto"/>
            </w:tcBorders>
            <w:vAlign w:val="center"/>
          </w:tcPr>
          <w:p w14:paraId="4D47F075" w14:textId="77777777" w:rsidR="005D7DE9" w:rsidRPr="0030499F" w:rsidRDefault="005D7DE9">
            <w:pPr>
              <w:jc w:val="both"/>
              <w:rPr>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5BE0A081" w14:textId="77777777" w:rsidR="005D7DE9" w:rsidRPr="0030499F" w:rsidRDefault="00BE4D66">
            <w:pPr>
              <w:ind w:right="-144"/>
              <w:jc w:val="center"/>
              <w:rPr>
                <w:lang w:val="uk-UA"/>
              </w:rPr>
            </w:pPr>
            <w:r w:rsidRPr="0030499F">
              <w:rPr>
                <w:lang w:val="uk-UA"/>
              </w:rPr>
              <w:t>для чотирирівневої шкали оцінювання</w:t>
            </w:r>
          </w:p>
        </w:tc>
        <w:tc>
          <w:tcPr>
            <w:tcW w:w="2347" w:type="dxa"/>
            <w:tcBorders>
              <w:top w:val="single" w:sz="4" w:space="0" w:color="auto"/>
              <w:left w:val="single" w:sz="4" w:space="0" w:color="auto"/>
              <w:bottom w:val="single" w:sz="4" w:space="0" w:color="auto"/>
              <w:right w:val="single" w:sz="4" w:space="0" w:color="auto"/>
            </w:tcBorders>
            <w:vAlign w:val="center"/>
          </w:tcPr>
          <w:p w14:paraId="537A5332" w14:textId="77777777" w:rsidR="005D7DE9" w:rsidRPr="0030499F" w:rsidRDefault="00BE4D66">
            <w:pPr>
              <w:jc w:val="center"/>
              <w:rPr>
                <w:lang w:val="uk-UA"/>
              </w:rPr>
            </w:pPr>
            <w:r w:rsidRPr="0030499F">
              <w:rPr>
                <w:lang w:val="uk-UA"/>
              </w:rPr>
              <w:t>для дворівневої шкали оцінювання</w:t>
            </w:r>
          </w:p>
        </w:tc>
      </w:tr>
      <w:tr w:rsidR="005D7DE9" w:rsidRPr="0030499F" w14:paraId="36EEB58F" w14:textId="77777777">
        <w:tc>
          <w:tcPr>
            <w:tcW w:w="4281" w:type="dxa"/>
            <w:tcBorders>
              <w:top w:val="single" w:sz="4" w:space="0" w:color="auto"/>
              <w:left w:val="single" w:sz="4" w:space="0" w:color="auto"/>
              <w:bottom w:val="single" w:sz="4" w:space="0" w:color="auto"/>
              <w:right w:val="single" w:sz="4" w:space="0" w:color="auto"/>
            </w:tcBorders>
            <w:vAlign w:val="center"/>
          </w:tcPr>
          <w:p w14:paraId="41C40DA4" w14:textId="77777777" w:rsidR="005D7DE9" w:rsidRPr="0030499F" w:rsidRDefault="00BE4D66">
            <w:pPr>
              <w:ind w:left="180"/>
              <w:jc w:val="center"/>
              <w:rPr>
                <w:b/>
                <w:bCs/>
                <w:lang w:val="uk-UA"/>
              </w:rPr>
            </w:pPr>
            <w:r w:rsidRPr="0030499F">
              <w:rPr>
                <w:lang w:val="uk-UA"/>
              </w:rPr>
              <w:t>90 – 100</w:t>
            </w:r>
          </w:p>
        </w:tc>
        <w:tc>
          <w:tcPr>
            <w:tcW w:w="2410" w:type="dxa"/>
            <w:tcBorders>
              <w:top w:val="single" w:sz="4" w:space="0" w:color="auto"/>
              <w:left w:val="single" w:sz="4" w:space="0" w:color="auto"/>
              <w:bottom w:val="single" w:sz="4" w:space="0" w:color="auto"/>
              <w:right w:val="single" w:sz="4" w:space="0" w:color="auto"/>
            </w:tcBorders>
            <w:vAlign w:val="center"/>
          </w:tcPr>
          <w:p w14:paraId="194C3149" w14:textId="77777777" w:rsidR="005D7DE9" w:rsidRPr="0030499F" w:rsidRDefault="00BE4D66">
            <w:pPr>
              <w:jc w:val="center"/>
              <w:rPr>
                <w:lang w:val="uk-UA"/>
              </w:rPr>
            </w:pPr>
            <w:r w:rsidRPr="0030499F">
              <w:rPr>
                <w:lang w:val="uk-UA"/>
              </w:rPr>
              <w:t xml:space="preserve">відмінно </w:t>
            </w:r>
          </w:p>
        </w:tc>
        <w:tc>
          <w:tcPr>
            <w:tcW w:w="2347" w:type="dxa"/>
            <w:vMerge w:val="restart"/>
            <w:tcBorders>
              <w:top w:val="single" w:sz="4" w:space="0" w:color="auto"/>
              <w:left w:val="single" w:sz="4" w:space="0" w:color="auto"/>
              <w:bottom w:val="single" w:sz="4" w:space="0" w:color="auto"/>
              <w:right w:val="single" w:sz="4" w:space="0" w:color="auto"/>
            </w:tcBorders>
          </w:tcPr>
          <w:p w14:paraId="1B0B75CB" w14:textId="77777777" w:rsidR="005D7DE9" w:rsidRPr="0030499F" w:rsidRDefault="005D7DE9">
            <w:pPr>
              <w:jc w:val="center"/>
              <w:rPr>
                <w:lang w:val="uk-UA"/>
              </w:rPr>
            </w:pPr>
          </w:p>
          <w:p w14:paraId="21B2B009" w14:textId="77777777" w:rsidR="005D7DE9" w:rsidRPr="0030499F" w:rsidRDefault="005D7DE9">
            <w:pPr>
              <w:jc w:val="center"/>
              <w:rPr>
                <w:lang w:val="uk-UA"/>
              </w:rPr>
            </w:pPr>
          </w:p>
          <w:p w14:paraId="5F180117" w14:textId="77777777" w:rsidR="005D7DE9" w:rsidRPr="0030499F" w:rsidRDefault="00BE4D66">
            <w:pPr>
              <w:jc w:val="center"/>
              <w:rPr>
                <w:lang w:val="uk-UA"/>
              </w:rPr>
            </w:pPr>
            <w:r w:rsidRPr="0030499F">
              <w:rPr>
                <w:lang w:val="uk-UA"/>
              </w:rPr>
              <w:t>зараховано</w:t>
            </w:r>
          </w:p>
        </w:tc>
      </w:tr>
      <w:tr w:rsidR="005D7DE9" w:rsidRPr="0030499F" w14:paraId="34301E38" w14:textId="77777777">
        <w:trPr>
          <w:trHeight w:val="554"/>
        </w:trPr>
        <w:tc>
          <w:tcPr>
            <w:tcW w:w="4281" w:type="dxa"/>
            <w:tcBorders>
              <w:top w:val="single" w:sz="4" w:space="0" w:color="auto"/>
              <w:left w:val="single" w:sz="4" w:space="0" w:color="auto"/>
              <w:right w:val="single" w:sz="4" w:space="0" w:color="auto"/>
            </w:tcBorders>
            <w:vAlign w:val="center"/>
          </w:tcPr>
          <w:p w14:paraId="7EB7FF7E" w14:textId="77777777" w:rsidR="005D7DE9" w:rsidRPr="0030499F" w:rsidRDefault="00BE4D66">
            <w:pPr>
              <w:ind w:left="180"/>
              <w:jc w:val="center"/>
              <w:rPr>
                <w:lang w:val="uk-UA"/>
              </w:rPr>
            </w:pPr>
            <w:r w:rsidRPr="0030499F">
              <w:rPr>
                <w:lang w:val="uk-UA"/>
              </w:rPr>
              <w:t>70-89</w:t>
            </w:r>
          </w:p>
        </w:tc>
        <w:tc>
          <w:tcPr>
            <w:tcW w:w="2410" w:type="dxa"/>
            <w:tcBorders>
              <w:top w:val="single" w:sz="4" w:space="0" w:color="auto"/>
              <w:left w:val="single" w:sz="4" w:space="0" w:color="auto"/>
              <w:bottom w:val="single" w:sz="4" w:space="0" w:color="auto"/>
              <w:right w:val="single" w:sz="4" w:space="0" w:color="auto"/>
            </w:tcBorders>
            <w:vAlign w:val="center"/>
          </w:tcPr>
          <w:p w14:paraId="73D18F17" w14:textId="77777777" w:rsidR="005D7DE9" w:rsidRPr="0030499F" w:rsidRDefault="00BE4D66">
            <w:pPr>
              <w:jc w:val="center"/>
              <w:rPr>
                <w:lang w:val="uk-UA"/>
              </w:rPr>
            </w:pPr>
            <w:r w:rsidRPr="0030499F">
              <w:rPr>
                <w:lang w:val="uk-UA"/>
              </w:rPr>
              <w:t xml:space="preserve">добре </w:t>
            </w:r>
          </w:p>
        </w:tc>
        <w:tc>
          <w:tcPr>
            <w:tcW w:w="2347" w:type="dxa"/>
            <w:vMerge/>
            <w:tcBorders>
              <w:top w:val="single" w:sz="4" w:space="0" w:color="auto"/>
              <w:left w:val="single" w:sz="4" w:space="0" w:color="auto"/>
              <w:bottom w:val="single" w:sz="4" w:space="0" w:color="auto"/>
              <w:right w:val="single" w:sz="4" w:space="0" w:color="auto"/>
            </w:tcBorders>
          </w:tcPr>
          <w:p w14:paraId="496B4B2F" w14:textId="77777777" w:rsidR="005D7DE9" w:rsidRPr="0030499F" w:rsidRDefault="005D7DE9">
            <w:pPr>
              <w:jc w:val="center"/>
              <w:rPr>
                <w:lang w:val="uk-UA"/>
              </w:rPr>
            </w:pPr>
          </w:p>
        </w:tc>
      </w:tr>
      <w:tr w:rsidR="005D7DE9" w:rsidRPr="0030499F" w14:paraId="0494D6B2" w14:textId="77777777">
        <w:trPr>
          <w:trHeight w:val="554"/>
        </w:trPr>
        <w:tc>
          <w:tcPr>
            <w:tcW w:w="4281" w:type="dxa"/>
            <w:tcBorders>
              <w:top w:val="single" w:sz="4" w:space="0" w:color="auto"/>
              <w:left w:val="single" w:sz="4" w:space="0" w:color="auto"/>
              <w:right w:val="single" w:sz="4" w:space="0" w:color="auto"/>
            </w:tcBorders>
            <w:vAlign w:val="center"/>
          </w:tcPr>
          <w:p w14:paraId="35042382" w14:textId="77777777" w:rsidR="005D7DE9" w:rsidRPr="0030499F" w:rsidRDefault="00BE4D66">
            <w:pPr>
              <w:ind w:left="180"/>
              <w:jc w:val="center"/>
              <w:rPr>
                <w:lang w:val="uk-UA"/>
              </w:rPr>
            </w:pPr>
            <w:r w:rsidRPr="0030499F">
              <w:rPr>
                <w:lang w:val="uk-UA"/>
              </w:rPr>
              <w:t>50-69</w:t>
            </w:r>
          </w:p>
        </w:tc>
        <w:tc>
          <w:tcPr>
            <w:tcW w:w="2410" w:type="dxa"/>
            <w:tcBorders>
              <w:top w:val="single" w:sz="4" w:space="0" w:color="auto"/>
              <w:left w:val="single" w:sz="4" w:space="0" w:color="auto"/>
              <w:bottom w:val="single" w:sz="4" w:space="0" w:color="auto"/>
              <w:right w:val="single" w:sz="4" w:space="0" w:color="auto"/>
            </w:tcBorders>
            <w:vAlign w:val="center"/>
          </w:tcPr>
          <w:p w14:paraId="7AD311E8" w14:textId="77777777" w:rsidR="005D7DE9" w:rsidRPr="0030499F" w:rsidRDefault="00BE4D66">
            <w:pPr>
              <w:jc w:val="center"/>
              <w:rPr>
                <w:lang w:val="uk-UA"/>
              </w:rPr>
            </w:pPr>
            <w:r w:rsidRPr="0030499F">
              <w:rPr>
                <w:lang w:val="uk-UA"/>
              </w:rPr>
              <w:t xml:space="preserve">задовільно </w:t>
            </w:r>
          </w:p>
        </w:tc>
        <w:tc>
          <w:tcPr>
            <w:tcW w:w="2347" w:type="dxa"/>
            <w:vMerge/>
            <w:tcBorders>
              <w:top w:val="single" w:sz="4" w:space="0" w:color="auto"/>
              <w:left w:val="single" w:sz="4" w:space="0" w:color="auto"/>
              <w:bottom w:val="single" w:sz="4" w:space="0" w:color="auto"/>
              <w:right w:val="single" w:sz="4" w:space="0" w:color="auto"/>
            </w:tcBorders>
          </w:tcPr>
          <w:p w14:paraId="0E62EFC3" w14:textId="77777777" w:rsidR="005D7DE9" w:rsidRPr="0030499F" w:rsidRDefault="005D7DE9">
            <w:pPr>
              <w:jc w:val="center"/>
              <w:rPr>
                <w:lang w:val="uk-UA"/>
              </w:rPr>
            </w:pPr>
          </w:p>
        </w:tc>
      </w:tr>
      <w:tr w:rsidR="005D7DE9" w:rsidRPr="0030499F" w14:paraId="756491F3" w14:textId="77777777">
        <w:tc>
          <w:tcPr>
            <w:tcW w:w="4281" w:type="dxa"/>
            <w:tcBorders>
              <w:top w:val="single" w:sz="4" w:space="0" w:color="auto"/>
              <w:left w:val="single" w:sz="4" w:space="0" w:color="auto"/>
              <w:bottom w:val="single" w:sz="4" w:space="0" w:color="auto"/>
              <w:right w:val="single" w:sz="4" w:space="0" w:color="auto"/>
            </w:tcBorders>
            <w:vAlign w:val="center"/>
          </w:tcPr>
          <w:p w14:paraId="5CFD2FBF" w14:textId="77777777" w:rsidR="005D7DE9" w:rsidRPr="0030499F" w:rsidRDefault="00BE4D66">
            <w:pPr>
              <w:ind w:left="180"/>
              <w:jc w:val="center"/>
              <w:rPr>
                <w:lang w:val="uk-UA"/>
              </w:rPr>
            </w:pPr>
            <w:r w:rsidRPr="0030499F">
              <w:rPr>
                <w:lang w:val="uk-UA"/>
              </w:rPr>
              <w:t>1-49</w:t>
            </w:r>
          </w:p>
        </w:tc>
        <w:tc>
          <w:tcPr>
            <w:tcW w:w="2410" w:type="dxa"/>
            <w:tcBorders>
              <w:top w:val="single" w:sz="4" w:space="0" w:color="auto"/>
              <w:left w:val="single" w:sz="4" w:space="0" w:color="auto"/>
              <w:bottom w:val="single" w:sz="4" w:space="0" w:color="auto"/>
              <w:right w:val="single" w:sz="4" w:space="0" w:color="auto"/>
            </w:tcBorders>
            <w:vAlign w:val="center"/>
          </w:tcPr>
          <w:p w14:paraId="781D9E5B" w14:textId="77777777" w:rsidR="005D7DE9" w:rsidRPr="0030499F" w:rsidRDefault="00BE4D66">
            <w:pPr>
              <w:jc w:val="center"/>
              <w:rPr>
                <w:lang w:val="uk-UA"/>
              </w:rPr>
            </w:pPr>
            <w:r w:rsidRPr="0030499F">
              <w:rPr>
                <w:lang w:val="uk-UA"/>
              </w:rPr>
              <w:t>незадовільно</w:t>
            </w:r>
          </w:p>
        </w:tc>
        <w:tc>
          <w:tcPr>
            <w:tcW w:w="2347" w:type="dxa"/>
            <w:tcBorders>
              <w:top w:val="single" w:sz="4" w:space="0" w:color="auto"/>
              <w:left w:val="single" w:sz="4" w:space="0" w:color="auto"/>
              <w:bottom w:val="single" w:sz="4" w:space="0" w:color="auto"/>
              <w:right w:val="single" w:sz="4" w:space="0" w:color="auto"/>
            </w:tcBorders>
          </w:tcPr>
          <w:p w14:paraId="2350FF73" w14:textId="77777777" w:rsidR="005D7DE9" w:rsidRPr="0030499F" w:rsidRDefault="00BE4D66">
            <w:pPr>
              <w:jc w:val="center"/>
              <w:rPr>
                <w:lang w:val="uk-UA"/>
              </w:rPr>
            </w:pPr>
            <w:r w:rsidRPr="0030499F">
              <w:rPr>
                <w:lang w:val="uk-UA"/>
              </w:rPr>
              <w:t>не зараховано</w:t>
            </w:r>
          </w:p>
        </w:tc>
      </w:tr>
    </w:tbl>
    <w:p w14:paraId="2E4019CE" w14:textId="77777777" w:rsidR="005D7DE9" w:rsidRPr="0030499F" w:rsidRDefault="005D7DE9">
      <w:pPr>
        <w:shd w:val="clear" w:color="auto" w:fill="FFFFFF"/>
        <w:jc w:val="right"/>
        <w:rPr>
          <w:spacing w:val="-4"/>
          <w:lang w:val="uk-UA"/>
        </w:rPr>
      </w:pPr>
    </w:p>
    <w:p w14:paraId="4636D11C" w14:textId="77777777" w:rsidR="005D7DE9" w:rsidRPr="0030499F" w:rsidRDefault="00BE4D66">
      <w:pPr>
        <w:shd w:val="clear" w:color="auto" w:fill="FFFFFF"/>
        <w:ind w:left="360"/>
        <w:jc w:val="center"/>
        <w:rPr>
          <w:b/>
          <w:bCs/>
          <w:spacing w:val="-6"/>
          <w:lang w:val="uk-UA"/>
        </w:rPr>
      </w:pPr>
      <w:r w:rsidRPr="0030499F">
        <w:rPr>
          <w:b/>
          <w:bCs/>
          <w:lang w:val="uk-UA"/>
        </w:rPr>
        <w:t xml:space="preserve">10. Рекомендована </w:t>
      </w:r>
      <w:r w:rsidRPr="0030499F">
        <w:rPr>
          <w:b/>
          <w:bCs/>
          <w:spacing w:val="-6"/>
          <w:lang w:val="uk-UA"/>
        </w:rPr>
        <w:t>література</w:t>
      </w:r>
    </w:p>
    <w:p w14:paraId="4000FE8E" w14:textId="77777777" w:rsidR="005D7DE9" w:rsidRPr="0030499F" w:rsidRDefault="005D7DE9">
      <w:pPr>
        <w:shd w:val="clear" w:color="auto" w:fill="FFFFFF"/>
        <w:ind w:left="360"/>
        <w:jc w:val="center"/>
        <w:rPr>
          <w:b/>
          <w:bCs/>
          <w:lang w:val="uk-UA"/>
        </w:rPr>
      </w:pPr>
    </w:p>
    <w:p w14:paraId="01327032" w14:textId="77777777" w:rsidR="005D7DE9" w:rsidRPr="0030499F" w:rsidRDefault="00BE4D66">
      <w:pPr>
        <w:shd w:val="clear" w:color="auto" w:fill="FFFFFF"/>
        <w:ind w:left="360"/>
        <w:jc w:val="center"/>
        <w:rPr>
          <w:b/>
          <w:bCs/>
          <w:spacing w:val="-6"/>
          <w:lang w:val="uk-UA"/>
        </w:rPr>
      </w:pPr>
      <w:r w:rsidRPr="0030499F">
        <w:rPr>
          <w:b/>
          <w:bCs/>
          <w:lang w:val="uk-UA"/>
        </w:rPr>
        <w:t xml:space="preserve">Основна </w:t>
      </w:r>
      <w:r w:rsidRPr="0030499F">
        <w:rPr>
          <w:b/>
          <w:bCs/>
          <w:spacing w:val="-6"/>
          <w:lang w:val="uk-UA"/>
        </w:rPr>
        <w:t>література</w:t>
      </w:r>
    </w:p>
    <w:p w14:paraId="0706E324" w14:textId="77777777" w:rsidR="005D7DE9" w:rsidRPr="0030499F" w:rsidRDefault="005D7DE9">
      <w:pPr>
        <w:pStyle w:val="af2"/>
        <w:shd w:val="clear" w:color="auto" w:fill="FFFFFF"/>
        <w:ind w:left="3240"/>
        <w:jc w:val="both"/>
        <w:rPr>
          <w:bCs/>
          <w:spacing w:val="-6"/>
          <w:lang w:val="uk-UA"/>
        </w:rPr>
      </w:pPr>
    </w:p>
    <w:p w14:paraId="2E449FAB" w14:textId="77777777" w:rsidR="005D7DE9" w:rsidRPr="0030499F" w:rsidRDefault="00BE4D66" w:rsidP="0030499F">
      <w:pPr>
        <w:pStyle w:val="af2"/>
        <w:numPr>
          <w:ilvl w:val="3"/>
          <w:numId w:val="4"/>
        </w:numPr>
        <w:shd w:val="clear" w:color="auto" w:fill="FFFFFF"/>
        <w:jc w:val="both"/>
        <w:rPr>
          <w:bCs/>
          <w:spacing w:val="-6"/>
          <w:sz w:val="24"/>
          <w:lang w:val="uk-UA"/>
        </w:rPr>
      </w:pPr>
      <w:r w:rsidRPr="0030499F">
        <w:rPr>
          <w:bCs/>
          <w:spacing w:val="-6"/>
          <w:sz w:val="24"/>
          <w:lang w:val="uk-UA"/>
        </w:rPr>
        <w:t>Гуменюк І.В., Іваськів О.Ф., Гуменюк О.В. Технологія електродугового зварювання. Київ: Грамота, 2007. – 512 с.</w:t>
      </w:r>
    </w:p>
    <w:p w14:paraId="19AE1BF5" w14:textId="77777777" w:rsidR="005D7DE9" w:rsidRPr="0030499F" w:rsidRDefault="00BE4D66">
      <w:pPr>
        <w:pStyle w:val="af2"/>
        <w:numPr>
          <w:ilvl w:val="3"/>
          <w:numId w:val="4"/>
        </w:numPr>
        <w:shd w:val="clear" w:color="auto" w:fill="FFFFFF"/>
        <w:jc w:val="both"/>
        <w:rPr>
          <w:bCs/>
          <w:spacing w:val="-6"/>
          <w:sz w:val="24"/>
          <w:lang w:val="uk-UA"/>
        </w:rPr>
      </w:pPr>
      <w:r w:rsidRPr="0030499F">
        <w:rPr>
          <w:bCs/>
          <w:spacing w:val="-6"/>
          <w:sz w:val="24"/>
          <w:lang w:val="uk-UA"/>
        </w:rPr>
        <w:t>Гуменюк І.В. Обладнання і технологія газозварювальних робіт: підручник.-К.: Грамота, 2005. -272с.</w:t>
      </w:r>
    </w:p>
    <w:p w14:paraId="47734402" w14:textId="5D7A3CAF" w:rsidR="005D7DE9" w:rsidRPr="0030499F" w:rsidRDefault="00BE4D66">
      <w:pPr>
        <w:pStyle w:val="af2"/>
        <w:numPr>
          <w:ilvl w:val="3"/>
          <w:numId w:val="4"/>
        </w:numPr>
        <w:shd w:val="clear" w:color="auto" w:fill="FFFFFF"/>
        <w:jc w:val="both"/>
        <w:rPr>
          <w:bCs/>
          <w:spacing w:val="-6"/>
          <w:sz w:val="24"/>
          <w:lang w:val="uk-UA"/>
        </w:rPr>
      </w:pPr>
      <w:r w:rsidRPr="0030499F">
        <w:rPr>
          <w:bCs/>
          <w:spacing w:val="-6"/>
          <w:sz w:val="24"/>
          <w:lang w:val="uk-UA"/>
        </w:rPr>
        <w:t>Анохін С.В., Білоус В.Ю., Селін Р.В .Аргонодугове та електронно-променеве зварювання псевдо-β титанового сплаву ВТ19. – Київ: Інститут електрозварювання ім.. Є.О.</w:t>
      </w:r>
      <w:r w:rsidR="0030499F">
        <w:rPr>
          <w:bCs/>
          <w:spacing w:val="-6"/>
          <w:sz w:val="24"/>
          <w:lang w:val="uk-UA"/>
        </w:rPr>
        <w:t xml:space="preserve"> </w:t>
      </w:r>
      <w:r w:rsidRPr="0030499F">
        <w:rPr>
          <w:bCs/>
          <w:spacing w:val="-6"/>
          <w:sz w:val="24"/>
          <w:lang w:val="uk-UA"/>
        </w:rPr>
        <w:t>Патона НАН України, 2002. -128 с.</w:t>
      </w:r>
    </w:p>
    <w:p w14:paraId="2C04D330" w14:textId="25071DF9" w:rsidR="005D7DE9" w:rsidRPr="0030499F" w:rsidRDefault="00BE4D66">
      <w:pPr>
        <w:pStyle w:val="af2"/>
        <w:numPr>
          <w:ilvl w:val="3"/>
          <w:numId w:val="4"/>
        </w:numPr>
        <w:shd w:val="clear" w:color="auto" w:fill="FFFFFF"/>
        <w:jc w:val="both"/>
        <w:rPr>
          <w:bCs/>
          <w:spacing w:val="-6"/>
          <w:sz w:val="24"/>
          <w:lang w:val="uk-UA"/>
        </w:rPr>
      </w:pPr>
      <w:r w:rsidRPr="0030499F">
        <w:rPr>
          <w:bCs/>
          <w:spacing w:val="-6"/>
          <w:sz w:val="24"/>
          <w:lang w:val="uk-UA"/>
        </w:rPr>
        <w:t>Гуменюк І.В. Обладнання та технології зварювальних робіт:</w:t>
      </w:r>
      <w:r w:rsidR="0030499F">
        <w:rPr>
          <w:bCs/>
          <w:spacing w:val="-6"/>
          <w:sz w:val="24"/>
          <w:lang w:val="uk-UA"/>
        </w:rPr>
        <w:t xml:space="preserve"> </w:t>
      </w:r>
      <w:r w:rsidRPr="0030499F">
        <w:rPr>
          <w:bCs/>
          <w:spacing w:val="-6"/>
          <w:sz w:val="24"/>
          <w:lang w:val="uk-UA"/>
        </w:rPr>
        <w:t>навч. посіб.- К.:</w:t>
      </w:r>
      <w:r w:rsidR="0030499F">
        <w:rPr>
          <w:bCs/>
          <w:spacing w:val="-6"/>
          <w:sz w:val="24"/>
          <w:lang w:val="uk-UA"/>
        </w:rPr>
        <w:t xml:space="preserve"> </w:t>
      </w:r>
      <w:r w:rsidRPr="0030499F">
        <w:rPr>
          <w:bCs/>
          <w:spacing w:val="-6"/>
          <w:sz w:val="24"/>
          <w:lang w:val="uk-UA"/>
        </w:rPr>
        <w:t>Грамота, 2014. – 120 с.</w:t>
      </w:r>
    </w:p>
    <w:p w14:paraId="50269B1F" w14:textId="77777777" w:rsidR="005D7DE9" w:rsidRPr="0030499F" w:rsidRDefault="00BE4D66">
      <w:pPr>
        <w:pStyle w:val="af2"/>
        <w:numPr>
          <w:ilvl w:val="3"/>
          <w:numId w:val="4"/>
        </w:numPr>
        <w:shd w:val="clear" w:color="auto" w:fill="FFFFFF"/>
        <w:jc w:val="both"/>
        <w:rPr>
          <w:bCs/>
          <w:spacing w:val="-6"/>
          <w:sz w:val="24"/>
          <w:lang w:val="uk-UA"/>
        </w:rPr>
      </w:pPr>
      <w:r w:rsidRPr="0030499F">
        <w:rPr>
          <w:bCs/>
          <w:spacing w:val="-6"/>
          <w:sz w:val="24"/>
          <w:lang w:val="uk-UA"/>
        </w:rPr>
        <w:t xml:space="preserve">Власенко А.М. Основи зварювання. Навчальний посібник.. – Вінниця: ВНТУ, 2007.-106с </w:t>
      </w:r>
    </w:p>
    <w:p w14:paraId="7419E76C" w14:textId="77777777" w:rsidR="005D7DE9" w:rsidRPr="0030499F" w:rsidRDefault="00BE4D66">
      <w:pPr>
        <w:pStyle w:val="af2"/>
        <w:numPr>
          <w:ilvl w:val="3"/>
          <w:numId w:val="4"/>
        </w:numPr>
        <w:shd w:val="clear" w:color="auto" w:fill="FFFFFF"/>
        <w:jc w:val="both"/>
        <w:rPr>
          <w:bCs/>
          <w:spacing w:val="-6"/>
          <w:sz w:val="24"/>
          <w:lang w:val="uk-UA"/>
        </w:rPr>
      </w:pPr>
      <w:r w:rsidRPr="0030499F">
        <w:rPr>
          <w:bCs/>
          <w:spacing w:val="-6"/>
          <w:sz w:val="24"/>
          <w:lang w:val="uk-UA"/>
        </w:rPr>
        <w:t>Биковський О.І., Піньковський І.В. Довідник зварювання. –Київ:Техніка, 2002.- 236 с</w:t>
      </w:r>
    </w:p>
    <w:p w14:paraId="20D02168" w14:textId="77777777" w:rsidR="005D7DE9" w:rsidRPr="0030499F" w:rsidRDefault="00BE4D66">
      <w:pPr>
        <w:pStyle w:val="af2"/>
        <w:numPr>
          <w:ilvl w:val="3"/>
          <w:numId w:val="4"/>
        </w:numPr>
        <w:shd w:val="clear" w:color="auto" w:fill="FFFFFF"/>
        <w:jc w:val="both"/>
        <w:rPr>
          <w:bCs/>
          <w:spacing w:val="-6"/>
          <w:sz w:val="24"/>
          <w:lang w:val="uk-UA"/>
        </w:rPr>
      </w:pPr>
      <w:r w:rsidRPr="0030499F">
        <w:rPr>
          <w:bCs/>
          <w:spacing w:val="-6"/>
          <w:sz w:val="24"/>
          <w:lang w:val="uk-UA"/>
        </w:rPr>
        <w:t>Савуляк В.І., Осадчук А.Ю. Ручне електродугове зварювання. Навчальний посібник. – Вінниця: ВНТУ, 2004. – 130с.</w:t>
      </w:r>
    </w:p>
    <w:p w14:paraId="6B9E6054" w14:textId="77777777" w:rsidR="005D7DE9" w:rsidRPr="0030499F" w:rsidRDefault="00BE4D66">
      <w:pPr>
        <w:pStyle w:val="af2"/>
        <w:numPr>
          <w:ilvl w:val="3"/>
          <w:numId w:val="4"/>
        </w:numPr>
        <w:shd w:val="clear" w:color="auto" w:fill="FFFFFF"/>
        <w:jc w:val="both"/>
        <w:rPr>
          <w:bCs/>
          <w:spacing w:val="-6"/>
          <w:sz w:val="24"/>
          <w:lang w:val="uk-UA"/>
        </w:rPr>
      </w:pPr>
      <w:r w:rsidRPr="0030499F">
        <w:rPr>
          <w:bCs/>
          <w:spacing w:val="-6"/>
          <w:sz w:val="24"/>
          <w:lang w:val="uk-UA"/>
        </w:rPr>
        <w:t>Александров О.Г., Заруба І.І., Піньковський І.І. Будова та експлуатація устаткування для зварювання плавленням. – К. Техніка, 1998. – 176 с.</w:t>
      </w:r>
    </w:p>
    <w:p w14:paraId="35E276A5" w14:textId="77777777" w:rsidR="005D7DE9" w:rsidRPr="0030499F" w:rsidRDefault="00BE4D66">
      <w:pPr>
        <w:pStyle w:val="af2"/>
        <w:numPr>
          <w:ilvl w:val="3"/>
          <w:numId w:val="4"/>
        </w:numPr>
        <w:shd w:val="clear" w:color="auto" w:fill="FFFFFF"/>
        <w:jc w:val="both"/>
        <w:rPr>
          <w:bCs/>
          <w:spacing w:val="-6"/>
          <w:sz w:val="24"/>
          <w:lang w:val="uk-UA"/>
        </w:rPr>
      </w:pPr>
      <w:r w:rsidRPr="0030499F">
        <w:rPr>
          <w:bCs/>
          <w:spacing w:val="-6"/>
          <w:sz w:val="24"/>
          <w:lang w:val="uk-UA"/>
        </w:rPr>
        <w:t>Васильчук М.В., Винокуров Л.Е., Тесленко М.Я. Основи охорони праці. – Київ.: Просвіта, 1997</w:t>
      </w:r>
    </w:p>
    <w:p w14:paraId="4BEE62CB" w14:textId="77777777" w:rsidR="005D7DE9" w:rsidRPr="0030499F" w:rsidRDefault="00BE4D66">
      <w:pPr>
        <w:pStyle w:val="af2"/>
        <w:numPr>
          <w:ilvl w:val="3"/>
          <w:numId w:val="4"/>
        </w:numPr>
        <w:shd w:val="clear" w:color="auto" w:fill="FFFFFF"/>
        <w:jc w:val="both"/>
        <w:rPr>
          <w:bCs/>
          <w:spacing w:val="-6"/>
          <w:sz w:val="24"/>
          <w:lang w:val="uk-UA"/>
        </w:rPr>
      </w:pPr>
      <w:r w:rsidRPr="0030499F">
        <w:rPr>
          <w:bCs/>
          <w:spacing w:val="-6"/>
          <w:sz w:val="24"/>
          <w:lang w:val="uk-UA"/>
        </w:rPr>
        <w:t>Жовнір Я.М., Готвянський А.К., Сапожникова Л.Я., Ручне дугове зварювання. Навчальний посібник.- Богодухов, 2005. -124 с.</w:t>
      </w:r>
    </w:p>
    <w:p w14:paraId="1350F132" w14:textId="77777777" w:rsidR="005D7DE9" w:rsidRPr="0030499F" w:rsidRDefault="005D7DE9">
      <w:pPr>
        <w:tabs>
          <w:tab w:val="left" w:pos="567"/>
        </w:tabs>
        <w:kinsoku w:val="0"/>
        <w:overflowPunct w:val="0"/>
        <w:autoSpaceDE w:val="0"/>
        <w:autoSpaceDN w:val="0"/>
        <w:adjustRightInd w:val="0"/>
        <w:ind w:left="2880" w:right="99"/>
        <w:jc w:val="both"/>
        <w:rPr>
          <w:lang w:val="uk-UA"/>
        </w:rPr>
      </w:pPr>
    </w:p>
    <w:p w14:paraId="2341D0C6" w14:textId="77777777" w:rsidR="005D7DE9" w:rsidRPr="0030499F" w:rsidRDefault="005D7DE9">
      <w:pPr>
        <w:tabs>
          <w:tab w:val="left" w:pos="567"/>
        </w:tabs>
        <w:kinsoku w:val="0"/>
        <w:overflowPunct w:val="0"/>
        <w:autoSpaceDE w:val="0"/>
        <w:autoSpaceDN w:val="0"/>
        <w:adjustRightInd w:val="0"/>
        <w:ind w:left="567" w:right="99" w:hanging="283"/>
        <w:jc w:val="both"/>
        <w:rPr>
          <w:lang w:val="uk-UA"/>
        </w:rPr>
      </w:pPr>
    </w:p>
    <w:p w14:paraId="2EF30BF4" w14:textId="77777777" w:rsidR="005D7DE9" w:rsidRPr="0030499F" w:rsidRDefault="00BE4D66">
      <w:pPr>
        <w:shd w:val="clear" w:color="auto" w:fill="FFFFFF"/>
        <w:tabs>
          <w:tab w:val="left" w:pos="567"/>
        </w:tabs>
        <w:ind w:left="567" w:hanging="283"/>
        <w:jc w:val="center"/>
        <w:rPr>
          <w:b/>
          <w:bCs/>
          <w:lang w:val="uk-UA"/>
        </w:rPr>
      </w:pPr>
      <w:r w:rsidRPr="0030499F">
        <w:rPr>
          <w:b/>
          <w:bCs/>
          <w:lang w:val="uk-UA" w:eastAsia="en-US"/>
        </w:rPr>
        <w:t>Допоміжна література</w:t>
      </w:r>
    </w:p>
    <w:p w14:paraId="3D1E692E" w14:textId="77777777" w:rsidR="005D7DE9" w:rsidRPr="0030499F" w:rsidRDefault="00BE4D66">
      <w:pPr>
        <w:pStyle w:val="af2"/>
        <w:numPr>
          <w:ilvl w:val="0"/>
          <w:numId w:val="5"/>
        </w:numPr>
        <w:tabs>
          <w:tab w:val="left" w:pos="567"/>
        </w:tabs>
        <w:kinsoku w:val="0"/>
        <w:overflowPunct w:val="0"/>
        <w:autoSpaceDE w:val="0"/>
        <w:autoSpaceDN w:val="0"/>
        <w:adjustRightInd w:val="0"/>
        <w:ind w:left="993" w:right="99" w:hanging="284"/>
        <w:jc w:val="both"/>
        <w:rPr>
          <w:sz w:val="24"/>
          <w:lang w:val="uk-UA"/>
        </w:rPr>
      </w:pPr>
      <w:r w:rsidRPr="0030499F">
        <w:rPr>
          <w:sz w:val="24"/>
          <w:lang w:val="uk-UA"/>
        </w:rPr>
        <w:t xml:space="preserve"> Чумак М.Г. Матеріали та технологія машинобудування. – К. Либідь, 2000</w:t>
      </w:r>
    </w:p>
    <w:p w14:paraId="52B5E5DF" w14:textId="77777777" w:rsidR="005D7DE9" w:rsidRPr="0030499F" w:rsidRDefault="00BE4D66">
      <w:pPr>
        <w:pStyle w:val="af2"/>
        <w:numPr>
          <w:ilvl w:val="0"/>
          <w:numId w:val="5"/>
        </w:numPr>
        <w:shd w:val="clear" w:color="auto" w:fill="FFFFFF"/>
        <w:ind w:left="993" w:hanging="284"/>
        <w:jc w:val="both"/>
        <w:rPr>
          <w:bCs/>
          <w:spacing w:val="-6"/>
          <w:sz w:val="24"/>
          <w:lang w:val="uk-UA"/>
        </w:rPr>
      </w:pPr>
      <w:r w:rsidRPr="0030499F">
        <w:rPr>
          <w:bCs/>
          <w:spacing w:val="-6"/>
          <w:sz w:val="24"/>
          <w:lang w:val="uk-UA"/>
        </w:rPr>
        <w:t>Биковський О.Г. Зварювання, різання й контроль якості під час виробництва  металоконструкцій : підручник. – К.: Основа, 2021. – 400 с.:іл.., фот.</w:t>
      </w:r>
      <w:r w:rsidRPr="0030499F">
        <w:rPr>
          <w:sz w:val="24"/>
          <w:lang w:val="uk-UA"/>
        </w:rPr>
        <w:t xml:space="preserve"> </w:t>
      </w:r>
    </w:p>
    <w:p w14:paraId="274085E3" w14:textId="77777777" w:rsidR="005D7DE9" w:rsidRPr="0030499F" w:rsidRDefault="00BE4D66">
      <w:pPr>
        <w:pStyle w:val="af2"/>
        <w:numPr>
          <w:ilvl w:val="0"/>
          <w:numId w:val="5"/>
        </w:numPr>
        <w:tabs>
          <w:tab w:val="left" w:pos="567"/>
        </w:tabs>
        <w:kinsoku w:val="0"/>
        <w:overflowPunct w:val="0"/>
        <w:autoSpaceDE w:val="0"/>
        <w:autoSpaceDN w:val="0"/>
        <w:adjustRightInd w:val="0"/>
        <w:ind w:left="993" w:right="99" w:hanging="284"/>
        <w:jc w:val="both"/>
        <w:rPr>
          <w:sz w:val="24"/>
          <w:lang w:val="uk-UA"/>
        </w:rPr>
      </w:pPr>
      <w:r w:rsidRPr="0030499F">
        <w:rPr>
          <w:sz w:val="24"/>
          <w:lang w:val="uk-UA"/>
        </w:rPr>
        <w:lastRenderedPageBreak/>
        <w:t xml:space="preserve">Хільчевський В.В. Матеріалознавство і технологія конструкційних матеріалів. – К. : Либідь, 2002 </w:t>
      </w:r>
    </w:p>
    <w:p w14:paraId="715D2230" w14:textId="77777777" w:rsidR="005D7DE9" w:rsidRPr="0030499F" w:rsidRDefault="00BE4D66">
      <w:pPr>
        <w:pStyle w:val="af2"/>
        <w:numPr>
          <w:ilvl w:val="0"/>
          <w:numId w:val="5"/>
        </w:numPr>
        <w:tabs>
          <w:tab w:val="left" w:pos="567"/>
        </w:tabs>
        <w:kinsoku w:val="0"/>
        <w:overflowPunct w:val="0"/>
        <w:autoSpaceDE w:val="0"/>
        <w:autoSpaceDN w:val="0"/>
        <w:adjustRightInd w:val="0"/>
        <w:ind w:left="993" w:right="99" w:hanging="284"/>
        <w:jc w:val="both"/>
        <w:rPr>
          <w:sz w:val="24"/>
          <w:lang w:val="uk-UA"/>
        </w:rPr>
      </w:pPr>
      <w:r w:rsidRPr="0030499F">
        <w:rPr>
          <w:sz w:val="24"/>
          <w:lang w:val="uk-UA"/>
        </w:rPr>
        <w:t xml:space="preserve">Сидоренко В.К. Технічне креслення. Львів “Оріяна-Нова”, 2000 </w:t>
      </w:r>
    </w:p>
    <w:p w14:paraId="1CF58BA4" w14:textId="77777777" w:rsidR="005D7DE9" w:rsidRPr="0030499F" w:rsidRDefault="00BE4D66">
      <w:pPr>
        <w:pStyle w:val="af2"/>
        <w:numPr>
          <w:ilvl w:val="0"/>
          <w:numId w:val="5"/>
        </w:numPr>
        <w:tabs>
          <w:tab w:val="left" w:pos="567"/>
        </w:tabs>
        <w:kinsoku w:val="0"/>
        <w:overflowPunct w:val="0"/>
        <w:autoSpaceDE w:val="0"/>
        <w:autoSpaceDN w:val="0"/>
        <w:adjustRightInd w:val="0"/>
        <w:ind w:left="993" w:right="99" w:hanging="284"/>
        <w:jc w:val="both"/>
        <w:rPr>
          <w:sz w:val="24"/>
          <w:lang w:val="uk-UA"/>
        </w:rPr>
      </w:pPr>
      <w:r w:rsidRPr="0030499F">
        <w:rPr>
          <w:sz w:val="24"/>
          <w:lang w:val="uk-UA"/>
        </w:rPr>
        <w:t>Andrew D.Althouse, Carl H. Turnguist, William A. Bowditch and oth-ers. Modern Welding.: The goodheart-willcox company, іnс. Tinley Park, Illinois 2004. – 784 c.</w:t>
      </w:r>
      <w:r w:rsidRPr="0030499F">
        <w:rPr>
          <w:sz w:val="24"/>
          <w:lang w:val="uk-UA"/>
        </w:rPr>
        <w:tab/>
      </w:r>
    </w:p>
    <w:p w14:paraId="12FAE454" w14:textId="77777777" w:rsidR="005D7DE9" w:rsidRPr="0030499F" w:rsidRDefault="005D7DE9">
      <w:pPr>
        <w:tabs>
          <w:tab w:val="left" w:pos="567"/>
        </w:tabs>
        <w:kinsoku w:val="0"/>
        <w:overflowPunct w:val="0"/>
        <w:autoSpaceDE w:val="0"/>
        <w:autoSpaceDN w:val="0"/>
        <w:adjustRightInd w:val="0"/>
        <w:ind w:left="759" w:right="99"/>
        <w:jc w:val="both"/>
        <w:rPr>
          <w:lang w:val="uk-UA"/>
        </w:rPr>
      </w:pPr>
    </w:p>
    <w:p w14:paraId="3E162483" w14:textId="77777777" w:rsidR="005D7DE9" w:rsidRPr="0030499F" w:rsidRDefault="005D7DE9">
      <w:pPr>
        <w:shd w:val="clear" w:color="auto" w:fill="FFFFFF"/>
        <w:ind w:left="567"/>
        <w:jc w:val="both"/>
        <w:rPr>
          <w:lang w:val="uk-UA" w:eastAsia="en-US"/>
        </w:rPr>
      </w:pPr>
    </w:p>
    <w:p w14:paraId="72837FB1" w14:textId="77777777" w:rsidR="005D7DE9" w:rsidRPr="00E20FC8" w:rsidRDefault="00BE4D66">
      <w:pPr>
        <w:shd w:val="clear" w:color="auto" w:fill="FFFFFF"/>
        <w:tabs>
          <w:tab w:val="left" w:pos="365"/>
        </w:tabs>
        <w:spacing w:before="14" w:line="226" w:lineRule="exact"/>
        <w:jc w:val="center"/>
        <w:rPr>
          <w:b/>
          <w:bCs/>
          <w:lang w:val="uk-UA"/>
        </w:rPr>
      </w:pPr>
      <w:r w:rsidRPr="0030499F">
        <w:rPr>
          <w:b/>
          <w:bCs/>
          <w:lang w:val="uk-UA"/>
        </w:rPr>
        <w:t xml:space="preserve">11. Посилання на інформаційні ресурси в Інтернеті, відео-лекції, інше методичне </w:t>
      </w:r>
      <w:r w:rsidRPr="00E20FC8">
        <w:rPr>
          <w:b/>
          <w:bCs/>
          <w:lang w:val="uk-UA"/>
        </w:rPr>
        <w:t>забезпечення</w:t>
      </w:r>
    </w:p>
    <w:p w14:paraId="39C69BCB" w14:textId="77777777" w:rsidR="005D7DE9" w:rsidRPr="00E20FC8" w:rsidRDefault="00BE4D66">
      <w:pPr>
        <w:pStyle w:val="af2"/>
        <w:numPr>
          <w:ilvl w:val="0"/>
          <w:numId w:val="6"/>
        </w:numPr>
        <w:rPr>
          <w:bCs/>
          <w:sz w:val="24"/>
          <w:lang w:val="uk-UA"/>
        </w:rPr>
      </w:pPr>
      <w:r w:rsidRPr="00E20FC8">
        <w:rPr>
          <w:bCs/>
          <w:sz w:val="24"/>
          <w:lang w:val="uk-UA"/>
        </w:rPr>
        <w:t>Методичне забезпечення курсу на сайті наукової бібліотеки ННІ «УІПА» http://library.uipa.kharkov.ua/</w:t>
      </w:r>
    </w:p>
    <w:p w14:paraId="13538334" w14:textId="77777777" w:rsidR="005D7DE9" w:rsidRPr="00E20FC8" w:rsidRDefault="00BE4D66">
      <w:pPr>
        <w:pStyle w:val="af2"/>
        <w:numPr>
          <w:ilvl w:val="0"/>
          <w:numId w:val="6"/>
        </w:numPr>
        <w:rPr>
          <w:rStyle w:val="a5"/>
          <w:sz w:val="24"/>
          <w:lang w:val="uk-UA"/>
        </w:rPr>
      </w:pPr>
      <w:r w:rsidRPr="00E20FC8">
        <w:rPr>
          <w:bCs/>
          <w:sz w:val="24"/>
          <w:lang w:val="uk-UA"/>
        </w:rPr>
        <w:t xml:space="preserve">Сторінка навчальної дисципліни в системі дистанційної освіти ННІ «УІПА» </w:t>
      </w:r>
      <w:r w:rsidRPr="00E20FC8">
        <w:rPr>
          <w:rStyle w:val="a5"/>
          <w:sz w:val="24"/>
          <w:lang w:val="uk-UA"/>
        </w:rPr>
        <w:t>https://moodle.karazin.ua/course/view.php?id=10614</w:t>
      </w:r>
    </w:p>
    <w:p w14:paraId="05DD2E2C" w14:textId="77777777" w:rsidR="005D7DE9" w:rsidRPr="0030499F" w:rsidRDefault="005D7DE9">
      <w:pPr>
        <w:widowControl w:val="0"/>
        <w:ind w:firstLine="567"/>
        <w:rPr>
          <w:rFonts w:eastAsia="Calibri"/>
          <w:b/>
          <w:color w:val="002060"/>
          <w:lang w:val="uk-UA" w:eastAsia="en-US"/>
        </w:rPr>
      </w:pPr>
    </w:p>
    <w:p w14:paraId="1140FE04" w14:textId="77777777" w:rsidR="005D7DE9" w:rsidRPr="0030499F" w:rsidRDefault="005D7DE9">
      <w:pPr>
        <w:widowControl w:val="0"/>
        <w:spacing w:line="360" w:lineRule="auto"/>
        <w:ind w:firstLine="709"/>
        <w:rPr>
          <w:rFonts w:eastAsia="Arial"/>
          <w:lang w:val="uk-UA"/>
        </w:rPr>
      </w:pPr>
    </w:p>
    <w:p w14:paraId="6C2AB77E" w14:textId="77777777" w:rsidR="005D7DE9" w:rsidRPr="0030499F" w:rsidRDefault="005D7DE9">
      <w:pPr>
        <w:shd w:val="clear" w:color="auto" w:fill="FFFFFF"/>
        <w:jc w:val="center"/>
        <w:rPr>
          <w:b/>
          <w:bCs/>
          <w:lang w:val="uk-UA"/>
        </w:rPr>
      </w:pPr>
    </w:p>
    <w:p w14:paraId="6F446887" w14:textId="77777777" w:rsidR="008977EA" w:rsidRDefault="008977EA">
      <w:pPr>
        <w:jc w:val="right"/>
        <w:rPr>
          <w:sz w:val="28"/>
          <w:szCs w:val="28"/>
          <w:lang w:val="uk-UA"/>
        </w:rPr>
        <w:sectPr w:rsidR="008977EA">
          <w:pgSz w:w="11906" w:h="16838"/>
          <w:pgMar w:top="1134" w:right="850" w:bottom="1134" w:left="1701" w:header="708" w:footer="708" w:gutter="0"/>
          <w:cols w:space="708"/>
          <w:titlePg/>
          <w:docGrid w:linePitch="360"/>
        </w:sectPr>
      </w:pPr>
    </w:p>
    <w:p w14:paraId="49AC5C95" w14:textId="53C95EBD" w:rsidR="005D7DE9" w:rsidRPr="0030499F" w:rsidRDefault="00BE4D66">
      <w:pPr>
        <w:jc w:val="right"/>
        <w:rPr>
          <w:sz w:val="28"/>
          <w:szCs w:val="28"/>
          <w:lang w:val="uk-UA"/>
        </w:rPr>
      </w:pPr>
      <w:r w:rsidRPr="0030499F">
        <w:rPr>
          <w:sz w:val="28"/>
          <w:szCs w:val="28"/>
          <w:lang w:val="uk-UA"/>
        </w:rPr>
        <w:lastRenderedPageBreak/>
        <w:t>Додаток 1</w:t>
      </w:r>
    </w:p>
    <w:p w14:paraId="746895FE" w14:textId="77777777" w:rsidR="005D7DE9" w:rsidRPr="0030499F" w:rsidRDefault="005D7DE9">
      <w:pPr>
        <w:jc w:val="right"/>
        <w:rPr>
          <w:sz w:val="28"/>
          <w:szCs w:val="28"/>
          <w:lang w:val="uk-UA"/>
        </w:rPr>
      </w:pPr>
    </w:p>
    <w:p w14:paraId="6B4F379E" w14:textId="77777777" w:rsidR="005D7DE9" w:rsidRPr="0030499F" w:rsidRDefault="00BE4D66">
      <w:pPr>
        <w:rPr>
          <w:b/>
          <w:lang w:val="uk-UA"/>
        </w:rPr>
      </w:pPr>
      <w:r w:rsidRPr="0030499F">
        <w:rPr>
          <w:sz w:val="28"/>
          <w:szCs w:val="28"/>
          <w:lang w:val="uk-UA"/>
        </w:rPr>
        <w:t>Додаток до робочої програми навчальної дисципліни</w:t>
      </w:r>
      <w:r w:rsidRPr="0030499F">
        <w:rPr>
          <w:b/>
          <w:lang w:val="uk-UA"/>
        </w:rPr>
        <w:t>________________________</w:t>
      </w:r>
    </w:p>
    <w:p w14:paraId="59159C76" w14:textId="77777777" w:rsidR="005D7DE9" w:rsidRPr="0030499F" w:rsidRDefault="00BE4D66">
      <w:pPr>
        <w:ind w:left="4248" w:firstLine="708"/>
        <w:jc w:val="center"/>
        <w:rPr>
          <w:sz w:val="16"/>
          <w:szCs w:val="16"/>
          <w:lang w:val="uk-UA"/>
        </w:rPr>
      </w:pPr>
      <w:r w:rsidRPr="0030499F">
        <w:rPr>
          <w:sz w:val="16"/>
          <w:szCs w:val="16"/>
          <w:lang w:val="uk-UA"/>
        </w:rPr>
        <w:t>(назва дисципліни)</w:t>
      </w:r>
    </w:p>
    <w:p w14:paraId="2D2042A5" w14:textId="77777777" w:rsidR="005D7DE9" w:rsidRPr="0030499F" w:rsidRDefault="005D7DE9">
      <w:pPr>
        <w:jc w:val="center"/>
        <w:rPr>
          <w:b/>
          <w:lang w:val="uk-UA"/>
        </w:rPr>
      </w:pPr>
    </w:p>
    <w:p w14:paraId="49A97D5F" w14:textId="77777777" w:rsidR="005D7DE9" w:rsidRPr="0030499F" w:rsidRDefault="00BE4D66">
      <w:pPr>
        <w:rPr>
          <w:sz w:val="28"/>
          <w:szCs w:val="28"/>
          <w:lang w:val="uk-UA"/>
        </w:rPr>
      </w:pPr>
      <w:r w:rsidRPr="0030499F">
        <w:rPr>
          <w:sz w:val="28"/>
          <w:szCs w:val="28"/>
          <w:lang w:val="uk-UA"/>
        </w:rPr>
        <w:t>Дію робочої програми продовжено: на 20_____/20_____ н. р.</w:t>
      </w:r>
    </w:p>
    <w:p w14:paraId="063B7FA8" w14:textId="77777777" w:rsidR="005D7DE9" w:rsidRPr="0030499F" w:rsidRDefault="005D7DE9">
      <w:pPr>
        <w:rPr>
          <w:lang w:val="uk-UA"/>
        </w:rPr>
      </w:pPr>
    </w:p>
    <w:p w14:paraId="339CF0DA" w14:textId="77777777" w:rsidR="005D7DE9" w:rsidRPr="0030499F" w:rsidRDefault="00BE4D66">
      <w:pPr>
        <w:rPr>
          <w:sz w:val="28"/>
          <w:szCs w:val="28"/>
          <w:lang w:val="uk-UA"/>
        </w:rPr>
      </w:pPr>
      <w:r w:rsidRPr="0030499F">
        <w:rPr>
          <w:sz w:val="28"/>
          <w:szCs w:val="28"/>
          <w:lang w:val="uk-UA"/>
        </w:rPr>
        <w:t xml:space="preserve">Заступник директора інституту </w:t>
      </w:r>
      <w:r w:rsidRPr="0030499F">
        <w:rPr>
          <w:sz w:val="28"/>
          <w:szCs w:val="28"/>
          <w:u w:val="single"/>
          <w:lang w:val="uk-UA"/>
        </w:rPr>
        <w:t>ННІ «УІПА»</w:t>
      </w:r>
    </w:p>
    <w:p w14:paraId="26D0A41A" w14:textId="77777777" w:rsidR="005D7DE9" w:rsidRPr="0030499F" w:rsidRDefault="005D7DE9">
      <w:pPr>
        <w:rPr>
          <w:sz w:val="28"/>
          <w:szCs w:val="28"/>
          <w:lang w:val="uk-UA"/>
        </w:rPr>
      </w:pPr>
    </w:p>
    <w:p w14:paraId="2D34492C" w14:textId="77777777" w:rsidR="005D7DE9" w:rsidRPr="0030499F" w:rsidRDefault="00BE4D66">
      <w:pPr>
        <w:rPr>
          <w:sz w:val="16"/>
          <w:szCs w:val="16"/>
          <w:lang w:val="uk-UA"/>
        </w:rPr>
      </w:pPr>
      <w:r w:rsidRPr="0030499F">
        <w:rPr>
          <w:lang w:val="uk-UA"/>
        </w:rPr>
        <w:t xml:space="preserve">___________________   </w:t>
      </w:r>
      <w:r w:rsidRPr="0030499F">
        <w:rPr>
          <w:u w:val="single"/>
          <w:lang w:val="uk-UA"/>
        </w:rPr>
        <w:t>Сергій ПЕТРОВ</w:t>
      </w:r>
    </w:p>
    <w:p w14:paraId="49E7DAA6" w14:textId="77777777" w:rsidR="005D7DE9" w:rsidRPr="0030499F" w:rsidRDefault="00BE4D66">
      <w:pPr>
        <w:ind w:firstLine="708"/>
        <w:rPr>
          <w:lang w:val="uk-UA"/>
        </w:rPr>
      </w:pPr>
      <w:r w:rsidRPr="0030499F">
        <w:rPr>
          <w:sz w:val="16"/>
          <w:szCs w:val="16"/>
          <w:lang w:val="uk-UA"/>
        </w:rPr>
        <w:t xml:space="preserve">(підпис) </w:t>
      </w:r>
      <w:r w:rsidRPr="0030499F">
        <w:rPr>
          <w:lang w:val="uk-UA"/>
        </w:rPr>
        <w:tab/>
      </w:r>
      <w:r w:rsidRPr="0030499F">
        <w:rPr>
          <w:sz w:val="16"/>
          <w:szCs w:val="16"/>
          <w:lang w:val="uk-UA"/>
        </w:rPr>
        <w:t xml:space="preserve">   (прізвище, ініціали) </w:t>
      </w:r>
    </w:p>
    <w:p w14:paraId="5EBBFEF3" w14:textId="77777777" w:rsidR="005D7DE9" w:rsidRPr="0030499F" w:rsidRDefault="005D7DE9">
      <w:pPr>
        <w:ind w:left="1416" w:firstLine="708"/>
        <w:rPr>
          <w:lang w:val="uk-UA"/>
        </w:rPr>
      </w:pPr>
    </w:p>
    <w:p w14:paraId="6D3098A6" w14:textId="77777777" w:rsidR="005D7DE9" w:rsidRPr="0030499F" w:rsidRDefault="00BE4D66">
      <w:pPr>
        <w:rPr>
          <w:sz w:val="28"/>
          <w:szCs w:val="28"/>
          <w:lang w:val="uk-UA"/>
        </w:rPr>
      </w:pPr>
      <w:r w:rsidRPr="0030499F">
        <w:rPr>
          <w:sz w:val="28"/>
          <w:szCs w:val="28"/>
          <w:lang w:val="uk-UA"/>
        </w:rPr>
        <w:t xml:space="preserve">«____» __________ 20___ р. </w:t>
      </w:r>
    </w:p>
    <w:p w14:paraId="7C5D197A" w14:textId="77777777" w:rsidR="005D7DE9" w:rsidRPr="0030499F" w:rsidRDefault="005D7DE9">
      <w:pPr>
        <w:rPr>
          <w:lang w:val="uk-UA"/>
        </w:rPr>
      </w:pPr>
    </w:p>
    <w:p w14:paraId="1AA76338" w14:textId="77777777" w:rsidR="005D7DE9" w:rsidRPr="0030499F" w:rsidRDefault="00BE4D66">
      <w:pPr>
        <w:rPr>
          <w:sz w:val="28"/>
          <w:szCs w:val="28"/>
          <w:lang w:val="uk-UA"/>
        </w:rPr>
      </w:pPr>
      <w:r w:rsidRPr="0030499F">
        <w:rPr>
          <w:sz w:val="28"/>
          <w:szCs w:val="28"/>
          <w:lang w:val="uk-UA"/>
        </w:rPr>
        <w:t xml:space="preserve">Голова науково-методичної комісії _____________ факультету </w:t>
      </w:r>
    </w:p>
    <w:p w14:paraId="2296259A" w14:textId="77777777" w:rsidR="005D7DE9" w:rsidRPr="0030499F" w:rsidRDefault="005D7DE9">
      <w:pPr>
        <w:rPr>
          <w:lang w:val="uk-UA"/>
        </w:rPr>
      </w:pPr>
    </w:p>
    <w:p w14:paraId="752D38A5" w14:textId="77777777" w:rsidR="005D7DE9" w:rsidRPr="0030499F" w:rsidRDefault="00BE4D66">
      <w:pPr>
        <w:rPr>
          <w:sz w:val="16"/>
          <w:szCs w:val="16"/>
          <w:lang w:val="uk-UA"/>
        </w:rPr>
      </w:pPr>
      <w:r w:rsidRPr="0030499F">
        <w:rPr>
          <w:lang w:val="uk-UA"/>
        </w:rPr>
        <w:t xml:space="preserve">___________________    _____________________________                 </w:t>
      </w:r>
    </w:p>
    <w:p w14:paraId="62E2F884" w14:textId="77777777" w:rsidR="005D7DE9" w:rsidRPr="0030499F" w:rsidRDefault="00BE4D66">
      <w:pPr>
        <w:ind w:firstLine="708"/>
        <w:rPr>
          <w:lang w:val="uk-UA"/>
        </w:rPr>
      </w:pPr>
      <w:r w:rsidRPr="0030499F">
        <w:rPr>
          <w:sz w:val="16"/>
          <w:szCs w:val="16"/>
          <w:lang w:val="uk-UA"/>
        </w:rPr>
        <w:t xml:space="preserve">(підпис) </w:t>
      </w:r>
      <w:r w:rsidRPr="0030499F">
        <w:rPr>
          <w:lang w:val="uk-UA"/>
        </w:rPr>
        <w:tab/>
      </w:r>
      <w:r w:rsidRPr="0030499F">
        <w:rPr>
          <w:sz w:val="16"/>
          <w:szCs w:val="16"/>
          <w:lang w:val="uk-UA"/>
        </w:rPr>
        <w:t xml:space="preserve"> (прізвище, ініціали) </w:t>
      </w:r>
    </w:p>
    <w:p w14:paraId="3864D36B" w14:textId="77777777" w:rsidR="005D7DE9" w:rsidRPr="0030499F" w:rsidRDefault="005D7DE9">
      <w:pPr>
        <w:ind w:left="1416" w:firstLine="708"/>
        <w:rPr>
          <w:lang w:val="uk-UA"/>
        </w:rPr>
      </w:pPr>
    </w:p>
    <w:p w14:paraId="0F0F8631" w14:textId="77777777" w:rsidR="005D7DE9" w:rsidRPr="0030499F" w:rsidRDefault="00BE4D66">
      <w:pPr>
        <w:rPr>
          <w:sz w:val="28"/>
          <w:szCs w:val="28"/>
          <w:lang w:val="uk-UA"/>
        </w:rPr>
      </w:pPr>
      <w:r w:rsidRPr="0030499F">
        <w:rPr>
          <w:sz w:val="28"/>
          <w:szCs w:val="28"/>
          <w:lang w:val="uk-UA"/>
        </w:rPr>
        <w:t xml:space="preserve"> «____» __________ 20___ р. </w:t>
      </w:r>
    </w:p>
    <w:p w14:paraId="619BC2DE" w14:textId="77777777" w:rsidR="005D7DE9" w:rsidRPr="0030499F" w:rsidRDefault="005D7DE9">
      <w:pPr>
        <w:jc w:val="right"/>
        <w:rPr>
          <w:sz w:val="28"/>
          <w:szCs w:val="28"/>
          <w:lang w:val="uk-UA"/>
        </w:rPr>
      </w:pPr>
    </w:p>
    <w:p w14:paraId="2F8F99EA" w14:textId="77777777" w:rsidR="005D7DE9" w:rsidRPr="0030499F" w:rsidRDefault="005D7DE9">
      <w:pPr>
        <w:ind w:firstLine="720"/>
        <w:jc w:val="both"/>
        <w:rPr>
          <w:sz w:val="28"/>
          <w:szCs w:val="28"/>
          <w:lang w:val="uk-UA"/>
        </w:rPr>
      </w:pPr>
    </w:p>
    <w:sectPr w:rsidR="005D7DE9" w:rsidRPr="0030499F">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48FAB" w14:textId="77777777" w:rsidR="00E67D32" w:rsidRDefault="00E67D32">
      <w:r>
        <w:separator/>
      </w:r>
    </w:p>
  </w:endnote>
  <w:endnote w:type="continuationSeparator" w:id="0">
    <w:p w14:paraId="34ED2B3E" w14:textId="77777777" w:rsidR="00E67D32" w:rsidRDefault="00E6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等线 Light">
    <w:altName w:val="Segoe Print"/>
    <w:charset w:val="00"/>
    <w:family w:val="auto"/>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0CEF8" w14:textId="77777777" w:rsidR="00E67D32" w:rsidRDefault="00E67D32">
      <w:r>
        <w:separator/>
      </w:r>
    </w:p>
  </w:footnote>
  <w:footnote w:type="continuationSeparator" w:id="0">
    <w:p w14:paraId="7D9A9399" w14:textId="77777777" w:rsidR="00E67D32" w:rsidRDefault="00E67D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80E9E" w14:textId="77777777" w:rsidR="00E67D32" w:rsidRDefault="00E67D32">
    <w:pPr>
      <w:pStyle w:val="ae"/>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8958243" w14:textId="77777777" w:rsidR="00E67D32" w:rsidRDefault="00E67D32">
    <w:pPr>
      <w:pStyle w:val="a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12221" w14:textId="5212791C" w:rsidR="00E67D32" w:rsidRDefault="00E67D32">
    <w:pPr>
      <w:pStyle w:val="a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D7D03">
      <w:rPr>
        <w:rStyle w:val="a6"/>
        <w:noProof/>
      </w:rPr>
      <w:t>2</w:t>
    </w:r>
    <w:r>
      <w:rPr>
        <w:rStyle w:val="a6"/>
      </w:rPr>
      <w:fldChar w:fldCharType="end"/>
    </w:r>
  </w:p>
  <w:p w14:paraId="15E72CCC" w14:textId="77777777" w:rsidR="00E67D32" w:rsidRDefault="00E67D32">
    <w:pPr>
      <w:pStyle w:val="ae"/>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left" w:pos="3974"/>
        </w:tabs>
        <w:ind w:left="3974" w:hanging="432"/>
      </w:pPr>
    </w:lvl>
    <w:lvl w:ilvl="1">
      <w:start w:val="1"/>
      <w:numFmt w:val="none"/>
      <w:lvlText w:val=""/>
      <w:lvlJc w:val="left"/>
      <w:pPr>
        <w:tabs>
          <w:tab w:val="left" w:pos="4118"/>
        </w:tabs>
        <w:ind w:left="4118" w:hanging="576"/>
      </w:pPr>
    </w:lvl>
    <w:lvl w:ilvl="2">
      <w:start w:val="1"/>
      <w:numFmt w:val="none"/>
      <w:pStyle w:val="3"/>
      <w:lvlText w:val=""/>
      <w:lvlJc w:val="left"/>
      <w:pPr>
        <w:tabs>
          <w:tab w:val="left" w:pos="4262"/>
        </w:tabs>
        <w:ind w:left="4262" w:hanging="720"/>
      </w:pPr>
    </w:lvl>
    <w:lvl w:ilvl="3">
      <w:start w:val="1"/>
      <w:numFmt w:val="none"/>
      <w:lvlText w:val=""/>
      <w:lvlJc w:val="left"/>
      <w:pPr>
        <w:tabs>
          <w:tab w:val="left" w:pos="4406"/>
        </w:tabs>
        <w:ind w:left="4406" w:hanging="864"/>
      </w:pPr>
    </w:lvl>
    <w:lvl w:ilvl="4">
      <w:start w:val="1"/>
      <w:numFmt w:val="none"/>
      <w:lvlText w:val=""/>
      <w:lvlJc w:val="left"/>
      <w:pPr>
        <w:tabs>
          <w:tab w:val="left" w:pos="4550"/>
        </w:tabs>
        <w:ind w:left="4550" w:hanging="1008"/>
      </w:pPr>
    </w:lvl>
    <w:lvl w:ilvl="5">
      <w:start w:val="1"/>
      <w:numFmt w:val="none"/>
      <w:lvlText w:val=""/>
      <w:lvlJc w:val="left"/>
      <w:pPr>
        <w:tabs>
          <w:tab w:val="left" w:pos="4694"/>
        </w:tabs>
        <w:ind w:left="4694" w:hanging="1152"/>
      </w:pPr>
    </w:lvl>
    <w:lvl w:ilvl="6">
      <w:start w:val="1"/>
      <w:numFmt w:val="none"/>
      <w:lvlText w:val=""/>
      <w:lvlJc w:val="left"/>
      <w:pPr>
        <w:tabs>
          <w:tab w:val="left" w:pos="4838"/>
        </w:tabs>
        <w:ind w:left="4838" w:hanging="1296"/>
      </w:pPr>
    </w:lvl>
    <w:lvl w:ilvl="7">
      <w:start w:val="1"/>
      <w:numFmt w:val="none"/>
      <w:lvlText w:val=""/>
      <w:lvlJc w:val="left"/>
      <w:pPr>
        <w:tabs>
          <w:tab w:val="left" w:pos="4982"/>
        </w:tabs>
        <w:ind w:left="4982" w:hanging="1440"/>
      </w:pPr>
    </w:lvl>
    <w:lvl w:ilvl="8">
      <w:start w:val="1"/>
      <w:numFmt w:val="none"/>
      <w:lvlText w:val=""/>
      <w:lvlJc w:val="left"/>
      <w:pPr>
        <w:tabs>
          <w:tab w:val="left" w:pos="5126"/>
        </w:tabs>
        <w:ind w:left="5126" w:hanging="1584"/>
      </w:pPr>
    </w:lvl>
  </w:abstractNum>
  <w:abstractNum w:abstractNumId="1" w15:restartNumberingAfterBreak="0">
    <w:nsid w:val="00000402"/>
    <w:multiLevelType w:val="multilevel"/>
    <w:tmpl w:val="00000402"/>
    <w:lvl w:ilvl="0">
      <w:numFmt w:val="bullet"/>
      <w:lvlText w:val="—"/>
      <w:lvlJc w:val="left"/>
      <w:pPr>
        <w:ind w:left="101" w:hanging="528"/>
      </w:pPr>
      <w:rPr>
        <w:rFonts w:ascii="Times New Roman" w:hAnsi="Times New Roman" w:cs="Times New Roman"/>
        <w:b/>
        <w:bCs/>
        <w:i w:val="0"/>
        <w:iCs w:val="0"/>
        <w:spacing w:val="0"/>
        <w:w w:val="100"/>
        <w:sz w:val="24"/>
        <w:szCs w:val="24"/>
      </w:rPr>
    </w:lvl>
    <w:lvl w:ilvl="1">
      <w:numFmt w:val="bullet"/>
      <w:lvlText w:val="•"/>
      <w:lvlJc w:val="left"/>
      <w:pPr>
        <w:ind w:left="1116" w:hanging="528"/>
      </w:pPr>
    </w:lvl>
    <w:lvl w:ilvl="2">
      <w:numFmt w:val="bullet"/>
      <w:lvlText w:val="•"/>
      <w:lvlJc w:val="left"/>
      <w:pPr>
        <w:ind w:left="2133" w:hanging="528"/>
      </w:pPr>
    </w:lvl>
    <w:lvl w:ilvl="3">
      <w:numFmt w:val="bullet"/>
      <w:lvlText w:val="•"/>
      <w:lvlJc w:val="left"/>
      <w:pPr>
        <w:ind w:left="3150" w:hanging="528"/>
      </w:pPr>
    </w:lvl>
    <w:lvl w:ilvl="4">
      <w:numFmt w:val="bullet"/>
      <w:lvlText w:val="•"/>
      <w:lvlJc w:val="left"/>
      <w:pPr>
        <w:ind w:left="4167" w:hanging="528"/>
      </w:pPr>
    </w:lvl>
    <w:lvl w:ilvl="5">
      <w:numFmt w:val="bullet"/>
      <w:lvlText w:val="•"/>
      <w:lvlJc w:val="left"/>
      <w:pPr>
        <w:ind w:left="5184" w:hanging="528"/>
      </w:pPr>
    </w:lvl>
    <w:lvl w:ilvl="6">
      <w:numFmt w:val="bullet"/>
      <w:lvlText w:val="•"/>
      <w:lvlJc w:val="left"/>
      <w:pPr>
        <w:ind w:left="6201" w:hanging="528"/>
      </w:pPr>
    </w:lvl>
    <w:lvl w:ilvl="7">
      <w:numFmt w:val="bullet"/>
      <w:lvlText w:val="•"/>
      <w:lvlJc w:val="left"/>
      <w:pPr>
        <w:ind w:left="7218" w:hanging="528"/>
      </w:pPr>
    </w:lvl>
    <w:lvl w:ilvl="8">
      <w:numFmt w:val="bullet"/>
      <w:lvlText w:val="•"/>
      <w:lvlJc w:val="left"/>
      <w:pPr>
        <w:ind w:left="8235" w:hanging="528"/>
      </w:pPr>
    </w:lvl>
  </w:abstractNum>
  <w:abstractNum w:abstractNumId="2" w15:restartNumberingAfterBreak="0">
    <w:nsid w:val="28224D4F"/>
    <w:multiLevelType w:val="multilevel"/>
    <w:tmpl w:val="28224D4F"/>
    <w:lvl w:ilvl="0">
      <w:start w:val="1"/>
      <w:numFmt w:val="decimal"/>
      <w:lvlText w:val="%1."/>
      <w:lvlJc w:val="left"/>
      <w:pPr>
        <w:ind w:left="1440" w:hanging="360"/>
      </w:pPr>
      <w:rPr>
        <w:lang w:val="uk-UA"/>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CCD4EEE"/>
    <w:multiLevelType w:val="multilevel"/>
    <w:tmpl w:val="3CCD4EEE"/>
    <w:lvl w:ilvl="0">
      <w:start w:val="1"/>
      <w:numFmt w:val="decimal"/>
      <w:lvlText w:val="%1."/>
      <w:lvlJc w:val="left"/>
      <w:pPr>
        <w:ind w:left="1080" w:hanging="360"/>
      </w:pPr>
      <w:rPr>
        <w:lang w:val="uk-U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107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72C1F61"/>
    <w:multiLevelType w:val="multilevel"/>
    <w:tmpl w:val="472C1F61"/>
    <w:lvl w:ilvl="0">
      <w:start w:val="1"/>
      <w:numFmt w:val="decimal"/>
      <w:lvlText w:val="%1."/>
      <w:lvlJc w:val="left"/>
      <w:pPr>
        <w:ind w:left="759"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6D6B06"/>
    <w:multiLevelType w:val="multilevel"/>
    <w:tmpl w:val="6F6D6B06"/>
    <w:lvl w:ilvl="0">
      <w:start w:val="3"/>
      <w:numFmt w:val="decimal"/>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E03"/>
    <w:rsid w:val="00002889"/>
    <w:rsid w:val="00007218"/>
    <w:rsid w:val="00020D73"/>
    <w:rsid w:val="00045996"/>
    <w:rsid w:val="000503A8"/>
    <w:rsid w:val="00050543"/>
    <w:rsid w:val="000509B6"/>
    <w:rsid w:val="000602E5"/>
    <w:rsid w:val="00062053"/>
    <w:rsid w:val="00065AC3"/>
    <w:rsid w:val="00065C6E"/>
    <w:rsid w:val="00067225"/>
    <w:rsid w:val="0007238E"/>
    <w:rsid w:val="000754E0"/>
    <w:rsid w:val="00080D16"/>
    <w:rsid w:val="000828B3"/>
    <w:rsid w:val="0008534B"/>
    <w:rsid w:val="00085713"/>
    <w:rsid w:val="00096E57"/>
    <w:rsid w:val="000975A4"/>
    <w:rsid w:val="000A59E3"/>
    <w:rsid w:val="000A6CCF"/>
    <w:rsid w:val="000A7A86"/>
    <w:rsid w:val="000B26EC"/>
    <w:rsid w:val="000B5CAB"/>
    <w:rsid w:val="000B6D7D"/>
    <w:rsid w:val="000C02A7"/>
    <w:rsid w:val="000C1225"/>
    <w:rsid w:val="000C6F05"/>
    <w:rsid w:val="000C7756"/>
    <w:rsid w:val="000D0518"/>
    <w:rsid w:val="000D3E3E"/>
    <w:rsid w:val="000E0C4D"/>
    <w:rsid w:val="000E322B"/>
    <w:rsid w:val="000E7C9C"/>
    <w:rsid w:val="000F5C53"/>
    <w:rsid w:val="000F741E"/>
    <w:rsid w:val="000F74B4"/>
    <w:rsid w:val="00103CEF"/>
    <w:rsid w:val="00104770"/>
    <w:rsid w:val="00105DD3"/>
    <w:rsid w:val="00106881"/>
    <w:rsid w:val="00107264"/>
    <w:rsid w:val="0011226A"/>
    <w:rsid w:val="0012244B"/>
    <w:rsid w:val="00123239"/>
    <w:rsid w:val="001234DE"/>
    <w:rsid w:val="00125193"/>
    <w:rsid w:val="00125DC3"/>
    <w:rsid w:val="00136623"/>
    <w:rsid w:val="00137269"/>
    <w:rsid w:val="0014127F"/>
    <w:rsid w:val="00143C77"/>
    <w:rsid w:val="001443EB"/>
    <w:rsid w:val="001534BD"/>
    <w:rsid w:val="00153AD2"/>
    <w:rsid w:val="00154DB1"/>
    <w:rsid w:val="00156CDC"/>
    <w:rsid w:val="0016419A"/>
    <w:rsid w:val="00165948"/>
    <w:rsid w:val="0016661C"/>
    <w:rsid w:val="0017069E"/>
    <w:rsid w:val="00175912"/>
    <w:rsid w:val="0018213C"/>
    <w:rsid w:val="00183FAD"/>
    <w:rsid w:val="001841E1"/>
    <w:rsid w:val="00192DB8"/>
    <w:rsid w:val="001930CB"/>
    <w:rsid w:val="00195A8E"/>
    <w:rsid w:val="00195DF1"/>
    <w:rsid w:val="001975EF"/>
    <w:rsid w:val="001A01F4"/>
    <w:rsid w:val="001A24DA"/>
    <w:rsid w:val="001A2586"/>
    <w:rsid w:val="001A2AE3"/>
    <w:rsid w:val="001B06C4"/>
    <w:rsid w:val="001D076A"/>
    <w:rsid w:val="001D346B"/>
    <w:rsid w:val="001D7D24"/>
    <w:rsid w:val="001E03C4"/>
    <w:rsid w:val="001E17B6"/>
    <w:rsid w:val="001F07A2"/>
    <w:rsid w:val="001F28F4"/>
    <w:rsid w:val="001F2BD0"/>
    <w:rsid w:val="002061B8"/>
    <w:rsid w:val="00206E30"/>
    <w:rsid w:val="002104F1"/>
    <w:rsid w:val="0021264C"/>
    <w:rsid w:val="00214799"/>
    <w:rsid w:val="00220D32"/>
    <w:rsid w:val="00220ECE"/>
    <w:rsid w:val="00223ED7"/>
    <w:rsid w:val="00231A2C"/>
    <w:rsid w:val="00232EBC"/>
    <w:rsid w:val="0024617E"/>
    <w:rsid w:val="002544F5"/>
    <w:rsid w:val="002577AD"/>
    <w:rsid w:val="00257991"/>
    <w:rsid w:val="0026090B"/>
    <w:rsid w:val="0026318F"/>
    <w:rsid w:val="00263495"/>
    <w:rsid w:val="00265D2E"/>
    <w:rsid w:val="0026749D"/>
    <w:rsid w:val="00270100"/>
    <w:rsid w:val="00271310"/>
    <w:rsid w:val="00273524"/>
    <w:rsid w:val="00275519"/>
    <w:rsid w:val="00275AE7"/>
    <w:rsid w:val="00275D83"/>
    <w:rsid w:val="002761D6"/>
    <w:rsid w:val="00277E0B"/>
    <w:rsid w:val="00283797"/>
    <w:rsid w:val="002847AF"/>
    <w:rsid w:val="0028585E"/>
    <w:rsid w:val="002959E9"/>
    <w:rsid w:val="00296229"/>
    <w:rsid w:val="00296A9D"/>
    <w:rsid w:val="002A2700"/>
    <w:rsid w:val="002A554A"/>
    <w:rsid w:val="002B0927"/>
    <w:rsid w:val="002B7D18"/>
    <w:rsid w:val="002C1528"/>
    <w:rsid w:val="002D4B9C"/>
    <w:rsid w:val="002E7955"/>
    <w:rsid w:val="002F4C91"/>
    <w:rsid w:val="002F6E3B"/>
    <w:rsid w:val="00301634"/>
    <w:rsid w:val="0030499F"/>
    <w:rsid w:val="00305DE1"/>
    <w:rsid w:val="00307800"/>
    <w:rsid w:val="00310A7D"/>
    <w:rsid w:val="003131C6"/>
    <w:rsid w:val="00317ED4"/>
    <w:rsid w:val="0032005F"/>
    <w:rsid w:val="00321FBF"/>
    <w:rsid w:val="00327258"/>
    <w:rsid w:val="00334C57"/>
    <w:rsid w:val="00335F29"/>
    <w:rsid w:val="00346B12"/>
    <w:rsid w:val="003518A3"/>
    <w:rsid w:val="003550A3"/>
    <w:rsid w:val="00355202"/>
    <w:rsid w:val="00360B0D"/>
    <w:rsid w:val="003732CF"/>
    <w:rsid w:val="0037676A"/>
    <w:rsid w:val="00381403"/>
    <w:rsid w:val="00386828"/>
    <w:rsid w:val="00393C38"/>
    <w:rsid w:val="00394217"/>
    <w:rsid w:val="003A2895"/>
    <w:rsid w:val="003A6309"/>
    <w:rsid w:val="003B1C5F"/>
    <w:rsid w:val="003B68D6"/>
    <w:rsid w:val="003B6AAF"/>
    <w:rsid w:val="003C6FEA"/>
    <w:rsid w:val="003C758C"/>
    <w:rsid w:val="003D0C73"/>
    <w:rsid w:val="003D4052"/>
    <w:rsid w:val="003D78B4"/>
    <w:rsid w:val="003E0A9B"/>
    <w:rsid w:val="003E76DF"/>
    <w:rsid w:val="004000A1"/>
    <w:rsid w:val="00401FD0"/>
    <w:rsid w:val="004104EA"/>
    <w:rsid w:val="00411327"/>
    <w:rsid w:val="00412B9E"/>
    <w:rsid w:val="004133D5"/>
    <w:rsid w:val="00413B51"/>
    <w:rsid w:val="004209CC"/>
    <w:rsid w:val="00422EF3"/>
    <w:rsid w:val="00423C27"/>
    <w:rsid w:val="004470EB"/>
    <w:rsid w:val="00455C94"/>
    <w:rsid w:val="00456F93"/>
    <w:rsid w:val="00457215"/>
    <w:rsid w:val="00460360"/>
    <w:rsid w:val="0046323A"/>
    <w:rsid w:val="00472DE1"/>
    <w:rsid w:val="00472FA4"/>
    <w:rsid w:val="0048432A"/>
    <w:rsid w:val="00484F31"/>
    <w:rsid w:val="004A0F00"/>
    <w:rsid w:val="004A3948"/>
    <w:rsid w:val="004A51DA"/>
    <w:rsid w:val="004A7554"/>
    <w:rsid w:val="004B37FF"/>
    <w:rsid w:val="004B6B30"/>
    <w:rsid w:val="004C03D6"/>
    <w:rsid w:val="004C18E2"/>
    <w:rsid w:val="004C3A0A"/>
    <w:rsid w:val="004C4961"/>
    <w:rsid w:val="004C4D49"/>
    <w:rsid w:val="004C575C"/>
    <w:rsid w:val="004C5F7F"/>
    <w:rsid w:val="004D018A"/>
    <w:rsid w:val="004D6258"/>
    <w:rsid w:val="004D6373"/>
    <w:rsid w:val="004D6D0C"/>
    <w:rsid w:val="004D7766"/>
    <w:rsid w:val="004E148F"/>
    <w:rsid w:val="004E25EC"/>
    <w:rsid w:val="004E41E3"/>
    <w:rsid w:val="004F017E"/>
    <w:rsid w:val="00501935"/>
    <w:rsid w:val="005032D3"/>
    <w:rsid w:val="00507E56"/>
    <w:rsid w:val="005108F3"/>
    <w:rsid w:val="00510BD7"/>
    <w:rsid w:val="00521C70"/>
    <w:rsid w:val="005245EB"/>
    <w:rsid w:val="00525A38"/>
    <w:rsid w:val="00532989"/>
    <w:rsid w:val="00543597"/>
    <w:rsid w:val="00545317"/>
    <w:rsid w:val="00545CE2"/>
    <w:rsid w:val="005472C4"/>
    <w:rsid w:val="0055142B"/>
    <w:rsid w:val="00560AEB"/>
    <w:rsid w:val="005630D4"/>
    <w:rsid w:val="005672B7"/>
    <w:rsid w:val="00567C37"/>
    <w:rsid w:val="0057103D"/>
    <w:rsid w:val="00573DA6"/>
    <w:rsid w:val="005766D1"/>
    <w:rsid w:val="0057724B"/>
    <w:rsid w:val="005844B4"/>
    <w:rsid w:val="005A0836"/>
    <w:rsid w:val="005A56BA"/>
    <w:rsid w:val="005A5774"/>
    <w:rsid w:val="005A74AB"/>
    <w:rsid w:val="005A7A41"/>
    <w:rsid w:val="005B5066"/>
    <w:rsid w:val="005C00B8"/>
    <w:rsid w:val="005C1E92"/>
    <w:rsid w:val="005C6961"/>
    <w:rsid w:val="005D4757"/>
    <w:rsid w:val="005D767D"/>
    <w:rsid w:val="005D7D03"/>
    <w:rsid w:val="005D7DE9"/>
    <w:rsid w:val="005E02E3"/>
    <w:rsid w:val="005E09C3"/>
    <w:rsid w:val="005E1262"/>
    <w:rsid w:val="005E3139"/>
    <w:rsid w:val="005E6B2F"/>
    <w:rsid w:val="005E7E19"/>
    <w:rsid w:val="005F591C"/>
    <w:rsid w:val="0060232E"/>
    <w:rsid w:val="00603A7E"/>
    <w:rsid w:val="00605E58"/>
    <w:rsid w:val="0062110E"/>
    <w:rsid w:val="00624A58"/>
    <w:rsid w:val="00624B63"/>
    <w:rsid w:val="00626B6E"/>
    <w:rsid w:val="00630380"/>
    <w:rsid w:val="00633DBE"/>
    <w:rsid w:val="00636A9F"/>
    <w:rsid w:val="00641C48"/>
    <w:rsid w:val="00641C5F"/>
    <w:rsid w:val="0064261B"/>
    <w:rsid w:val="0064333F"/>
    <w:rsid w:val="00644B60"/>
    <w:rsid w:val="00656954"/>
    <w:rsid w:val="00660A70"/>
    <w:rsid w:val="0067262C"/>
    <w:rsid w:val="00673E4A"/>
    <w:rsid w:val="00674F79"/>
    <w:rsid w:val="0067513B"/>
    <w:rsid w:val="006847A3"/>
    <w:rsid w:val="0069041E"/>
    <w:rsid w:val="0069146C"/>
    <w:rsid w:val="006A133F"/>
    <w:rsid w:val="006A1376"/>
    <w:rsid w:val="006A2E88"/>
    <w:rsid w:val="006A4F63"/>
    <w:rsid w:val="006A6CD2"/>
    <w:rsid w:val="006B0C43"/>
    <w:rsid w:val="006B1333"/>
    <w:rsid w:val="006C0059"/>
    <w:rsid w:val="006C5D37"/>
    <w:rsid w:val="006C6D3E"/>
    <w:rsid w:val="006D00EF"/>
    <w:rsid w:val="006E14CB"/>
    <w:rsid w:val="006E6128"/>
    <w:rsid w:val="006F0B54"/>
    <w:rsid w:val="006F2376"/>
    <w:rsid w:val="00700489"/>
    <w:rsid w:val="00704750"/>
    <w:rsid w:val="007213B4"/>
    <w:rsid w:val="00722B71"/>
    <w:rsid w:val="007270F4"/>
    <w:rsid w:val="00730879"/>
    <w:rsid w:val="00733F01"/>
    <w:rsid w:val="0073438A"/>
    <w:rsid w:val="00734B86"/>
    <w:rsid w:val="00737FC8"/>
    <w:rsid w:val="00740125"/>
    <w:rsid w:val="00740696"/>
    <w:rsid w:val="0075319F"/>
    <w:rsid w:val="00753A0E"/>
    <w:rsid w:val="0075423A"/>
    <w:rsid w:val="00755689"/>
    <w:rsid w:val="007568E1"/>
    <w:rsid w:val="00762A50"/>
    <w:rsid w:val="0076380F"/>
    <w:rsid w:val="0076546C"/>
    <w:rsid w:val="007655DF"/>
    <w:rsid w:val="00770A0A"/>
    <w:rsid w:val="007740F2"/>
    <w:rsid w:val="00782DF4"/>
    <w:rsid w:val="00783FD0"/>
    <w:rsid w:val="0078528A"/>
    <w:rsid w:val="00785827"/>
    <w:rsid w:val="00786309"/>
    <w:rsid w:val="00795539"/>
    <w:rsid w:val="007A791E"/>
    <w:rsid w:val="007B07AD"/>
    <w:rsid w:val="007B209B"/>
    <w:rsid w:val="007B5764"/>
    <w:rsid w:val="007C34F9"/>
    <w:rsid w:val="007C74E4"/>
    <w:rsid w:val="007D20B6"/>
    <w:rsid w:val="007D49A1"/>
    <w:rsid w:val="007E4FC4"/>
    <w:rsid w:val="007E56EF"/>
    <w:rsid w:val="007F2F6D"/>
    <w:rsid w:val="007F72C5"/>
    <w:rsid w:val="007F7E5A"/>
    <w:rsid w:val="0080597F"/>
    <w:rsid w:val="00805FFD"/>
    <w:rsid w:val="00806E03"/>
    <w:rsid w:val="008114F5"/>
    <w:rsid w:val="00812BD0"/>
    <w:rsid w:val="008132EE"/>
    <w:rsid w:val="00813303"/>
    <w:rsid w:val="0083136F"/>
    <w:rsid w:val="00834DCA"/>
    <w:rsid w:val="00835648"/>
    <w:rsid w:val="0083716F"/>
    <w:rsid w:val="00841942"/>
    <w:rsid w:val="0085115F"/>
    <w:rsid w:val="00851252"/>
    <w:rsid w:val="00861A92"/>
    <w:rsid w:val="00862381"/>
    <w:rsid w:val="0086378F"/>
    <w:rsid w:val="00864C4C"/>
    <w:rsid w:val="008705AB"/>
    <w:rsid w:val="008708B6"/>
    <w:rsid w:val="008751BB"/>
    <w:rsid w:val="00875724"/>
    <w:rsid w:val="0087652F"/>
    <w:rsid w:val="0088047D"/>
    <w:rsid w:val="00883199"/>
    <w:rsid w:val="00887241"/>
    <w:rsid w:val="00887EFF"/>
    <w:rsid w:val="008903FD"/>
    <w:rsid w:val="00891FA8"/>
    <w:rsid w:val="00892610"/>
    <w:rsid w:val="008977EA"/>
    <w:rsid w:val="008A2C41"/>
    <w:rsid w:val="008B0BB6"/>
    <w:rsid w:val="008B4D16"/>
    <w:rsid w:val="008B7C72"/>
    <w:rsid w:val="008C6063"/>
    <w:rsid w:val="008C6B8C"/>
    <w:rsid w:val="008D5A71"/>
    <w:rsid w:val="008E4974"/>
    <w:rsid w:val="008E5AF7"/>
    <w:rsid w:val="008E5B9B"/>
    <w:rsid w:val="008E6C9B"/>
    <w:rsid w:val="008E6F53"/>
    <w:rsid w:val="008F01D2"/>
    <w:rsid w:val="008F0276"/>
    <w:rsid w:val="008F4D3B"/>
    <w:rsid w:val="008F761E"/>
    <w:rsid w:val="00904A0D"/>
    <w:rsid w:val="00905BB1"/>
    <w:rsid w:val="00907C74"/>
    <w:rsid w:val="00913217"/>
    <w:rsid w:val="00913CB5"/>
    <w:rsid w:val="00914C1C"/>
    <w:rsid w:val="0091567E"/>
    <w:rsid w:val="00916AC8"/>
    <w:rsid w:val="00916B34"/>
    <w:rsid w:val="00922329"/>
    <w:rsid w:val="009238D0"/>
    <w:rsid w:val="00924208"/>
    <w:rsid w:val="00927B7E"/>
    <w:rsid w:val="009316A3"/>
    <w:rsid w:val="00934725"/>
    <w:rsid w:val="00942DC1"/>
    <w:rsid w:val="009430FB"/>
    <w:rsid w:val="00943821"/>
    <w:rsid w:val="00952BBB"/>
    <w:rsid w:val="00954399"/>
    <w:rsid w:val="00957105"/>
    <w:rsid w:val="00957CDA"/>
    <w:rsid w:val="009618D4"/>
    <w:rsid w:val="00963396"/>
    <w:rsid w:val="00965882"/>
    <w:rsid w:val="00974CDB"/>
    <w:rsid w:val="0097624F"/>
    <w:rsid w:val="00976264"/>
    <w:rsid w:val="00976DAC"/>
    <w:rsid w:val="00983706"/>
    <w:rsid w:val="0098403E"/>
    <w:rsid w:val="009847B3"/>
    <w:rsid w:val="009858A5"/>
    <w:rsid w:val="00985CA8"/>
    <w:rsid w:val="0098756F"/>
    <w:rsid w:val="009876D1"/>
    <w:rsid w:val="009943A6"/>
    <w:rsid w:val="00995D61"/>
    <w:rsid w:val="0099626A"/>
    <w:rsid w:val="009A00E2"/>
    <w:rsid w:val="009A33DD"/>
    <w:rsid w:val="009B3955"/>
    <w:rsid w:val="009B765F"/>
    <w:rsid w:val="009C01DF"/>
    <w:rsid w:val="009C7FBA"/>
    <w:rsid w:val="009D06EC"/>
    <w:rsid w:val="009D0AED"/>
    <w:rsid w:val="009D155E"/>
    <w:rsid w:val="009D5CF9"/>
    <w:rsid w:val="009E2816"/>
    <w:rsid w:val="009E3649"/>
    <w:rsid w:val="009E3820"/>
    <w:rsid w:val="009F4A72"/>
    <w:rsid w:val="00A03818"/>
    <w:rsid w:val="00A112BB"/>
    <w:rsid w:val="00A17804"/>
    <w:rsid w:val="00A34E63"/>
    <w:rsid w:val="00A37C02"/>
    <w:rsid w:val="00A41AC3"/>
    <w:rsid w:val="00A43571"/>
    <w:rsid w:val="00A464E1"/>
    <w:rsid w:val="00A627E3"/>
    <w:rsid w:val="00A6372D"/>
    <w:rsid w:val="00A70A12"/>
    <w:rsid w:val="00A767AE"/>
    <w:rsid w:val="00A807E3"/>
    <w:rsid w:val="00A86388"/>
    <w:rsid w:val="00A913A8"/>
    <w:rsid w:val="00A91996"/>
    <w:rsid w:val="00A95D8C"/>
    <w:rsid w:val="00AA3176"/>
    <w:rsid w:val="00AC055A"/>
    <w:rsid w:val="00AC0D30"/>
    <w:rsid w:val="00AC1879"/>
    <w:rsid w:val="00AC5D3F"/>
    <w:rsid w:val="00AC620D"/>
    <w:rsid w:val="00AE48D5"/>
    <w:rsid w:val="00AE537D"/>
    <w:rsid w:val="00AF1360"/>
    <w:rsid w:val="00AF16F6"/>
    <w:rsid w:val="00AF6A88"/>
    <w:rsid w:val="00AF7ADA"/>
    <w:rsid w:val="00B02F15"/>
    <w:rsid w:val="00B04865"/>
    <w:rsid w:val="00B061C7"/>
    <w:rsid w:val="00B07C6D"/>
    <w:rsid w:val="00B11D83"/>
    <w:rsid w:val="00B11DD7"/>
    <w:rsid w:val="00B15F9E"/>
    <w:rsid w:val="00B16BC7"/>
    <w:rsid w:val="00B3374B"/>
    <w:rsid w:val="00B34CE3"/>
    <w:rsid w:val="00B354B7"/>
    <w:rsid w:val="00B35C9B"/>
    <w:rsid w:val="00B37B90"/>
    <w:rsid w:val="00B447F6"/>
    <w:rsid w:val="00B45EF7"/>
    <w:rsid w:val="00B472C9"/>
    <w:rsid w:val="00B5110C"/>
    <w:rsid w:val="00B5768D"/>
    <w:rsid w:val="00B67604"/>
    <w:rsid w:val="00B704BF"/>
    <w:rsid w:val="00B71386"/>
    <w:rsid w:val="00B73C8B"/>
    <w:rsid w:val="00B83208"/>
    <w:rsid w:val="00B8329B"/>
    <w:rsid w:val="00B84606"/>
    <w:rsid w:val="00B85DE7"/>
    <w:rsid w:val="00B930F3"/>
    <w:rsid w:val="00B9324A"/>
    <w:rsid w:val="00B96251"/>
    <w:rsid w:val="00B9787B"/>
    <w:rsid w:val="00BA1087"/>
    <w:rsid w:val="00BA4DA7"/>
    <w:rsid w:val="00BB141A"/>
    <w:rsid w:val="00BB6893"/>
    <w:rsid w:val="00BC45D5"/>
    <w:rsid w:val="00BC73A9"/>
    <w:rsid w:val="00BC7910"/>
    <w:rsid w:val="00BD0632"/>
    <w:rsid w:val="00BD0F45"/>
    <w:rsid w:val="00BD3154"/>
    <w:rsid w:val="00BD32D9"/>
    <w:rsid w:val="00BD6CFF"/>
    <w:rsid w:val="00BE2CB3"/>
    <w:rsid w:val="00BE4D66"/>
    <w:rsid w:val="00BE5F91"/>
    <w:rsid w:val="00BF61FF"/>
    <w:rsid w:val="00BF7886"/>
    <w:rsid w:val="00C02A8E"/>
    <w:rsid w:val="00C03B2C"/>
    <w:rsid w:val="00C10C48"/>
    <w:rsid w:val="00C11340"/>
    <w:rsid w:val="00C20AD7"/>
    <w:rsid w:val="00C215DC"/>
    <w:rsid w:val="00C23082"/>
    <w:rsid w:val="00C27562"/>
    <w:rsid w:val="00C27F71"/>
    <w:rsid w:val="00C32516"/>
    <w:rsid w:val="00C41463"/>
    <w:rsid w:val="00C5292F"/>
    <w:rsid w:val="00C570BF"/>
    <w:rsid w:val="00C6559D"/>
    <w:rsid w:val="00C6587A"/>
    <w:rsid w:val="00C6598C"/>
    <w:rsid w:val="00C70020"/>
    <w:rsid w:val="00C70323"/>
    <w:rsid w:val="00C70A1A"/>
    <w:rsid w:val="00C7394E"/>
    <w:rsid w:val="00C76AF4"/>
    <w:rsid w:val="00C93D3B"/>
    <w:rsid w:val="00C94539"/>
    <w:rsid w:val="00CA1BEF"/>
    <w:rsid w:val="00CA3A60"/>
    <w:rsid w:val="00CA4376"/>
    <w:rsid w:val="00CA7812"/>
    <w:rsid w:val="00CB2015"/>
    <w:rsid w:val="00CB2BAC"/>
    <w:rsid w:val="00CB3041"/>
    <w:rsid w:val="00CB553C"/>
    <w:rsid w:val="00CB5F22"/>
    <w:rsid w:val="00CC291B"/>
    <w:rsid w:val="00CC3003"/>
    <w:rsid w:val="00CD0DE1"/>
    <w:rsid w:val="00CD0E0A"/>
    <w:rsid w:val="00CD30E6"/>
    <w:rsid w:val="00CD77DD"/>
    <w:rsid w:val="00CE084A"/>
    <w:rsid w:val="00CF3D12"/>
    <w:rsid w:val="00CF607F"/>
    <w:rsid w:val="00D03C19"/>
    <w:rsid w:val="00D05058"/>
    <w:rsid w:val="00D15605"/>
    <w:rsid w:val="00D206CA"/>
    <w:rsid w:val="00D22585"/>
    <w:rsid w:val="00D26723"/>
    <w:rsid w:val="00D26E29"/>
    <w:rsid w:val="00D31087"/>
    <w:rsid w:val="00D31765"/>
    <w:rsid w:val="00D33F9D"/>
    <w:rsid w:val="00D41213"/>
    <w:rsid w:val="00D455E8"/>
    <w:rsid w:val="00D45944"/>
    <w:rsid w:val="00D45EB1"/>
    <w:rsid w:val="00D463E0"/>
    <w:rsid w:val="00D47F83"/>
    <w:rsid w:val="00D5499D"/>
    <w:rsid w:val="00D616B9"/>
    <w:rsid w:val="00D6192F"/>
    <w:rsid w:val="00D620FB"/>
    <w:rsid w:val="00D634D4"/>
    <w:rsid w:val="00D63C17"/>
    <w:rsid w:val="00D90F87"/>
    <w:rsid w:val="00D96BE9"/>
    <w:rsid w:val="00D970ED"/>
    <w:rsid w:val="00DA4C76"/>
    <w:rsid w:val="00DB1B44"/>
    <w:rsid w:val="00DB370F"/>
    <w:rsid w:val="00DB3DCA"/>
    <w:rsid w:val="00DC1DDB"/>
    <w:rsid w:val="00DD0925"/>
    <w:rsid w:val="00DD098B"/>
    <w:rsid w:val="00DD1C4E"/>
    <w:rsid w:val="00DE013E"/>
    <w:rsid w:val="00DF3CC6"/>
    <w:rsid w:val="00DF53F3"/>
    <w:rsid w:val="00DF5699"/>
    <w:rsid w:val="00DF613C"/>
    <w:rsid w:val="00DF6503"/>
    <w:rsid w:val="00DF7070"/>
    <w:rsid w:val="00E05A15"/>
    <w:rsid w:val="00E1389A"/>
    <w:rsid w:val="00E14D5B"/>
    <w:rsid w:val="00E20DF3"/>
    <w:rsid w:val="00E20FC8"/>
    <w:rsid w:val="00E23437"/>
    <w:rsid w:val="00E23E68"/>
    <w:rsid w:val="00E27BA4"/>
    <w:rsid w:val="00E32418"/>
    <w:rsid w:val="00E418C7"/>
    <w:rsid w:val="00E42DF3"/>
    <w:rsid w:val="00E43C91"/>
    <w:rsid w:val="00E54142"/>
    <w:rsid w:val="00E54689"/>
    <w:rsid w:val="00E660A8"/>
    <w:rsid w:val="00E67D32"/>
    <w:rsid w:val="00E708C8"/>
    <w:rsid w:val="00E73A78"/>
    <w:rsid w:val="00E74303"/>
    <w:rsid w:val="00E76063"/>
    <w:rsid w:val="00E80D31"/>
    <w:rsid w:val="00E82711"/>
    <w:rsid w:val="00E84E97"/>
    <w:rsid w:val="00E8724D"/>
    <w:rsid w:val="00E91801"/>
    <w:rsid w:val="00E9761E"/>
    <w:rsid w:val="00EA0698"/>
    <w:rsid w:val="00EA5C8C"/>
    <w:rsid w:val="00EA7180"/>
    <w:rsid w:val="00EB090D"/>
    <w:rsid w:val="00EB3C03"/>
    <w:rsid w:val="00EB46E7"/>
    <w:rsid w:val="00EB5389"/>
    <w:rsid w:val="00EC5572"/>
    <w:rsid w:val="00EC72A4"/>
    <w:rsid w:val="00ED0AB8"/>
    <w:rsid w:val="00ED15A0"/>
    <w:rsid w:val="00ED1910"/>
    <w:rsid w:val="00ED3FD2"/>
    <w:rsid w:val="00ED6BCE"/>
    <w:rsid w:val="00ED6FF2"/>
    <w:rsid w:val="00EE2C70"/>
    <w:rsid w:val="00EE31F2"/>
    <w:rsid w:val="00EE6226"/>
    <w:rsid w:val="00EE6DF1"/>
    <w:rsid w:val="00EE7F47"/>
    <w:rsid w:val="00EF271D"/>
    <w:rsid w:val="00EF44E6"/>
    <w:rsid w:val="00EF46AC"/>
    <w:rsid w:val="00EF5958"/>
    <w:rsid w:val="00F0128E"/>
    <w:rsid w:val="00F038D3"/>
    <w:rsid w:val="00F05DAB"/>
    <w:rsid w:val="00F13A57"/>
    <w:rsid w:val="00F13DB9"/>
    <w:rsid w:val="00F14016"/>
    <w:rsid w:val="00F20207"/>
    <w:rsid w:val="00F22811"/>
    <w:rsid w:val="00F235E4"/>
    <w:rsid w:val="00F236F9"/>
    <w:rsid w:val="00F2792D"/>
    <w:rsid w:val="00F3093D"/>
    <w:rsid w:val="00F32DD6"/>
    <w:rsid w:val="00F32EC5"/>
    <w:rsid w:val="00F36165"/>
    <w:rsid w:val="00F43249"/>
    <w:rsid w:val="00F44477"/>
    <w:rsid w:val="00F4473C"/>
    <w:rsid w:val="00F44F36"/>
    <w:rsid w:val="00F45CD9"/>
    <w:rsid w:val="00F4780B"/>
    <w:rsid w:val="00F4791E"/>
    <w:rsid w:val="00F52806"/>
    <w:rsid w:val="00F54E9D"/>
    <w:rsid w:val="00F56ED5"/>
    <w:rsid w:val="00F571DE"/>
    <w:rsid w:val="00F61AFB"/>
    <w:rsid w:val="00F62103"/>
    <w:rsid w:val="00F62A20"/>
    <w:rsid w:val="00F67EE9"/>
    <w:rsid w:val="00F75F3C"/>
    <w:rsid w:val="00F77F56"/>
    <w:rsid w:val="00F806B3"/>
    <w:rsid w:val="00F90E10"/>
    <w:rsid w:val="00F9366F"/>
    <w:rsid w:val="00F942C7"/>
    <w:rsid w:val="00F95B91"/>
    <w:rsid w:val="00F96C22"/>
    <w:rsid w:val="00FA12BA"/>
    <w:rsid w:val="00FA3576"/>
    <w:rsid w:val="00FA380F"/>
    <w:rsid w:val="00FA6E6F"/>
    <w:rsid w:val="00FA7FC0"/>
    <w:rsid w:val="00FC2911"/>
    <w:rsid w:val="00FC298A"/>
    <w:rsid w:val="00FC3C2F"/>
    <w:rsid w:val="00FD092B"/>
    <w:rsid w:val="00FD1DB7"/>
    <w:rsid w:val="00FD2557"/>
    <w:rsid w:val="00FD2727"/>
    <w:rsid w:val="00FD799B"/>
    <w:rsid w:val="00FE0CB0"/>
    <w:rsid w:val="00FF3C8E"/>
    <w:rsid w:val="00FF3EED"/>
    <w:rsid w:val="00FF5186"/>
    <w:rsid w:val="00FF6107"/>
    <w:rsid w:val="00FF6A78"/>
    <w:rsid w:val="00FF75BB"/>
    <w:rsid w:val="25CF54E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047D3"/>
  <w15:docId w15:val="{3FA0B860-38E0-42B3-9C8A-674019F9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unhideWhenUsed="1"/>
    <w:lsdException w:name="Body Text Indent 3" w:semiHidden="1" w:unhideWhenUsed="1"/>
    <w:lsdException w:name="Block Text"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qFormat/>
    <w:pPr>
      <w:keepNext/>
      <w:numPr>
        <w:ilvl w:val="2"/>
        <w:numId w:val="1"/>
      </w:numPr>
      <w:tabs>
        <w:tab w:val="clear" w:pos="4262"/>
        <w:tab w:val="left" w:pos="2138"/>
      </w:tabs>
      <w:suppressAutoHyphens/>
      <w:spacing w:after="120"/>
      <w:ind w:left="0" w:firstLine="658"/>
      <w:outlineLvl w:val="2"/>
    </w:pPr>
    <w:rPr>
      <w:rFonts w:ascii="Arial" w:hAnsi="Arial" w:cs="Arial"/>
      <w:i/>
      <w:iCs/>
      <w:sz w:val="18"/>
      <w:szCs w:val="18"/>
      <w:lang w:val="uk-UA" w:eastAsia="ar-SA"/>
    </w:rPr>
  </w:style>
  <w:style w:type="paragraph" w:styleId="4">
    <w:name w:val="heading 4"/>
    <w:basedOn w:val="a"/>
    <w:next w:val="a"/>
    <w:link w:val="40"/>
    <w:semiHidden/>
    <w:unhideWhenUsed/>
    <w:qFormat/>
    <w:pPr>
      <w:keepNext/>
      <w:spacing w:before="240" w:after="60"/>
      <w:outlineLvl w:val="3"/>
    </w:pPr>
    <w:rPr>
      <w:rFonts w:ascii="Calibri" w:hAnsi="Calibri"/>
      <w:b/>
      <w:bCs/>
      <w:sz w:val="28"/>
      <w:szCs w:val="28"/>
    </w:rPr>
  </w:style>
  <w:style w:type="paragraph" w:styleId="7">
    <w:name w:val="heading 7"/>
    <w:basedOn w:val="a"/>
    <w:next w:val="a"/>
    <w:link w:val="70"/>
    <w:semiHidden/>
    <w:unhideWhenUsed/>
    <w:qFormat/>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954F72"/>
      <w:u w:val="single"/>
    </w:rPr>
  </w:style>
  <w:style w:type="character" w:styleId="a4">
    <w:name w:val="annotation reference"/>
    <w:basedOn w:val="a0"/>
    <w:rPr>
      <w:sz w:val="16"/>
      <w:szCs w:val="16"/>
    </w:rPr>
  </w:style>
  <w:style w:type="character" w:styleId="a5">
    <w:name w:val="Hyperlink"/>
    <w:rPr>
      <w:color w:val="0000FF"/>
      <w:u w:val="single"/>
    </w:rPr>
  </w:style>
  <w:style w:type="character" w:styleId="a6">
    <w:name w:val="page number"/>
    <w:basedOn w:val="a0"/>
  </w:style>
  <w:style w:type="character" w:styleId="a7">
    <w:name w:val="Strong"/>
    <w:uiPriority w:val="22"/>
    <w:qFormat/>
    <w:rPr>
      <w:b/>
      <w:bCs/>
    </w:rPr>
  </w:style>
  <w:style w:type="paragraph" w:styleId="a8">
    <w:name w:val="Balloon Text"/>
    <w:basedOn w:val="a"/>
    <w:link w:val="a9"/>
    <w:rPr>
      <w:rFonts w:ascii="Segoe UI" w:hAnsi="Segoe UI"/>
      <w:sz w:val="18"/>
      <w:szCs w:val="18"/>
    </w:rPr>
  </w:style>
  <w:style w:type="paragraph" w:styleId="aa">
    <w:name w:val="annotation text"/>
    <w:basedOn w:val="a"/>
    <w:link w:val="ab"/>
    <w:rPr>
      <w:sz w:val="20"/>
      <w:szCs w:val="20"/>
    </w:rPr>
  </w:style>
  <w:style w:type="paragraph" w:styleId="ac">
    <w:name w:val="annotation subject"/>
    <w:basedOn w:val="aa"/>
    <w:next w:val="aa"/>
    <w:link w:val="ad"/>
    <w:rPr>
      <w:b/>
      <w:bCs/>
    </w:rPr>
  </w:style>
  <w:style w:type="paragraph" w:styleId="ae">
    <w:name w:val="header"/>
    <w:basedOn w:val="a"/>
    <w:qFormat/>
    <w:pPr>
      <w:tabs>
        <w:tab w:val="center" w:pos="4677"/>
        <w:tab w:val="right" w:pos="9355"/>
      </w:tabs>
    </w:pPr>
  </w:style>
  <w:style w:type="paragraph" w:styleId="af">
    <w:name w:val="Body Text"/>
    <w:basedOn w:val="a"/>
    <w:link w:val="af0"/>
    <w:pPr>
      <w:suppressAutoHyphens/>
      <w:spacing w:after="120"/>
    </w:pPr>
    <w:rPr>
      <w:lang w:val="zh-CN" w:eastAsia="ar-SA"/>
    </w:rPr>
  </w:style>
  <w:style w:type="paragraph" w:styleId="af1">
    <w:name w:val="Body Text Indent"/>
    <w:basedOn w:val="a"/>
    <w:pPr>
      <w:suppressAutoHyphens/>
      <w:ind w:firstLine="295"/>
      <w:jc w:val="both"/>
    </w:pPr>
    <w:rPr>
      <w:sz w:val="19"/>
      <w:szCs w:val="19"/>
      <w:lang w:eastAsia="ar-SA"/>
    </w:rPr>
  </w:style>
  <w:style w:type="paragraph" w:styleId="21">
    <w:name w:val="Body Text Indent 2"/>
    <w:basedOn w:val="a"/>
    <w:link w:val="22"/>
    <w:uiPriority w:val="99"/>
    <w:unhideWhenUsed/>
    <w:pPr>
      <w:spacing w:after="120" w:line="480" w:lineRule="auto"/>
      <w:ind w:left="283"/>
    </w:pPr>
    <w:rPr>
      <w:sz w:val="28"/>
    </w:rPr>
  </w:style>
  <w:style w:type="paragraph" w:customStyle="1" w:styleId="Default">
    <w:name w:val="Default"/>
    <w:pPr>
      <w:widowControl w:val="0"/>
      <w:autoSpaceDE w:val="0"/>
      <w:autoSpaceDN w:val="0"/>
      <w:adjustRightInd w:val="0"/>
    </w:pPr>
    <w:rPr>
      <w:color w:val="000000"/>
      <w:sz w:val="24"/>
      <w:szCs w:val="24"/>
    </w:rPr>
  </w:style>
  <w:style w:type="paragraph" w:customStyle="1" w:styleId="31">
    <w:name w:val="Основной текст 31"/>
    <w:basedOn w:val="a"/>
    <w:pPr>
      <w:suppressAutoHyphens/>
      <w:spacing w:before="120"/>
      <w:jc w:val="both"/>
    </w:pPr>
    <w:rPr>
      <w:sz w:val="19"/>
      <w:szCs w:val="19"/>
      <w:lang w:val="uk-UA" w:eastAsia="ar-SA"/>
    </w:rPr>
  </w:style>
  <w:style w:type="paragraph" w:customStyle="1" w:styleId="210">
    <w:name w:val="Основной текст с отступом 21"/>
    <w:basedOn w:val="a"/>
    <w:pPr>
      <w:suppressAutoHyphens/>
      <w:ind w:left="643" w:hanging="348"/>
    </w:pPr>
    <w:rPr>
      <w:b/>
      <w:bCs/>
      <w:sz w:val="19"/>
      <w:szCs w:val="19"/>
      <w:lang w:val="uk-UA" w:eastAsia="ar-SA"/>
    </w:rPr>
  </w:style>
  <w:style w:type="paragraph" w:customStyle="1" w:styleId="10">
    <w:name w:val="Обычный1"/>
    <w:pPr>
      <w:widowControl w:val="0"/>
      <w:spacing w:line="300" w:lineRule="auto"/>
      <w:ind w:firstLine="280"/>
      <w:jc w:val="both"/>
    </w:pPr>
    <w:rPr>
      <w:rFonts w:ascii="Arial" w:hAnsi="Arial"/>
      <w:snapToGrid w:val="0"/>
      <w:sz w:val="16"/>
      <w:lang w:val="uk-UA"/>
    </w:rPr>
  </w:style>
  <w:style w:type="paragraph" w:customStyle="1" w:styleId="23">
    <w:name w:val="Обычный2"/>
    <w:pPr>
      <w:spacing w:line="276" w:lineRule="auto"/>
    </w:pPr>
    <w:rPr>
      <w:rFonts w:ascii="Arial" w:hAnsi="Arial" w:cs="Arial"/>
      <w:sz w:val="22"/>
      <w:szCs w:val="22"/>
      <w:lang w:val="ru"/>
    </w:rPr>
  </w:style>
  <w:style w:type="character" w:customStyle="1" w:styleId="a9">
    <w:name w:val="Текст выноски Знак"/>
    <w:link w:val="a8"/>
    <w:rPr>
      <w:rFonts w:ascii="Segoe UI" w:hAnsi="Segoe UI" w:cs="Segoe UI"/>
      <w:sz w:val="18"/>
      <w:szCs w:val="18"/>
      <w:lang w:val="ru-RU" w:eastAsia="ru-RU"/>
    </w:rPr>
  </w:style>
  <w:style w:type="character" w:customStyle="1" w:styleId="40">
    <w:name w:val="Заголовок 4 Знак"/>
    <w:link w:val="4"/>
    <w:semiHidden/>
    <w:rPr>
      <w:rFonts w:ascii="Calibri" w:eastAsia="Times New Roman" w:hAnsi="Calibri" w:cs="Times New Roman"/>
      <w:b/>
      <w:bCs/>
      <w:sz w:val="28"/>
      <w:szCs w:val="28"/>
      <w:lang w:val="ru-RU" w:eastAsia="ru-RU"/>
    </w:rPr>
  </w:style>
  <w:style w:type="character" w:customStyle="1" w:styleId="70">
    <w:name w:val="Заголовок 7 Знак"/>
    <w:link w:val="7"/>
    <w:semiHidden/>
    <w:qFormat/>
    <w:rPr>
      <w:rFonts w:ascii="Calibri" w:eastAsia="Times New Roman" w:hAnsi="Calibri" w:cs="Times New Roman"/>
      <w:sz w:val="24"/>
      <w:szCs w:val="24"/>
      <w:lang w:val="ru-RU" w:eastAsia="ru-RU"/>
    </w:rPr>
  </w:style>
  <w:style w:type="character" w:customStyle="1" w:styleId="af0">
    <w:name w:val="Основной текст Знак"/>
    <w:link w:val="af"/>
    <w:rPr>
      <w:sz w:val="24"/>
      <w:szCs w:val="24"/>
      <w:lang w:eastAsia="ar-SA"/>
    </w:rPr>
  </w:style>
  <w:style w:type="character" w:customStyle="1" w:styleId="22">
    <w:name w:val="Основной текст с отступом 2 Знак"/>
    <w:link w:val="21"/>
    <w:uiPriority w:val="99"/>
    <w:rPr>
      <w:sz w:val="28"/>
      <w:szCs w:val="24"/>
      <w:lang w:val="ru-RU" w:eastAsia="ru-RU"/>
    </w:rPr>
  </w:style>
  <w:style w:type="paragraph" w:styleId="af2">
    <w:name w:val="List Paragraph"/>
    <w:basedOn w:val="a"/>
    <w:uiPriority w:val="34"/>
    <w:qFormat/>
    <w:pPr>
      <w:ind w:left="720"/>
      <w:contextualSpacing/>
    </w:pPr>
    <w:rPr>
      <w:sz w:val="28"/>
    </w:rPr>
  </w:style>
  <w:style w:type="paragraph" w:customStyle="1" w:styleId="TableParagraph">
    <w:name w:val="Table Paragraph"/>
    <w:basedOn w:val="a"/>
    <w:uiPriority w:val="1"/>
    <w:qFormat/>
    <w:pPr>
      <w:widowControl w:val="0"/>
      <w:autoSpaceDE w:val="0"/>
      <w:autoSpaceDN w:val="0"/>
      <w:adjustRightInd w:val="0"/>
    </w:pPr>
    <w:rPr>
      <w:lang w:val="en-US" w:eastAsia="en-US"/>
    </w:rPr>
  </w:style>
  <w:style w:type="character" w:customStyle="1" w:styleId="20">
    <w:name w:val="Заголовок 2 Знак"/>
    <w:basedOn w:val="a0"/>
    <w:link w:val="2"/>
    <w:semiHidden/>
    <w:rPr>
      <w:rFonts w:asciiTheme="majorHAnsi" w:eastAsiaTheme="majorEastAsia" w:hAnsiTheme="majorHAnsi" w:cstheme="majorBidi"/>
      <w:color w:val="2F5496" w:themeColor="accent1" w:themeShade="BF"/>
      <w:sz w:val="26"/>
      <w:szCs w:val="26"/>
      <w:lang w:val="ru-RU" w:eastAsia="ru-RU"/>
    </w:rPr>
  </w:style>
  <w:style w:type="table" w:customStyle="1" w:styleId="TableNormal">
    <w:name w:val="Table Normal"/>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af3">
    <w:name w:val="Placeholder Text"/>
    <w:basedOn w:val="a0"/>
    <w:uiPriority w:val="99"/>
    <w:semiHidden/>
    <w:rPr>
      <w:color w:val="808080"/>
    </w:rPr>
  </w:style>
  <w:style w:type="character" w:customStyle="1" w:styleId="ab">
    <w:name w:val="Текст примечания Знак"/>
    <w:basedOn w:val="a0"/>
    <w:link w:val="aa"/>
  </w:style>
  <w:style w:type="character" w:customStyle="1" w:styleId="ad">
    <w:name w:val="Тема примечания Знак"/>
    <w:basedOn w:val="ab"/>
    <w:link w:val="ac"/>
    <w:rPr>
      <w:b/>
      <w:bCs/>
    </w:rPr>
  </w:style>
  <w:style w:type="table" w:customStyle="1" w:styleId="11">
    <w:name w:val="Сетка таблицы1"/>
    <w:basedOn w:val="a1"/>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CEB2B-873A-4EB7-A133-117D4EEB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4701</Words>
  <Characters>26799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Інструкція</vt:lpstr>
    </vt:vector>
  </TitlesOfParts>
  <Company>NhT</Company>
  <LinksUpToDate>false</LinksUpToDate>
  <CharactersWithSpaces>31438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Інструкція</dc:title>
  <dc:creator>Helen</dc:creator>
  <cp:keywords>28-12-2020</cp:keywords>
  <cp:lastModifiedBy>NNC_UIPA</cp:lastModifiedBy>
  <cp:revision>36</cp:revision>
  <cp:lastPrinted>2024-08-07T10:56:00Z</cp:lastPrinted>
  <dcterms:created xsi:type="dcterms:W3CDTF">2025-05-04T07:07:00Z</dcterms:created>
  <dcterms:modified xsi:type="dcterms:W3CDTF">2025-11-19T08:58:00Z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EB86B003896F4504BE2EB20BEAC79AAF_12</vt:lpwstr>
  </property>
</Properties>
</file>