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68" w:rsidRPr="0030499F" w:rsidRDefault="00A62968" w:rsidP="00A62968">
      <w:pPr>
        <w:jc w:val="center"/>
        <w:rPr>
          <w:sz w:val="32"/>
          <w:szCs w:val="32"/>
          <w:lang w:val="uk-UA"/>
        </w:rPr>
      </w:pPr>
      <w:r w:rsidRPr="0030499F">
        <w:rPr>
          <w:sz w:val="32"/>
          <w:szCs w:val="32"/>
          <w:lang w:val="uk-UA"/>
        </w:rPr>
        <w:t>Міністерство освіти і науки України</w:t>
      </w:r>
    </w:p>
    <w:p w:rsidR="00A62968" w:rsidRPr="0030499F" w:rsidRDefault="00A62968" w:rsidP="00A62968">
      <w:pPr>
        <w:jc w:val="center"/>
        <w:rPr>
          <w:sz w:val="32"/>
          <w:szCs w:val="32"/>
          <w:lang w:val="uk-UA"/>
        </w:rPr>
      </w:pPr>
    </w:p>
    <w:p w:rsidR="00A62968" w:rsidRPr="0030499F" w:rsidRDefault="00A62968" w:rsidP="00A62968">
      <w:pPr>
        <w:jc w:val="center"/>
        <w:rPr>
          <w:sz w:val="32"/>
          <w:szCs w:val="32"/>
          <w:lang w:val="uk-UA"/>
        </w:rPr>
      </w:pPr>
      <w:r w:rsidRPr="0030499F">
        <w:rPr>
          <w:sz w:val="32"/>
          <w:szCs w:val="32"/>
          <w:lang w:val="uk-UA"/>
        </w:rPr>
        <w:t>Харківський національний університет імені В.Н. Каразіна</w:t>
      </w:r>
    </w:p>
    <w:p w:rsidR="00A62968" w:rsidRPr="0030499F" w:rsidRDefault="00A62968" w:rsidP="00A62968">
      <w:pPr>
        <w:jc w:val="center"/>
        <w:rPr>
          <w:sz w:val="32"/>
          <w:szCs w:val="32"/>
          <w:lang w:val="uk-UA"/>
        </w:rPr>
      </w:pPr>
    </w:p>
    <w:p w:rsidR="00A62968" w:rsidRPr="0030499F" w:rsidRDefault="00A62968" w:rsidP="00A62968">
      <w:pPr>
        <w:jc w:val="center"/>
        <w:rPr>
          <w:lang w:val="uk-UA"/>
        </w:rPr>
      </w:pPr>
      <w:r w:rsidRPr="0030499F">
        <w:rPr>
          <w:lang w:val="uk-UA"/>
        </w:rPr>
        <w:t>Кафедра _</w:t>
      </w:r>
      <w:r w:rsidRPr="002B5183">
        <w:rPr>
          <w:u w:val="single"/>
          <w:lang w:val="uk-UA"/>
        </w:rPr>
        <w:tab/>
      </w:r>
      <w:r w:rsidRPr="002B5183">
        <w:rPr>
          <w:u w:val="single"/>
          <w:lang w:val="uk-UA"/>
        </w:rPr>
        <w:tab/>
      </w:r>
      <w:r w:rsidRPr="0030499F">
        <w:rPr>
          <w:lang w:val="uk-UA"/>
        </w:rPr>
        <w:t>______</w:t>
      </w:r>
      <w:r w:rsidRPr="00422EF3">
        <w:rPr>
          <w:u w:val="single"/>
          <w:lang w:val="uk-UA"/>
        </w:rPr>
        <w:t xml:space="preserve"> </w:t>
      </w:r>
      <w:r w:rsidRPr="00F8519F">
        <w:rPr>
          <w:u w:val="single"/>
          <w:lang w:val="uk-UA"/>
        </w:rPr>
        <w:t>Навчально-науков</w:t>
      </w:r>
      <w:r>
        <w:rPr>
          <w:u w:val="single"/>
          <w:lang w:val="uk-UA"/>
        </w:rPr>
        <w:t>ий</w:t>
      </w:r>
      <w:r w:rsidRPr="00F8519F">
        <w:rPr>
          <w:u w:val="single"/>
          <w:lang w:val="uk-UA"/>
        </w:rPr>
        <w:t xml:space="preserve"> центр </w:t>
      </w:r>
      <w:r w:rsidRPr="0030499F">
        <w:rPr>
          <w:lang w:val="uk-UA"/>
        </w:rPr>
        <w:t>______________________</w:t>
      </w:r>
    </w:p>
    <w:p w:rsidR="00A62968" w:rsidRPr="0030499F" w:rsidRDefault="00A62968" w:rsidP="00A62968">
      <w:pPr>
        <w:jc w:val="right"/>
        <w:rPr>
          <w:sz w:val="20"/>
          <w:szCs w:val="20"/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ind w:left="5812"/>
        <w:rPr>
          <w:sz w:val="20"/>
          <w:szCs w:val="20"/>
          <w:lang w:val="uk-UA"/>
        </w:rPr>
      </w:pPr>
    </w:p>
    <w:p w:rsidR="00A62968" w:rsidRPr="0030499F" w:rsidRDefault="00A62968" w:rsidP="00A62968">
      <w:pPr>
        <w:ind w:left="5387"/>
        <w:rPr>
          <w:lang w:val="uk-UA"/>
        </w:rPr>
      </w:pPr>
      <w:r w:rsidRPr="0030499F">
        <w:rPr>
          <w:lang w:val="uk-UA"/>
        </w:rPr>
        <w:t>«</w:t>
      </w:r>
      <w:r w:rsidRPr="0030499F">
        <w:rPr>
          <w:b/>
          <w:lang w:val="uk-UA"/>
        </w:rPr>
        <w:t>ЗАТВЕРДЖУЮ»</w:t>
      </w:r>
    </w:p>
    <w:p w:rsidR="00A62968" w:rsidRPr="0030499F" w:rsidRDefault="00A62968" w:rsidP="00A62968">
      <w:pPr>
        <w:ind w:left="5387"/>
        <w:rPr>
          <w:lang w:val="uk-UA"/>
        </w:rPr>
      </w:pPr>
      <w:r w:rsidRPr="0030499F">
        <w:rPr>
          <w:lang w:val="uk-UA"/>
        </w:rPr>
        <w:t>Директор навчально-наукового інституту</w:t>
      </w:r>
    </w:p>
    <w:p w:rsidR="00A62968" w:rsidRPr="0030499F" w:rsidRDefault="00A62968" w:rsidP="00A62968">
      <w:pPr>
        <w:ind w:left="5387"/>
        <w:rPr>
          <w:lang w:val="uk-UA"/>
        </w:rPr>
      </w:pPr>
      <w:r w:rsidRPr="0030499F">
        <w:rPr>
          <w:lang w:val="uk-UA"/>
        </w:rPr>
        <w:t xml:space="preserve">«Українська інженерно-педагогічна </w:t>
      </w:r>
    </w:p>
    <w:p w:rsidR="00A62968" w:rsidRPr="0030499F" w:rsidRDefault="00A62968" w:rsidP="00A62968">
      <w:pPr>
        <w:ind w:left="5387"/>
        <w:rPr>
          <w:lang w:val="uk-UA"/>
        </w:rPr>
      </w:pPr>
      <w:r w:rsidRPr="0030499F">
        <w:rPr>
          <w:lang w:val="uk-UA"/>
        </w:rPr>
        <w:t>академія»</w:t>
      </w:r>
    </w:p>
    <w:p w:rsidR="00A62968" w:rsidRPr="0030499F" w:rsidRDefault="00A62968" w:rsidP="00A62968">
      <w:pPr>
        <w:ind w:left="5387"/>
        <w:rPr>
          <w:lang w:val="uk-UA"/>
        </w:rPr>
      </w:pPr>
      <w:r w:rsidRPr="0030499F">
        <w:rPr>
          <w:lang w:val="uk-UA"/>
        </w:rPr>
        <w:t>Денис КОВАЛЕНКО</w:t>
      </w:r>
    </w:p>
    <w:p w:rsidR="00A62968" w:rsidRPr="0030499F" w:rsidRDefault="00A62968" w:rsidP="00A62968">
      <w:pPr>
        <w:pStyle w:val="aa"/>
        <w:ind w:left="5387"/>
      </w:pPr>
      <w:r w:rsidRPr="0030499F">
        <w:t>«____»______________</w:t>
      </w:r>
      <w:r w:rsidRPr="0030499F">
        <w:rPr>
          <w:u w:val="single"/>
        </w:rPr>
        <w:t>202</w:t>
      </w:r>
      <w:r w:rsidR="00026E3D">
        <w:rPr>
          <w:u w:val="single"/>
          <w:lang w:val="ru-RU"/>
        </w:rPr>
        <w:t>5</w:t>
      </w:r>
      <w:r w:rsidRPr="0030499F">
        <w:t xml:space="preserve"> р.</w:t>
      </w:r>
    </w:p>
    <w:p w:rsidR="00A62968" w:rsidRPr="0030499F" w:rsidRDefault="00A62968" w:rsidP="00A62968">
      <w:pPr>
        <w:ind w:left="5387"/>
        <w:rPr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jc w:val="center"/>
        <w:rPr>
          <w:sz w:val="20"/>
          <w:szCs w:val="20"/>
          <w:lang w:val="uk-UA"/>
        </w:rPr>
      </w:pPr>
    </w:p>
    <w:p w:rsidR="00A62968" w:rsidRPr="0030499F" w:rsidRDefault="00A62968" w:rsidP="00A62968">
      <w:pPr>
        <w:pStyle w:val="1"/>
        <w:suppressAutoHyphens/>
        <w:spacing w:before="0" w:after="240"/>
        <w:ind w:left="432"/>
        <w:rPr>
          <w:rFonts w:ascii="Times New Roman" w:hAnsi="Times New Roman" w:cs="Times New Roman"/>
          <w:lang w:val="uk-UA"/>
        </w:rPr>
      </w:pPr>
    </w:p>
    <w:p w:rsidR="00195DF1" w:rsidRPr="00411327" w:rsidRDefault="00A62968" w:rsidP="00A62968">
      <w:pPr>
        <w:jc w:val="center"/>
        <w:rPr>
          <w:b/>
          <w:bCs/>
          <w:sz w:val="28"/>
          <w:lang w:val="uk-UA"/>
        </w:rPr>
      </w:pPr>
      <w:r w:rsidRPr="0030499F">
        <w:rPr>
          <w:sz w:val="28"/>
          <w:lang w:val="uk-UA"/>
        </w:rPr>
        <w:t>РОБОЧА ПРОГРАМА НАВЧАЛЬНОЇ ДИСЦИПЛІНИ</w:t>
      </w:r>
    </w:p>
    <w:p w:rsidR="00A62968" w:rsidRPr="0030499F" w:rsidRDefault="00A62968" w:rsidP="00A62968">
      <w:pPr>
        <w:jc w:val="center"/>
        <w:rPr>
          <w:u w:val="single"/>
          <w:lang w:val="uk-UA"/>
        </w:rPr>
      </w:pPr>
      <w:bookmarkStart w:id="0" w:name="_Hlk188255450"/>
      <w:r w:rsidRPr="0030499F">
        <w:rPr>
          <w:u w:val="single"/>
          <w:lang w:val="uk-UA"/>
        </w:rPr>
        <w:t>Виробниче навчання</w:t>
      </w:r>
      <w:r>
        <w:rPr>
          <w:u w:val="single"/>
          <w:lang w:val="uk-UA"/>
        </w:rPr>
        <w:t xml:space="preserve"> (слюсар-ремонтник)</w:t>
      </w:r>
    </w:p>
    <w:bookmarkEnd w:id="0"/>
    <w:p w:rsidR="00195DF1" w:rsidRPr="0046323A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(назва навчальної дисципліни)</w:t>
      </w:r>
    </w:p>
    <w:p w:rsidR="00195DF1" w:rsidRPr="0046323A" w:rsidRDefault="00195DF1" w:rsidP="00195DF1">
      <w:pPr>
        <w:jc w:val="center"/>
        <w:rPr>
          <w:b/>
          <w:bCs/>
          <w:sz w:val="28"/>
          <w:szCs w:val="28"/>
          <w:lang w:val="uk-UA"/>
        </w:rPr>
      </w:pPr>
    </w:p>
    <w:p w:rsidR="00195DF1" w:rsidRPr="0046323A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46323A" w:rsidRDefault="00195DF1" w:rsidP="00195DF1">
      <w:pPr>
        <w:ind w:firstLine="708"/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>рівень вищої освіти __________</w:t>
      </w:r>
      <w:r w:rsidRPr="0030499F">
        <w:rPr>
          <w:u w:val="single"/>
          <w:lang w:val="uk-UA"/>
        </w:rPr>
        <w:t>Перший (бакалаврський)</w:t>
      </w:r>
      <w:r w:rsidRPr="0030499F">
        <w:rPr>
          <w:lang w:val="uk-UA"/>
        </w:rPr>
        <w:t>___________________________</w:t>
      </w:r>
    </w:p>
    <w:p w:rsidR="00A62968" w:rsidRPr="0030499F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/</w:t>
      </w: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галузь знань ___________ </w:t>
      </w:r>
      <w:r w:rsidRPr="0030499F">
        <w:rPr>
          <w:szCs w:val="28"/>
          <w:u w:val="single"/>
          <w:lang w:val="uk-UA"/>
        </w:rPr>
        <w:t xml:space="preserve">А Освіта / Педагогіка </w:t>
      </w:r>
      <w:r w:rsidRPr="0030499F">
        <w:rPr>
          <w:lang w:val="uk-UA"/>
        </w:rPr>
        <w:t xml:space="preserve">___________________________________ </w:t>
      </w:r>
    </w:p>
    <w:p w:rsidR="00A62968" w:rsidRPr="0030499F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(шифр і назва)</w:t>
      </w: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спеціальність ___________ </w:t>
      </w:r>
      <w:r w:rsidRPr="0030499F">
        <w:rPr>
          <w:bCs/>
          <w:szCs w:val="28"/>
          <w:u w:val="single"/>
          <w:lang w:val="uk-UA"/>
        </w:rPr>
        <w:t>А5 Професійна освіта (за спеціалізаціями)</w:t>
      </w:r>
      <w:r w:rsidRPr="0030499F">
        <w:rPr>
          <w:lang w:val="uk-UA"/>
        </w:rPr>
        <w:t>_________________</w:t>
      </w:r>
    </w:p>
    <w:p w:rsidR="00A62968" w:rsidRPr="0030499F" w:rsidRDefault="00A62968" w:rsidP="00A62968">
      <w:pPr>
        <w:jc w:val="center"/>
        <w:rPr>
          <w:lang w:val="uk-UA"/>
        </w:rPr>
      </w:pPr>
      <w:r w:rsidRPr="0030499F">
        <w:rPr>
          <w:sz w:val="16"/>
          <w:szCs w:val="16"/>
          <w:lang w:val="uk-UA"/>
        </w:rPr>
        <w:t>(шифр і назва)</w:t>
      </w:r>
    </w:p>
    <w:p w:rsidR="00A62968" w:rsidRPr="0030499F" w:rsidRDefault="00A62968" w:rsidP="00A62968">
      <w:pPr>
        <w:rPr>
          <w:u w:val="single"/>
          <w:lang w:val="uk-UA"/>
        </w:rPr>
      </w:pPr>
      <w:r w:rsidRPr="0030499F">
        <w:rPr>
          <w:lang w:val="uk-UA"/>
        </w:rPr>
        <w:t xml:space="preserve">освітня програма </w:t>
      </w:r>
      <w:r w:rsidRPr="0030499F">
        <w:rPr>
          <w:u w:val="single"/>
          <w:lang w:val="uk-UA" w:eastAsia="ar-SA"/>
        </w:rPr>
        <w:t>Професійна освіта (</w:t>
      </w:r>
      <w:r>
        <w:rPr>
          <w:u w:val="single"/>
          <w:lang w:val="uk-UA" w:eastAsia="ar-SA"/>
        </w:rPr>
        <w:t>Транспорт</w:t>
      </w:r>
      <w:r w:rsidRPr="0030499F">
        <w:rPr>
          <w:u w:val="single"/>
          <w:lang w:val="uk-UA" w:eastAsia="ar-SA"/>
        </w:rPr>
        <w:t>)</w:t>
      </w:r>
      <w:r>
        <w:rPr>
          <w:u w:val="single"/>
          <w:lang w:val="uk-UA" w:eastAsia="ar-SA"/>
        </w:rPr>
        <w:tab/>
      </w:r>
      <w:r>
        <w:rPr>
          <w:u w:val="single"/>
          <w:lang w:val="uk-UA" w:eastAsia="ar-SA"/>
        </w:rPr>
        <w:tab/>
      </w:r>
      <w:r>
        <w:rPr>
          <w:u w:val="single"/>
          <w:lang w:val="uk-UA" w:eastAsia="ar-SA"/>
        </w:rPr>
        <w:tab/>
      </w:r>
      <w:r>
        <w:rPr>
          <w:u w:val="single"/>
          <w:lang w:val="uk-UA" w:eastAsia="ar-SA"/>
        </w:rPr>
        <w:tab/>
      </w:r>
      <w:r>
        <w:rPr>
          <w:u w:val="single"/>
          <w:lang w:val="uk-UA" w:eastAsia="ar-SA"/>
        </w:rPr>
        <w:tab/>
      </w:r>
      <w:r>
        <w:rPr>
          <w:u w:val="single"/>
          <w:lang w:val="uk-UA" w:eastAsia="ar-SA"/>
        </w:rPr>
        <w:tab/>
      </w:r>
    </w:p>
    <w:p w:rsidR="00A62968" w:rsidRPr="0030499F" w:rsidRDefault="00A62968" w:rsidP="00A62968">
      <w:pPr>
        <w:jc w:val="center"/>
        <w:rPr>
          <w:lang w:val="uk-UA"/>
        </w:rPr>
      </w:pPr>
      <w:r w:rsidRPr="0030499F">
        <w:rPr>
          <w:sz w:val="16"/>
          <w:szCs w:val="16"/>
          <w:lang w:val="uk-UA"/>
        </w:rPr>
        <w:t>(шифр і назва)</w:t>
      </w:r>
    </w:p>
    <w:p w:rsidR="00A62968" w:rsidRPr="0030499F" w:rsidRDefault="00A62968" w:rsidP="00A62968">
      <w:pPr>
        <w:jc w:val="both"/>
        <w:rPr>
          <w:lang w:val="uk-UA"/>
        </w:rPr>
      </w:pPr>
      <w:r w:rsidRPr="0030499F">
        <w:rPr>
          <w:lang w:val="uk-UA"/>
        </w:rPr>
        <w:t xml:space="preserve">спеціалізація </w:t>
      </w:r>
      <w:r w:rsidRPr="0030499F">
        <w:rPr>
          <w:bCs/>
          <w:u w:val="single"/>
          <w:lang w:val="uk-UA" w:eastAsia="ar-SA"/>
        </w:rPr>
        <w:t>A5 Професійна освіта (</w:t>
      </w:r>
      <w:r>
        <w:rPr>
          <w:bCs/>
          <w:u w:val="single"/>
          <w:lang w:val="uk-UA" w:eastAsia="ar-SA"/>
        </w:rPr>
        <w:t>Транспорт</w:t>
      </w:r>
      <w:r w:rsidRPr="0030499F">
        <w:rPr>
          <w:bCs/>
          <w:u w:val="single"/>
          <w:lang w:val="uk-UA" w:eastAsia="ar-SA"/>
        </w:rPr>
        <w:t>)</w:t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  <w:r w:rsidRPr="0030499F">
        <w:rPr>
          <w:bCs/>
          <w:u w:val="single"/>
          <w:lang w:val="uk-UA" w:eastAsia="ar-SA"/>
        </w:rPr>
        <w:tab/>
      </w:r>
    </w:p>
    <w:p w:rsidR="00A62968" w:rsidRPr="0030499F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(шифр і назва)</w:t>
      </w: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вид </w:t>
      </w:r>
      <w:proofErr w:type="spellStart"/>
      <w:r w:rsidRPr="0030499F">
        <w:rPr>
          <w:lang w:val="uk-UA"/>
        </w:rPr>
        <w:t>дисципліни_________________</w:t>
      </w:r>
      <w:r w:rsidRPr="0030499F">
        <w:rPr>
          <w:u w:val="single"/>
          <w:lang w:val="uk-UA"/>
        </w:rPr>
        <w:t>за</w:t>
      </w:r>
      <w:proofErr w:type="spellEnd"/>
      <w:r w:rsidRPr="0030499F">
        <w:rPr>
          <w:u w:val="single"/>
          <w:lang w:val="uk-UA"/>
        </w:rPr>
        <w:t xml:space="preserve"> вибором</w:t>
      </w:r>
      <w:r w:rsidRPr="0030499F">
        <w:rPr>
          <w:lang w:val="uk-UA"/>
        </w:rPr>
        <w:t xml:space="preserve"> ____________________________________</w:t>
      </w:r>
    </w:p>
    <w:p w:rsidR="00A62968" w:rsidRPr="0030499F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(обов’язкова / за вибором)</w:t>
      </w:r>
    </w:p>
    <w:p w:rsidR="00195DF1" w:rsidRPr="00EB0D79" w:rsidRDefault="00A62968" w:rsidP="00A62968">
      <w:pPr>
        <w:rPr>
          <w:sz w:val="28"/>
          <w:szCs w:val="28"/>
          <w:u w:val="single"/>
          <w:lang w:val="uk-UA"/>
        </w:rPr>
      </w:pPr>
      <w:r w:rsidRPr="0030499F">
        <w:rPr>
          <w:lang w:val="uk-UA"/>
        </w:rPr>
        <w:t xml:space="preserve">інститут </w:t>
      </w:r>
      <w:r w:rsidRPr="0030499F">
        <w:rPr>
          <w:u w:val="single"/>
          <w:lang w:val="uk-UA"/>
        </w:rPr>
        <w:t>ННІ «Українська інженерно-педагогічна академія»</w:t>
      </w:r>
      <w:r w:rsidRPr="0030499F">
        <w:rPr>
          <w:lang w:val="uk-UA"/>
        </w:rPr>
        <w:t>.</w:t>
      </w:r>
      <w:r w:rsidR="00104770" w:rsidRPr="00EB0D79">
        <w:rPr>
          <w:sz w:val="28"/>
          <w:szCs w:val="28"/>
          <w:u w:val="single"/>
          <w:lang w:val="uk-UA"/>
        </w:rPr>
        <w:t xml:space="preserve">           </w:t>
      </w:r>
      <w:r w:rsidR="00104770" w:rsidRPr="00EB0D79">
        <w:rPr>
          <w:color w:val="FFFFFF"/>
          <w:sz w:val="28"/>
          <w:szCs w:val="28"/>
          <w:lang w:val="uk-UA"/>
        </w:rPr>
        <w:t>.</w:t>
      </w:r>
    </w:p>
    <w:p w:rsidR="00195DF1" w:rsidRPr="0046323A" w:rsidRDefault="00195DF1" w:rsidP="00195DF1">
      <w:pPr>
        <w:jc w:val="both"/>
        <w:rPr>
          <w:lang w:val="uk-UA"/>
        </w:rPr>
      </w:pPr>
    </w:p>
    <w:p w:rsidR="00195DF1" w:rsidRPr="0046323A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46323A" w:rsidRDefault="00195DF1" w:rsidP="00195DF1">
      <w:pPr>
        <w:jc w:val="center"/>
        <w:rPr>
          <w:sz w:val="20"/>
          <w:szCs w:val="20"/>
          <w:lang w:val="uk-UA"/>
        </w:rPr>
      </w:pPr>
    </w:p>
    <w:p w:rsidR="00195DF1" w:rsidRPr="0046323A" w:rsidRDefault="00195DF1" w:rsidP="00195DF1">
      <w:pPr>
        <w:jc w:val="center"/>
        <w:rPr>
          <w:sz w:val="20"/>
          <w:szCs w:val="20"/>
          <w:lang w:val="uk-UA"/>
        </w:rPr>
      </w:pPr>
    </w:p>
    <w:p w:rsidR="007E4FC4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7E4FC4" w:rsidRPr="0046323A" w:rsidRDefault="007E4FC4" w:rsidP="00195DF1">
      <w:pPr>
        <w:jc w:val="center"/>
        <w:rPr>
          <w:b/>
          <w:bCs/>
          <w:sz w:val="20"/>
          <w:szCs w:val="20"/>
          <w:lang w:val="uk-UA"/>
        </w:rPr>
      </w:pPr>
    </w:p>
    <w:p w:rsidR="00195DF1" w:rsidRPr="0046323A" w:rsidRDefault="00195DF1" w:rsidP="00195DF1">
      <w:pPr>
        <w:jc w:val="center"/>
        <w:rPr>
          <w:lang w:val="uk-UA"/>
        </w:rPr>
      </w:pPr>
      <w:r w:rsidRPr="0046323A">
        <w:rPr>
          <w:lang w:val="uk-UA"/>
        </w:rPr>
        <w:t>20</w:t>
      </w:r>
      <w:r w:rsidR="00D45EB1">
        <w:rPr>
          <w:lang w:val="uk-UA"/>
        </w:rPr>
        <w:t>2</w:t>
      </w:r>
      <w:r w:rsidR="00026E3D">
        <w:rPr>
          <w:lang w:val="uk-UA"/>
        </w:rPr>
        <w:t>5</w:t>
      </w:r>
      <w:r w:rsidRPr="0046323A">
        <w:rPr>
          <w:lang w:val="uk-UA"/>
        </w:rPr>
        <w:t xml:space="preserve"> / 20</w:t>
      </w:r>
      <w:r w:rsidR="00D45EB1">
        <w:rPr>
          <w:lang w:val="uk-UA"/>
        </w:rPr>
        <w:t>2</w:t>
      </w:r>
      <w:r w:rsidR="00026E3D">
        <w:rPr>
          <w:lang w:val="uk-UA"/>
        </w:rPr>
        <w:t>6</w:t>
      </w:r>
      <w:r w:rsidRPr="0046323A">
        <w:rPr>
          <w:lang w:val="uk-UA"/>
        </w:rPr>
        <w:t xml:space="preserve"> навчальний рік</w:t>
      </w:r>
    </w:p>
    <w:p w:rsidR="00A62968" w:rsidRPr="0030499F" w:rsidRDefault="00195DF1" w:rsidP="00A62968">
      <w:pPr>
        <w:pStyle w:val="aa"/>
        <w:rPr>
          <w:sz w:val="22"/>
          <w:szCs w:val="22"/>
        </w:rPr>
      </w:pPr>
      <w:r w:rsidRPr="0046323A">
        <w:rPr>
          <w:sz w:val="20"/>
          <w:szCs w:val="20"/>
        </w:rPr>
        <w:br w:type="page"/>
      </w:r>
      <w:r w:rsidR="00A62968" w:rsidRPr="0030499F">
        <w:rPr>
          <w:sz w:val="22"/>
          <w:szCs w:val="22"/>
        </w:rPr>
        <w:lastRenderedPageBreak/>
        <w:t xml:space="preserve">Програму рекомендовано до затвердження вченою радою інституту </w:t>
      </w:r>
      <w:r w:rsidR="00A62968" w:rsidRPr="0030499F">
        <w:rPr>
          <w:sz w:val="22"/>
          <w:szCs w:val="22"/>
          <w:u w:val="single"/>
        </w:rPr>
        <w:t>ННІ «УІПА»</w:t>
      </w: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jc w:val="center"/>
        <w:rPr>
          <w:lang w:val="uk-UA"/>
        </w:rPr>
      </w:pPr>
      <w:r w:rsidRPr="0030499F">
        <w:rPr>
          <w:lang w:val="uk-UA"/>
        </w:rPr>
        <w:t>«_____» __________________ 20___ року, протокол №_____</w:t>
      </w:r>
    </w:p>
    <w:p w:rsidR="00A62968" w:rsidRPr="0030499F" w:rsidRDefault="00A62968" w:rsidP="00A62968">
      <w:pPr>
        <w:jc w:val="center"/>
        <w:rPr>
          <w:lang w:val="uk-UA"/>
        </w:rPr>
      </w:pPr>
    </w:p>
    <w:p w:rsidR="00A62968" w:rsidRPr="0030499F" w:rsidRDefault="00A62968" w:rsidP="00A62968">
      <w:pPr>
        <w:jc w:val="center"/>
        <w:rPr>
          <w:lang w:val="uk-UA"/>
        </w:rPr>
      </w:pP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sz w:val="22"/>
          <w:szCs w:val="22"/>
          <w:lang w:val="uk-UA"/>
        </w:rPr>
        <w:t xml:space="preserve">РОЗРОБНИКИ ПРОГРАМИ: </w:t>
      </w:r>
      <w:r w:rsidRPr="0030499F">
        <w:rPr>
          <w:lang w:val="uk-UA"/>
        </w:rPr>
        <w:t>(вказати авторів, їхні наукові ступені, вчені звання та посади)</w:t>
      </w: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Назаркін</w:t>
      </w:r>
      <w:proofErr w:type="spellEnd"/>
      <w:r>
        <w:rPr>
          <w:sz w:val="22"/>
          <w:szCs w:val="22"/>
          <w:lang w:val="uk-UA"/>
        </w:rPr>
        <w:t xml:space="preserve"> О.А</w:t>
      </w:r>
      <w:r w:rsidRPr="00E67D32">
        <w:rPr>
          <w:sz w:val="22"/>
          <w:szCs w:val="22"/>
          <w:lang w:val="uk-UA"/>
        </w:rPr>
        <w:t xml:space="preserve">. </w:t>
      </w:r>
      <w:proofErr w:type="spellStart"/>
      <w:r w:rsidRPr="00E67D32">
        <w:rPr>
          <w:sz w:val="22"/>
          <w:szCs w:val="22"/>
          <w:lang w:val="uk-UA"/>
        </w:rPr>
        <w:t>к.</w:t>
      </w:r>
      <w:r>
        <w:rPr>
          <w:sz w:val="22"/>
          <w:szCs w:val="22"/>
          <w:lang w:val="uk-UA"/>
        </w:rPr>
        <w:t>п</w:t>
      </w:r>
      <w:r w:rsidRPr="00E67D32">
        <w:rPr>
          <w:sz w:val="22"/>
          <w:szCs w:val="22"/>
          <w:lang w:val="uk-UA"/>
        </w:rPr>
        <w:t>.н</w:t>
      </w:r>
      <w:proofErr w:type="spellEnd"/>
      <w:r w:rsidRPr="00E67D32">
        <w:rPr>
          <w:sz w:val="22"/>
          <w:szCs w:val="22"/>
          <w:lang w:val="uk-UA"/>
        </w:rPr>
        <w:t>., доцент кафедри Машинобудування транспорту і зварювання</w:t>
      </w: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>Програму схвалено на засіданні кафедри</w:t>
      </w:r>
    </w:p>
    <w:p w:rsidR="00A62968" w:rsidRPr="00E67D32" w:rsidRDefault="00A62968" w:rsidP="00A62968">
      <w:pPr>
        <w:rPr>
          <w:lang w:val="uk-UA"/>
        </w:rPr>
      </w:pPr>
      <w:r w:rsidRPr="00E67D32">
        <w:rPr>
          <w:lang w:val="uk-UA"/>
        </w:rPr>
        <w:t>_____________</w:t>
      </w:r>
      <w:r w:rsidRPr="00E67D32">
        <w:rPr>
          <w:u w:val="single"/>
          <w:lang w:val="uk-UA"/>
        </w:rPr>
        <w:t>Навчально-наукового центру</w:t>
      </w:r>
      <w:r w:rsidRPr="00E67D32">
        <w:rPr>
          <w:u w:val="single"/>
          <w:lang w:val="uk-UA"/>
        </w:rPr>
        <w:tab/>
      </w:r>
      <w:r w:rsidRPr="00E67D32">
        <w:rPr>
          <w:u w:val="single"/>
          <w:lang w:val="uk-UA"/>
        </w:rPr>
        <w:tab/>
      </w:r>
      <w:r w:rsidRPr="00E67D32">
        <w:rPr>
          <w:lang w:val="uk-UA"/>
        </w:rPr>
        <w:t>________________________</w:t>
      </w:r>
    </w:p>
    <w:p w:rsidR="00A62968" w:rsidRPr="0030499F" w:rsidRDefault="00A62968" w:rsidP="00A62968">
      <w:pPr>
        <w:rPr>
          <w:b/>
          <w:bCs/>
          <w:i/>
          <w:iCs/>
          <w:lang w:val="uk-UA"/>
        </w:rPr>
      </w:pP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>Протокол від «_____» ________________20___ року № _____</w:t>
      </w: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             Завідувач кафедри </w:t>
      </w:r>
      <w:r>
        <w:rPr>
          <w:lang w:val="uk-UA"/>
        </w:rPr>
        <w:t>(керівник)</w:t>
      </w:r>
      <w:r w:rsidRPr="0030499F">
        <w:rPr>
          <w:lang w:val="uk-UA"/>
        </w:rPr>
        <w:t>____</w:t>
      </w:r>
      <w:r w:rsidRPr="0030499F">
        <w:rPr>
          <w:u w:val="single"/>
          <w:lang w:val="uk-UA"/>
        </w:rPr>
        <w:t xml:space="preserve"> </w:t>
      </w:r>
      <w:r w:rsidRPr="00E67D32">
        <w:rPr>
          <w:u w:val="single"/>
          <w:lang w:val="uk-UA"/>
        </w:rPr>
        <w:t>Навчально-наукового центру</w:t>
      </w:r>
      <w:r w:rsidRPr="0030499F">
        <w:rPr>
          <w:lang w:val="uk-UA"/>
        </w:rPr>
        <w:t>____</w:t>
      </w: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                               _________________</w:t>
      </w:r>
      <w:r w:rsidR="00CA2EB2">
        <w:rPr>
          <w:u w:val="single"/>
          <w:lang w:val="uk-UA"/>
        </w:rPr>
        <w:t>Сергій РОМАНОВ</w:t>
      </w:r>
      <w:bookmarkStart w:id="1" w:name="_GoBack"/>
      <w:bookmarkEnd w:id="1"/>
      <w:r w:rsidRPr="0030499F">
        <w:rPr>
          <w:u w:val="single"/>
          <w:lang w:val="uk-UA"/>
        </w:rPr>
        <w:tab/>
      </w:r>
      <w:r w:rsidRPr="0030499F">
        <w:rPr>
          <w:u w:val="single"/>
          <w:lang w:val="uk-UA"/>
        </w:rPr>
        <w:tab/>
      </w:r>
      <w:r w:rsidRPr="0030499F">
        <w:rPr>
          <w:u w:val="single"/>
          <w:lang w:val="uk-UA"/>
        </w:rPr>
        <w:tab/>
      </w:r>
      <w:r w:rsidRPr="0030499F">
        <w:rPr>
          <w:lang w:val="uk-UA"/>
        </w:rPr>
        <w:t xml:space="preserve">       </w:t>
      </w:r>
    </w:p>
    <w:p w:rsidR="00A62968" w:rsidRPr="0030499F" w:rsidRDefault="00A62968" w:rsidP="00A62968">
      <w:pPr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 xml:space="preserve">                                                         (підпис)                          (прізвище та ініціали)     </w:t>
      </w: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E67D32" w:rsidRDefault="00A62968" w:rsidP="00A62968">
      <w:pPr>
        <w:rPr>
          <w:lang w:val="uk-UA"/>
        </w:rPr>
      </w:pPr>
      <w:r w:rsidRPr="0030499F">
        <w:rPr>
          <w:lang w:val="uk-UA"/>
        </w:rPr>
        <w:t xml:space="preserve">Програму погоджено з гарантом освітньої (професійної/наукової) програми (керівником </w:t>
      </w:r>
      <w:r w:rsidRPr="00E67D32">
        <w:rPr>
          <w:lang w:val="uk-UA"/>
        </w:rPr>
        <w:t>проектної групи) _____________</w:t>
      </w:r>
      <w:r w:rsidRPr="00E67D32">
        <w:rPr>
          <w:u w:val="single"/>
          <w:lang w:val="uk-UA"/>
        </w:rPr>
        <w:t>Професійна освіта (</w:t>
      </w:r>
      <w:r>
        <w:rPr>
          <w:u w:val="single"/>
          <w:lang w:val="uk-UA" w:eastAsia="ar-SA"/>
        </w:rPr>
        <w:t>Транспорт</w:t>
      </w:r>
      <w:r w:rsidRPr="00E67D32">
        <w:rPr>
          <w:u w:val="single"/>
          <w:lang w:val="uk-UA"/>
        </w:rPr>
        <w:t>)</w:t>
      </w:r>
      <w:r w:rsidRPr="00E67D32">
        <w:rPr>
          <w:lang w:val="uk-UA"/>
        </w:rPr>
        <w:t>____________</w:t>
      </w:r>
    </w:p>
    <w:p w:rsidR="00A62968" w:rsidRPr="00E67D32" w:rsidRDefault="00A62968" w:rsidP="00A62968">
      <w:pPr>
        <w:ind w:left="708" w:firstLine="708"/>
        <w:jc w:val="center"/>
        <w:rPr>
          <w:sz w:val="16"/>
          <w:szCs w:val="16"/>
          <w:lang w:val="uk-UA"/>
        </w:rPr>
      </w:pPr>
      <w:r w:rsidRPr="00E67D32">
        <w:rPr>
          <w:sz w:val="16"/>
          <w:szCs w:val="16"/>
          <w:lang w:val="uk-UA"/>
        </w:rPr>
        <w:t>(назва освітньої програми)</w:t>
      </w:r>
    </w:p>
    <w:p w:rsidR="00A62968" w:rsidRPr="00E67D32" w:rsidRDefault="00A62968" w:rsidP="00A62968">
      <w:pPr>
        <w:rPr>
          <w:bCs/>
          <w:i/>
          <w:iCs/>
          <w:lang w:val="uk-UA"/>
        </w:rPr>
      </w:pPr>
    </w:p>
    <w:p w:rsidR="00A62968" w:rsidRPr="00E67D32" w:rsidRDefault="00A62968" w:rsidP="00A62968">
      <w:pPr>
        <w:rPr>
          <w:lang w:val="uk-UA"/>
        </w:rPr>
      </w:pPr>
      <w:r w:rsidRPr="00E67D32">
        <w:rPr>
          <w:lang w:val="uk-UA"/>
        </w:rPr>
        <w:t xml:space="preserve">             Гарант освітньої (професійної/наукової) програми</w:t>
      </w:r>
    </w:p>
    <w:p w:rsidR="00A62968" w:rsidRPr="00E67D32" w:rsidRDefault="00A62968" w:rsidP="00A62968">
      <w:pPr>
        <w:ind w:left="708" w:firstLine="708"/>
        <w:rPr>
          <w:lang w:val="uk-UA"/>
        </w:rPr>
      </w:pPr>
      <w:r w:rsidRPr="00E67D32">
        <w:rPr>
          <w:lang w:val="uk-UA"/>
        </w:rPr>
        <w:t xml:space="preserve"> (керівник проектної групи) ____</w:t>
      </w:r>
      <w:r w:rsidRPr="00E67D32">
        <w:rPr>
          <w:u w:val="single"/>
          <w:lang w:val="uk-UA"/>
        </w:rPr>
        <w:t xml:space="preserve"> Професійна освіта (</w:t>
      </w:r>
      <w:r>
        <w:rPr>
          <w:u w:val="single"/>
          <w:lang w:val="uk-UA" w:eastAsia="ar-SA"/>
        </w:rPr>
        <w:t>Транспорт</w:t>
      </w:r>
      <w:r w:rsidRPr="00E67D32">
        <w:rPr>
          <w:u w:val="single"/>
          <w:lang w:val="uk-UA"/>
        </w:rPr>
        <w:t>)</w:t>
      </w:r>
      <w:r w:rsidRPr="00E67D32">
        <w:rPr>
          <w:lang w:val="uk-UA"/>
        </w:rPr>
        <w:t>__</w:t>
      </w:r>
    </w:p>
    <w:p w:rsidR="00A62968" w:rsidRPr="00E67D32" w:rsidRDefault="00A62968" w:rsidP="00A62968">
      <w:pPr>
        <w:rPr>
          <w:lang w:val="uk-UA"/>
        </w:rPr>
      </w:pPr>
    </w:p>
    <w:p w:rsidR="00A62968" w:rsidRPr="0030499F" w:rsidRDefault="00A62968" w:rsidP="00A62968">
      <w:pPr>
        <w:tabs>
          <w:tab w:val="left" w:pos="7626"/>
        </w:tabs>
        <w:ind w:left="1843"/>
        <w:rPr>
          <w:b/>
          <w:u w:val="single"/>
          <w:lang w:val="uk-UA"/>
        </w:rPr>
      </w:pPr>
      <w:r w:rsidRPr="0030499F">
        <w:rPr>
          <w:lang w:val="uk-UA"/>
        </w:rPr>
        <w:t>________________</w:t>
      </w:r>
      <w:r w:rsidRPr="00E67D32">
        <w:rPr>
          <w:lang w:val="uk-UA"/>
        </w:rPr>
        <w:t>_</w:t>
      </w:r>
      <w:r>
        <w:rPr>
          <w:u w:val="single"/>
          <w:lang w:val="uk-UA"/>
        </w:rPr>
        <w:t>Сергій РОМАНОВ</w:t>
      </w:r>
      <w:r>
        <w:rPr>
          <w:u w:val="single"/>
          <w:lang w:val="uk-UA"/>
        </w:rPr>
        <w:tab/>
      </w:r>
    </w:p>
    <w:p w:rsidR="00A62968" w:rsidRPr="0030499F" w:rsidRDefault="00A62968" w:rsidP="00A62968">
      <w:pPr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 xml:space="preserve">                                                         (підпис)                          (прізвище та ініціали)     </w:t>
      </w:r>
    </w:p>
    <w:p w:rsidR="00A62968" w:rsidRPr="0030499F" w:rsidRDefault="00A62968" w:rsidP="00A62968">
      <w:pPr>
        <w:rPr>
          <w:sz w:val="22"/>
          <w:szCs w:val="22"/>
          <w:lang w:val="uk-UA"/>
        </w:rPr>
      </w:pP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Програму погоджено науково-методичною комісією </w:t>
      </w:r>
    </w:p>
    <w:p w:rsidR="00A62968" w:rsidRPr="0030499F" w:rsidRDefault="00A62968" w:rsidP="00A62968">
      <w:pPr>
        <w:rPr>
          <w:u w:val="single"/>
          <w:lang w:val="uk-UA"/>
        </w:rPr>
      </w:pPr>
      <w:bookmarkStart w:id="2" w:name="_Hlk188864541"/>
      <w:r w:rsidRPr="0030499F">
        <w:rPr>
          <w:u w:val="single"/>
          <w:lang w:val="uk-UA"/>
        </w:rPr>
        <w:t>Навчально наукового інституту «Українська інженерно-педагогічна академія».</w:t>
      </w:r>
    </w:p>
    <w:bookmarkEnd w:id="2"/>
    <w:p w:rsidR="00A62968" w:rsidRPr="0030499F" w:rsidRDefault="00A62968" w:rsidP="00A62968">
      <w:pPr>
        <w:jc w:val="center"/>
        <w:rPr>
          <w:sz w:val="16"/>
          <w:szCs w:val="16"/>
          <w:lang w:val="uk-UA"/>
        </w:rPr>
      </w:pPr>
      <w:r w:rsidRPr="0030499F">
        <w:rPr>
          <w:sz w:val="16"/>
          <w:szCs w:val="16"/>
          <w:lang w:val="uk-UA"/>
        </w:rPr>
        <w:t>(назва факультету, для здобувачів вищої освіти якого викладається навчальна дисципліна)</w:t>
      </w:r>
    </w:p>
    <w:p w:rsidR="00A62968" w:rsidRPr="0030499F" w:rsidRDefault="00A62968" w:rsidP="00A62968">
      <w:pPr>
        <w:rPr>
          <w:b/>
          <w:bCs/>
          <w:i/>
          <w:iCs/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>Протокол від «______» ________________20__ року № _____</w:t>
      </w: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rPr>
          <w:lang w:val="uk-UA"/>
        </w:rPr>
      </w:pPr>
      <w:r w:rsidRPr="0030499F">
        <w:rPr>
          <w:lang w:val="uk-UA"/>
        </w:rPr>
        <w:t xml:space="preserve">             Голова науково-методичної комісії </w:t>
      </w:r>
      <w:r w:rsidRPr="0030499F">
        <w:rPr>
          <w:u w:val="single"/>
          <w:lang w:val="uk-UA"/>
        </w:rPr>
        <w:t>ННІ «УІПА».</w:t>
      </w:r>
    </w:p>
    <w:p w:rsidR="00A62968" w:rsidRPr="0030499F" w:rsidRDefault="00A62968" w:rsidP="00A62968">
      <w:pPr>
        <w:rPr>
          <w:lang w:val="uk-UA"/>
        </w:rPr>
      </w:pPr>
    </w:p>
    <w:p w:rsidR="00A62968" w:rsidRPr="0030499F" w:rsidRDefault="00A62968" w:rsidP="00A62968">
      <w:pPr>
        <w:ind w:left="709" w:firstLine="709"/>
        <w:rPr>
          <w:lang w:val="uk-UA"/>
        </w:rPr>
      </w:pPr>
      <w:r w:rsidRPr="0030499F">
        <w:rPr>
          <w:lang w:val="uk-UA"/>
        </w:rPr>
        <w:t>_________________ ____________________________</w:t>
      </w:r>
    </w:p>
    <w:p w:rsidR="00507E56" w:rsidRPr="0046323A" w:rsidRDefault="00A62968" w:rsidP="00A62968">
      <w:pPr>
        <w:pStyle w:val="aa"/>
        <w:rPr>
          <w:sz w:val="16"/>
          <w:szCs w:val="16"/>
        </w:rPr>
      </w:pPr>
      <w:r w:rsidRPr="0030499F">
        <w:rPr>
          <w:sz w:val="16"/>
          <w:szCs w:val="16"/>
        </w:rPr>
        <w:t xml:space="preserve">                                                         (підпис)                          (прізвище та ініціали)</w:t>
      </w:r>
      <w:r w:rsidR="00507E56" w:rsidRPr="0046323A">
        <w:rPr>
          <w:sz w:val="16"/>
          <w:szCs w:val="16"/>
        </w:rPr>
        <w:t xml:space="preserve">        </w:t>
      </w:r>
    </w:p>
    <w:p w:rsidR="00507E56" w:rsidRPr="0046323A" w:rsidRDefault="00507E56" w:rsidP="00507E56">
      <w:pPr>
        <w:rPr>
          <w:sz w:val="22"/>
          <w:szCs w:val="22"/>
          <w:lang w:val="uk-UA"/>
        </w:rPr>
      </w:pPr>
      <w:r w:rsidRPr="0046323A">
        <w:rPr>
          <w:sz w:val="22"/>
          <w:szCs w:val="22"/>
          <w:lang w:val="uk-UA"/>
        </w:rPr>
        <w:t xml:space="preserve">                         </w:t>
      </w:r>
    </w:p>
    <w:p w:rsidR="00195DF1" w:rsidRPr="0046323A" w:rsidRDefault="00507E56" w:rsidP="00507E56">
      <w:pPr>
        <w:pStyle w:val="aa"/>
        <w:jc w:val="center"/>
        <w:rPr>
          <w:b/>
          <w:bCs/>
          <w:caps/>
        </w:rPr>
      </w:pPr>
      <w:r w:rsidRPr="0046323A">
        <w:rPr>
          <w:sz w:val="20"/>
          <w:szCs w:val="20"/>
        </w:rPr>
        <w:br w:type="page"/>
      </w:r>
      <w:r w:rsidR="00195DF1" w:rsidRPr="0046323A">
        <w:rPr>
          <w:b/>
          <w:bCs/>
          <w:caps/>
        </w:rPr>
        <w:lastRenderedPageBreak/>
        <w:t>Вступ</w:t>
      </w:r>
    </w:p>
    <w:p w:rsidR="00195DF1" w:rsidRPr="0046323A" w:rsidRDefault="00195DF1" w:rsidP="00195DF1">
      <w:pPr>
        <w:jc w:val="center"/>
        <w:rPr>
          <w:b/>
          <w:bCs/>
          <w:caps/>
          <w:lang w:val="uk-UA"/>
        </w:rPr>
      </w:pPr>
    </w:p>
    <w:p w:rsidR="00A62968" w:rsidRPr="0030499F" w:rsidRDefault="00A62968" w:rsidP="00A62968">
      <w:pPr>
        <w:pStyle w:val="a3"/>
        <w:ind w:left="284" w:firstLine="0"/>
        <w:rPr>
          <w:sz w:val="24"/>
          <w:szCs w:val="24"/>
          <w:lang w:val="uk-UA"/>
        </w:rPr>
      </w:pPr>
      <w:r w:rsidRPr="0030499F">
        <w:rPr>
          <w:sz w:val="24"/>
          <w:szCs w:val="24"/>
          <w:lang w:val="uk-UA"/>
        </w:rPr>
        <w:t>Програма навчальної дисципліни «</w:t>
      </w:r>
      <w:r w:rsidRPr="0030499F">
        <w:rPr>
          <w:sz w:val="24"/>
          <w:szCs w:val="24"/>
          <w:u w:val="single"/>
          <w:lang w:val="uk-UA"/>
        </w:rPr>
        <w:t>Виробниче навчання</w:t>
      </w:r>
      <w:r w:rsidRPr="0030499F">
        <w:rPr>
          <w:sz w:val="24"/>
          <w:szCs w:val="24"/>
          <w:lang w:val="uk-UA"/>
        </w:rPr>
        <w:t>» складена відповідно до освітньо-професійної (</w:t>
      </w:r>
      <w:proofErr w:type="spellStart"/>
      <w:r w:rsidRPr="0030499F">
        <w:rPr>
          <w:sz w:val="24"/>
          <w:szCs w:val="24"/>
          <w:lang w:val="uk-UA"/>
        </w:rPr>
        <w:t>освітньо</w:t>
      </w:r>
      <w:proofErr w:type="spellEnd"/>
      <w:r w:rsidRPr="0030499F">
        <w:rPr>
          <w:sz w:val="24"/>
          <w:szCs w:val="24"/>
          <w:lang w:val="uk-UA"/>
        </w:rPr>
        <w:t xml:space="preserve">-наукової) програми підготовки </w:t>
      </w:r>
    </w:p>
    <w:p w:rsidR="00A62968" w:rsidRPr="0030499F" w:rsidRDefault="00A62968" w:rsidP="00A62968">
      <w:pPr>
        <w:pStyle w:val="a3"/>
        <w:ind w:left="540" w:hanging="256"/>
        <w:rPr>
          <w:sz w:val="24"/>
          <w:szCs w:val="24"/>
          <w:lang w:val="uk-UA"/>
        </w:rPr>
      </w:pPr>
    </w:p>
    <w:p w:rsidR="00A62968" w:rsidRPr="0030499F" w:rsidRDefault="00A62968" w:rsidP="00A62968">
      <w:pPr>
        <w:pStyle w:val="a3"/>
        <w:ind w:left="540" w:hanging="256"/>
        <w:rPr>
          <w:sz w:val="24"/>
          <w:szCs w:val="24"/>
          <w:lang w:val="uk-UA"/>
        </w:rPr>
      </w:pPr>
      <w:r w:rsidRPr="0030499F">
        <w:rPr>
          <w:sz w:val="24"/>
          <w:szCs w:val="24"/>
          <w:lang w:val="uk-UA"/>
        </w:rPr>
        <w:t>______________________</w:t>
      </w:r>
      <w:r w:rsidRPr="0030499F">
        <w:rPr>
          <w:u w:val="single"/>
          <w:lang w:val="uk-UA"/>
        </w:rPr>
        <w:t xml:space="preserve"> </w:t>
      </w:r>
      <w:r w:rsidRPr="0030499F">
        <w:rPr>
          <w:sz w:val="24"/>
          <w:szCs w:val="24"/>
          <w:u w:val="single"/>
          <w:lang w:val="uk-UA"/>
        </w:rPr>
        <w:t>Перший (бакалаврський)</w:t>
      </w:r>
      <w:r w:rsidRPr="0030499F">
        <w:rPr>
          <w:sz w:val="24"/>
          <w:szCs w:val="24"/>
          <w:lang w:val="uk-UA"/>
        </w:rPr>
        <w:t>______________________________</w:t>
      </w:r>
    </w:p>
    <w:p w:rsidR="00A62968" w:rsidRPr="0030499F" w:rsidRDefault="00A62968" w:rsidP="00A62968">
      <w:pPr>
        <w:pStyle w:val="a3"/>
        <w:ind w:left="540" w:hanging="256"/>
        <w:jc w:val="center"/>
        <w:rPr>
          <w:sz w:val="20"/>
          <w:szCs w:val="20"/>
          <w:lang w:val="uk-UA"/>
        </w:rPr>
      </w:pPr>
      <w:r w:rsidRPr="0030499F">
        <w:rPr>
          <w:sz w:val="20"/>
          <w:szCs w:val="20"/>
          <w:lang w:val="uk-UA"/>
        </w:rPr>
        <w:t>(назва рівня вищої освіти)</w:t>
      </w:r>
    </w:p>
    <w:p w:rsidR="00A62968" w:rsidRPr="0030499F" w:rsidRDefault="00A62968" w:rsidP="00A62968">
      <w:pPr>
        <w:pStyle w:val="a3"/>
        <w:ind w:left="540" w:hanging="256"/>
        <w:rPr>
          <w:sz w:val="24"/>
          <w:szCs w:val="24"/>
          <w:lang w:val="uk-UA"/>
        </w:rPr>
      </w:pPr>
    </w:p>
    <w:p w:rsidR="00A62968" w:rsidRPr="0030499F" w:rsidRDefault="00A62968" w:rsidP="00A62968">
      <w:pPr>
        <w:pStyle w:val="a3"/>
        <w:ind w:left="540" w:hanging="256"/>
        <w:rPr>
          <w:sz w:val="24"/>
          <w:szCs w:val="24"/>
          <w:lang w:val="uk-UA"/>
        </w:rPr>
      </w:pPr>
      <w:r w:rsidRPr="0030499F">
        <w:rPr>
          <w:sz w:val="24"/>
          <w:szCs w:val="24"/>
          <w:lang w:val="uk-UA"/>
        </w:rPr>
        <w:t>спеціальності _______________</w:t>
      </w:r>
      <w:r w:rsidRPr="0030499F">
        <w:rPr>
          <w:bCs/>
          <w:sz w:val="24"/>
          <w:szCs w:val="28"/>
          <w:u w:val="single"/>
          <w:lang w:val="uk-UA" w:eastAsia="ru-RU"/>
        </w:rPr>
        <w:t xml:space="preserve"> А5 Професійна освіта (за спеціалізаціями)</w:t>
      </w:r>
      <w:r w:rsidRPr="0030499F">
        <w:rPr>
          <w:sz w:val="24"/>
          <w:szCs w:val="24"/>
          <w:lang w:val="uk-UA"/>
        </w:rPr>
        <w:t>__________</w:t>
      </w:r>
    </w:p>
    <w:p w:rsidR="00A62968" w:rsidRPr="0030499F" w:rsidRDefault="00A62968" w:rsidP="00A62968">
      <w:pPr>
        <w:pStyle w:val="a3"/>
        <w:rPr>
          <w:sz w:val="24"/>
          <w:szCs w:val="24"/>
          <w:lang w:val="uk-UA"/>
        </w:rPr>
      </w:pPr>
    </w:p>
    <w:p w:rsidR="00195DF1" w:rsidRDefault="00A62968" w:rsidP="00A62968">
      <w:pPr>
        <w:pStyle w:val="a3"/>
        <w:ind w:left="284" w:firstLine="0"/>
        <w:rPr>
          <w:bCs/>
          <w:sz w:val="28"/>
          <w:szCs w:val="28"/>
          <w:lang w:val="uk-UA"/>
        </w:rPr>
      </w:pPr>
      <w:r w:rsidRPr="0030499F">
        <w:rPr>
          <w:sz w:val="24"/>
          <w:szCs w:val="24"/>
          <w:lang w:val="uk-UA"/>
        </w:rPr>
        <w:t xml:space="preserve">спеціалізації </w:t>
      </w:r>
      <w:r w:rsidRPr="0030499F">
        <w:rPr>
          <w:sz w:val="24"/>
          <w:szCs w:val="24"/>
          <w:u w:val="single"/>
          <w:lang w:val="uk-UA"/>
        </w:rPr>
        <w:t>A5 Професійна освіта (</w:t>
      </w:r>
      <w:r>
        <w:rPr>
          <w:sz w:val="24"/>
          <w:szCs w:val="24"/>
          <w:u w:val="single"/>
          <w:lang w:val="uk-UA"/>
        </w:rPr>
        <w:t>Транспорт</w:t>
      </w:r>
      <w:r w:rsidRPr="0030499F">
        <w:rPr>
          <w:sz w:val="24"/>
          <w:szCs w:val="24"/>
          <w:u w:val="single"/>
          <w:lang w:val="uk-UA"/>
        </w:rPr>
        <w:t>)</w:t>
      </w:r>
    </w:p>
    <w:p w:rsidR="001F3B2F" w:rsidRPr="001F3B2F" w:rsidRDefault="001F3B2F" w:rsidP="001F3B2F">
      <w:pPr>
        <w:pStyle w:val="a3"/>
        <w:ind w:left="284" w:firstLine="0"/>
        <w:rPr>
          <w:sz w:val="16"/>
          <w:szCs w:val="16"/>
          <w:lang w:val="uk-UA"/>
        </w:rPr>
      </w:pPr>
    </w:p>
    <w:p w:rsidR="00195DF1" w:rsidRPr="00A62968" w:rsidRDefault="00195DF1" w:rsidP="00195DF1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A62968">
        <w:rPr>
          <w:rFonts w:ascii="Times New Roman" w:hAnsi="Times New Roman" w:cs="Times New Roman"/>
          <w:b/>
          <w:i w:val="0"/>
          <w:sz w:val="24"/>
          <w:szCs w:val="24"/>
        </w:rPr>
        <w:t>1. Опис навчальної дисципліни</w:t>
      </w:r>
    </w:p>
    <w:p w:rsidR="00C35E86" w:rsidRPr="0030499F" w:rsidRDefault="00C35E86" w:rsidP="00C35E86">
      <w:pPr>
        <w:ind w:firstLine="709"/>
        <w:jc w:val="both"/>
        <w:rPr>
          <w:lang w:val="uk-UA" w:eastAsia="ar-SA"/>
        </w:rPr>
      </w:pPr>
      <w:r w:rsidRPr="0030499F">
        <w:rPr>
          <w:lang w:val="uk-UA" w:eastAsia="ar-SA"/>
        </w:rPr>
        <w:t>Дисципліна «Виробниче навчання» є вибірковою дисципліною підготовки бакалавра.</w:t>
      </w:r>
    </w:p>
    <w:p w:rsidR="00C35E86" w:rsidRPr="0030499F" w:rsidRDefault="00C35E86" w:rsidP="00C35E86">
      <w:pPr>
        <w:pStyle w:val="a3"/>
        <w:ind w:firstLine="567"/>
        <w:rPr>
          <w:sz w:val="24"/>
          <w:szCs w:val="24"/>
          <w:lang w:val="uk-UA"/>
        </w:rPr>
      </w:pPr>
      <w:r w:rsidRPr="00C35E86">
        <w:rPr>
          <w:sz w:val="24"/>
          <w:szCs w:val="24"/>
          <w:lang w:val="uk-UA"/>
        </w:rPr>
        <w:t>Задачею курсу є ознайомлення з устаткуванням і технологічним процесом виготовлення продукції механоскладального виробництва; придбання студентами знань, що дозволяють усвідомлювати соціальну значущість своєї майбутньої професії і забезпечують високу мотивацію до виконання професійної діяльності; Забезпечити реалізацію знань, умінь і навичок при виконанні різноманітних слюсарних робіт, використанні контрольно-вимірювальних приладів тощо. Оволодіння системою професійних умінь й навичок і первісним досвідом професійної діяльності.</w:t>
      </w:r>
    </w:p>
    <w:p w:rsidR="00C35E86" w:rsidRPr="0030499F" w:rsidRDefault="00C35E86" w:rsidP="00C35E86">
      <w:pPr>
        <w:pStyle w:val="a3"/>
        <w:ind w:firstLine="567"/>
        <w:rPr>
          <w:sz w:val="24"/>
          <w:szCs w:val="24"/>
          <w:lang w:val="uk-UA"/>
        </w:rPr>
      </w:pPr>
    </w:p>
    <w:p w:rsidR="00C35E86" w:rsidRPr="0030499F" w:rsidRDefault="00C35E86" w:rsidP="00C35E86">
      <w:pPr>
        <w:pStyle w:val="a3"/>
        <w:ind w:firstLine="567"/>
        <w:rPr>
          <w:sz w:val="24"/>
          <w:szCs w:val="24"/>
          <w:lang w:val="uk-UA"/>
        </w:rPr>
      </w:pPr>
      <w:r w:rsidRPr="0030499F">
        <w:rPr>
          <w:sz w:val="24"/>
          <w:szCs w:val="24"/>
          <w:lang w:val="uk-UA"/>
        </w:rPr>
        <w:t>1.1. Мета викладання навчальної дисципліни</w:t>
      </w:r>
    </w:p>
    <w:p w:rsidR="00C35E86" w:rsidRPr="0030499F" w:rsidRDefault="00C35E86" w:rsidP="00C35E8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30499F">
        <w:rPr>
          <w:rFonts w:eastAsia="Batang"/>
          <w:lang w:val="uk-UA"/>
        </w:rPr>
        <w:t xml:space="preserve">Мета вивчення навчальної дисципліни – </w:t>
      </w:r>
      <w:r w:rsidRPr="00C35E86">
        <w:rPr>
          <w:rFonts w:eastAsia="Batang"/>
          <w:lang w:val="uk-UA"/>
        </w:rPr>
        <w:t>сприяти закріпленню й поглибленню знань і вмінь, отриманих студентами в процесі теоретичної підготовки, а також оволодіння системою професійних умінь й навичок і первісним досвідом професійної діяльності робітничої кваліфікації з професії «Слюсар-ремонтник» 2 розряду.</w:t>
      </w:r>
    </w:p>
    <w:p w:rsidR="00C35E86" w:rsidRPr="0030499F" w:rsidRDefault="00C35E86" w:rsidP="00C35E8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C35E86" w:rsidRPr="00C35E86" w:rsidRDefault="00C35E86" w:rsidP="00C35E86">
      <w:pPr>
        <w:pStyle w:val="a3"/>
        <w:ind w:firstLine="709"/>
        <w:rPr>
          <w:sz w:val="24"/>
          <w:szCs w:val="24"/>
          <w:lang w:val="uk-UA"/>
        </w:rPr>
      </w:pPr>
      <w:r w:rsidRPr="00C35E86">
        <w:rPr>
          <w:sz w:val="24"/>
          <w:szCs w:val="24"/>
          <w:lang w:val="uk-UA"/>
        </w:rPr>
        <w:t>1.2. Основні завдання вивчення дисципліни</w:t>
      </w:r>
    </w:p>
    <w:p w:rsidR="00C35E86" w:rsidRPr="00C35E86" w:rsidRDefault="00C35E86" w:rsidP="00C35E86">
      <w:pPr>
        <w:pStyle w:val="a3"/>
        <w:rPr>
          <w:sz w:val="24"/>
          <w:szCs w:val="24"/>
          <w:lang w:val="uk-UA"/>
        </w:rPr>
      </w:pPr>
      <w:r w:rsidRPr="00C35E86">
        <w:rPr>
          <w:sz w:val="24"/>
          <w:szCs w:val="24"/>
          <w:lang w:val="uk-UA"/>
        </w:rPr>
        <w:t>-</w:t>
      </w:r>
      <w:r w:rsidRPr="00C35E86">
        <w:rPr>
          <w:sz w:val="24"/>
          <w:szCs w:val="24"/>
          <w:lang w:val="uk-UA"/>
        </w:rPr>
        <w:tab/>
        <w:t>Забезпечити отримання студентами системи знань, умінь і навичок з професійно-теоретичної та практичної підготовки і реалізацію знань, умінь і навичок при виконанні слюсарних робіт;</w:t>
      </w:r>
    </w:p>
    <w:p w:rsidR="00B96CE2" w:rsidRDefault="00C35E86" w:rsidP="00C35E86">
      <w:pPr>
        <w:pStyle w:val="a3"/>
        <w:rPr>
          <w:sz w:val="24"/>
          <w:szCs w:val="24"/>
          <w:lang w:val="uk-UA"/>
        </w:rPr>
      </w:pPr>
      <w:r w:rsidRPr="00C35E86">
        <w:rPr>
          <w:sz w:val="24"/>
          <w:szCs w:val="24"/>
          <w:lang w:val="uk-UA"/>
        </w:rPr>
        <w:t>-</w:t>
      </w:r>
      <w:r w:rsidRPr="00C35E86">
        <w:rPr>
          <w:sz w:val="24"/>
          <w:szCs w:val="24"/>
          <w:lang w:val="uk-UA"/>
        </w:rPr>
        <w:tab/>
        <w:t>Ознайомити з устаткуванням і технологічними процесами механ</w:t>
      </w:r>
      <w:r>
        <w:rPr>
          <w:sz w:val="24"/>
          <w:szCs w:val="24"/>
          <w:lang w:val="uk-UA"/>
        </w:rPr>
        <w:t>оскладального виробництва;</w:t>
      </w:r>
    </w:p>
    <w:p w:rsidR="00C35E86" w:rsidRDefault="00C35E86" w:rsidP="00C35E86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>П</w:t>
      </w:r>
      <w:r w:rsidRPr="00A62968">
        <w:rPr>
          <w:sz w:val="24"/>
          <w:szCs w:val="24"/>
          <w:lang w:val="uk-UA"/>
        </w:rPr>
        <w:t>ридбання студентами знань, що дозволяють усвідомлювати соціальну значущість своєї майбутньої професії і забезпечують високу мотивацію до виконання професійної діяльності;</w:t>
      </w:r>
    </w:p>
    <w:p w:rsidR="00C35E86" w:rsidRPr="00C35E86" w:rsidRDefault="00C35E86" w:rsidP="00C35E86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</w:r>
      <w:r w:rsidRPr="00A62968">
        <w:rPr>
          <w:sz w:val="24"/>
          <w:szCs w:val="24"/>
          <w:lang w:val="uk-UA"/>
        </w:rPr>
        <w:t>Забезпечити реалізацію знань, умінь і навичок при виконанні різноманітних слюсарних робіт, використанні контрольно-вимірювальних приладів тощо. Оволодіння системою професійних умінь й навичок і первісним досвідом професійної діяльності.</w:t>
      </w:r>
    </w:p>
    <w:p w:rsidR="009B523E" w:rsidRPr="00A62968" w:rsidRDefault="00C35E86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30499F">
        <w:rPr>
          <w:szCs w:val="28"/>
          <w:lang w:val="uk-UA"/>
        </w:rPr>
        <w:t>Також завдання полягає у набутті наступних компетентностей: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 11. Здатність застосовувати освітні теорії та методології у педагогічній діяльності. 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К12. Здатність використовувати сучасні інформаційні технології та спеціалізоване програмне забезпечення та інтегрувати їх в освітнє середовище.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К13. Здатність аналізувати проектні рішення, пов’язані з підбором, експлуатацією технологічного обладнання та устаткування галузі/сфери відповідно до спеціалізації.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К14. Здатність використовувати відповідне програмне забезпечення для вирішення професійних завдань, відповідно до спеціалізації.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К15. Здатність упроваджувати ефективні методи організації праці відповідно до вимог екологічної безпеки, безпеки життєдіяльності та охорони і гігієни праці.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К16. Здатність використовувати у професійній діяльності основні положення, </w:t>
      </w:r>
      <w:r w:rsidRPr="00A62968">
        <w:rPr>
          <w:color w:val="000000"/>
          <w:lang w:val="uk-UA"/>
        </w:rPr>
        <w:lastRenderedPageBreak/>
        <w:t xml:space="preserve">методи, принципи фундаментальних та прикладних наук.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К17. Здатність збирати, аналізувати та інтерпретувати інформацію (дані) відповідно до спеціалізації.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 xml:space="preserve">АК18. Здатність до розробки нових та в удосконалення діючих технологічних процесів і режимів виробництва в галузі машинобудування. 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  <w:r w:rsidRPr="00A62968">
        <w:rPr>
          <w:color w:val="000000"/>
          <w:lang w:val="uk-UA"/>
        </w:rPr>
        <w:t>АК19. Навички використання засобів механізації і автоматизації виробничих процесів і ручних робіт</w:t>
      </w:r>
    </w:p>
    <w:p w:rsidR="009B523E" w:rsidRPr="00A62968" w:rsidRDefault="009B523E" w:rsidP="009B523E">
      <w:pPr>
        <w:widowControl w:val="0"/>
        <w:autoSpaceDE w:val="0"/>
        <w:ind w:firstLine="709"/>
        <w:jc w:val="both"/>
        <w:rPr>
          <w:color w:val="000000"/>
          <w:lang w:val="uk-UA"/>
        </w:rPr>
      </w:pPr>
    </w:p>
    <w:p w:rsidR="00850527" w:rsidRPr="0030499F" w:rsidRDefault="00850527" w:rsidP="00850527">
      <w:pPr>
        <w:tabs>
          <w:tab w:val="left" w:pos="284"/>
          <w:tab w:val="left" w:pos="567"/>
        </w:tabs>
        <w:ind w:firstLine="567"/>
        <w:jc w:val="both"/>
        <w:rPr>
          <w:b/>
          <w:lang w:val="uk-UA"/>
        </w:rPr>
      </w:pPr>
      <w:r w:rsidRPr="0030499F">
        <w:rPr>
          <w:lang w:val="uk-UA"/>
        </w:rPr>
        <w:t xml:space="preserve">1.3. Кількість кредитів </w:t>
      </w:r>
      <w:r w:rsidRPr="0030499F">
        <w:rPr>
          <w:b/>
          <w:lang w:val="uk-UA"/>
        </w:rPr>
        <w:t>6</w:t>
      </w:r>
    </w:p>
    <w:p w:rsidR="00850527" w:rsidRPr="0030499F" w:rsidRDefault="00850527" w:rsidP="00850527">
      <w:pPr>
        <w:ind w:firstLine="567"/>
        <w:jc w:val="both"/>
        <w:rPr>
          <w:lang w:val="uk-UA"/>
        </w:rPr>
      </w:pPr>
      <w:r w:rsidRPr="0030499F">
        <w:rPr>
          <w:lang w:val="uk-UA"/>
        </w:rPr>
        <w:t xml:space="preserve">1.4. Загальна кількість годин </w:t>
      </w:r>
      <w:r w:rsidRPr="0030499F">
        <w:rPr>
          <w:b/>
          <w:lang w:val="uk-UA"/>
        </w:rPr>
        <w:t>180</w:t>
      </w:r>
      <w:r w:rsidRPr="0030499F">
        <w:rPr>
          <w:lang w:val="uk-UA"/>
        </w:rPr>
        <w:t xml:space="preserve"> </w:t>
      </w:r>
    </w:p>
    <w:p w:rsidR="00850527" w:rsidRPr="0030499F" w:rsidRDefault="00850527" w:rsidP="00850527">
      <w:pPr>
        <w:jc w:val="both"/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41"/>
      </w:tblGrid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b/>
                <w:bCs/>
                <w:lang w:val="uk-UA"/>
              </w:rPr>
            </w:pPr>
            <w:r w:rsidRPr="0030499F">
              <w:rPr>
                <w:b/>
                <w:bCs/>
                <w:lang w:val="uk-UA"/>
              </w:rPr>
              <w:t>1.5. Характеристика навчальної дисципліни</w:t>
            </w:r>
          </w:p>
          <w:p w:rsidR="00850527" w:rsidRPr="0030499F" w:rsidRDefault="00850527" w:rsidP="00E75545">
            <w:pPr>
              <w:jc w:val="center"/>
              <w:rPr>
                <w:i/>
                <w:lang w:val="uk-UA"/>
              </w:rPr>
            </w:pPr>
            <w:r w:rsidRPr="0030499F">
              <w:rPr>
                <w:i/>
                <w:lang w:val="uk-UA"/>
              </w:rPr>
              <w:t>Виробниче навчання (зварювання)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вибіркова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Денна форма навчання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Заочна (дистанційна) форма навчання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Рік підготовки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1-й, 2-й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-й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Семестр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2-й, 3-й, 4-й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-й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Лекції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   год.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Практичні, семінарські заняття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i/>
                <w:iCs/>
                <w:lang w:val="uk-UA"/>
              </w:rPr>
            </w:pPr>
            <w:r w:rsidRPr="0030499F">
              <w:rPr>
                <w:lang w:val="uk-UA"/>
              </w:rPr>
              <w:t>74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   год.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Лабораторні заняття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i/>
                <w:iCs/>
                <w:lang w:val="uk-UA"/>
              </w:rPr>
            </w:pPr>
            <w:r w:rsidRPr="0030499F">
              <w:rPr>
                <w:lang w:val="uk-UA"/>
              </w:rPr>
              <w:t>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i/>
                <w:iCs/>
                <w:lang w:val="uk-UA"/>
              </w:rPr>
            </w:pPr>
            <w:r w:rsidRPr="0030499F">
              <w:rPr>
                <w:lang w:val="uk-UA"/>
              </w:rPr>
              <w:t xml:space="preserve">   год.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Самостійна робота</w:t>
            </w:r>
          </w:p>
        </w:tc>
      </w:tr>
      <w:tr w:rsidR="00850527" w:rsidRPr="0030499F" w:rsidTr="00E7554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i/>
                <w:iCs/>
                <w:lang w:val="uk-UA"/>
              </w:rPr>
            </w:pPr>
            <w:r w:rsidRPr="0030499F">
              <w:rPr>
                <w:lang w:val="uk-UA"/>
              </w:rPr>
              <w:t>106 год.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   год.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у тому числі індивідуальні завдання </w:t>
            </w:r>
          </w:p>
        </w:tc>
      </w:tr>
      <w:tr w:rsidR="00850527" w:rsidRPr="0030499F" w:rsidTr="00E75545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27" w:rsidRPr="0030499F" w:rsidRDefault="00850527" w:rsidP="00E75545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Не передбачувані</w:t>
            </w:r>
          </w:p>
        </w:tc>
      </w:tr>
    </w:tbl>
    <w:p w:rsidR="00195DF1" w:rsidRPr="00A62968" w:rsidRDefault="00195DF1" w:rsidP="00850527">
      <w:pPr>
        <w:pStyle w:val="a3"/>
        <w:ind w:firstLine="0"/>
        <w:rPr>
          <w:sz w:val="24"/>
          <w:szCs w:val="24"/>
          <w:lang w:val="uk-UA"/>
        </w:rPr>
      </w:pPr>
    </w:p>
    <w:p w:rsidR="00850527" w:rsidRPr="0030499F" w:rsidRDefault="00850527" w:rsidP="00850527">
      <w:pPr>
        <w:spacing w:before="120" w:after="120"/>
        <w:ind w:left="539" w:firstLine="170"/>
        <w:jc w:val="both"/>
        <w:rPr>
          <w:lang w:val="uk-UA"/>
        </w:rPr>
      </w:pPr>
      <w:r w:rsidRPr="0030499F">
        <w:rPr>
          <w:lang w:val="uk-UA"/>
        </w:rPr>
        <w:t>1.6. Заплановані результати навчання:</w:t>
      </w:r>
    </w:p>
    <w:p w:rsidR="00DA288B" w:rsidRPr="00850527" w:rsidRDefault="00DA288B" w:rsidP="009B523E">
      <w:pPr>
        <w:ind w:firstLine="567"/>
        <w:jc w:val="both"/>
        <w:rPr>
          <w:bCs/>
          <w:lang w:val="uk-UA" w:eastAsia="en-US"/>
        </w:rPr>
      </w:pPr>
      <w:r w:rsidRPr="00850527">
        <w:rPr>
          <w:bCs/>
          <w:lang w:val="uk-UA" w:eastAsia="en-US"/>
        </w:rPr>
        <w:t>ПР 02. Володіти інформацією чинних нормативно-правових документів, законодавства, галузевих стандартів професійної діяльності в установах, на виробництвах, організаціях галузі/сфери (відповідно до спеціалізації).</w:t>
      </w:r>
    </w:p>
    <w:p w:rsidR="00DA288B" w:rsidRPr="00850527" w:rsidRDefault="00DA288B" w:rsidP="009B523E">
      <w:pPr>
        <w:ind w:firstLine="567"/>
        <w:jc w:val="both"/>
        <w:rPr>
          <w:bCs/>
          <w:lang w:val="uk-UA" w:eastAsia="en-US"/>
        </w:rPr>
      </w:pPr>
      <w:r w:rsidRPr="00850527">
        <w:rPr>
          <w:bCs/>
          <w:lang w:val="uk-UA" w:eastAsia="en-US"/>
        </w:rPr>
        <w:t>ПР 16. Знати основи і розуміти принципи функціонування технологічного обладнання та устаткування галузі (відповідно до спеціалізації).</w:t>
      </w:r>
    </w:p>
    <w:p w:rsidR="00DA288B" w:rsidRDefault="00DA288B" w:rsidP="009B523E">
      <w:pPr>
        <w:ind w:firstLine="567"/>
        <w:jc w:val="both"/>
        <w:rPr>
          <w:bCs/>
          <w:lang w:val="uk-UA" w:eastAsia="en-US"/>
        </w:rPr>
      </w:pPr>
      <w:r w:rsidRPr="00850527">
        <w:rPr>
          <w:bCs/>
          <w:lang w:val="uk-UA" w:eastAsia="en-US"/>
        </w:rPr>
        <w:t>ПР 19. Уміти обирати і застосовувати необхідне устаткування, інструменти та методи для вирішення типових складних завдань у галузі (відповідно до спеціалізації).</w:t>
      </w:r>
    </w:p>
    <w:p w:rsidR="00850527" w:rsidRDefault="00850527" w:rsidP="00E75545">
      <w:pPr>
        <w:jc w:val="both"/>
        <w:rPr>
          <w:iCs/>
          <w:lang w:val="uk-UA"/>
        </w:rPr>
      </w:pPr>
      <w:r w:rsidRPr="0030499F">
        <w:rPr>
          <w:iCs/>
          <w:lang w:val="uk-UA"/>
        </w:rPr>
        <w:t>У результаті вивчення навчальної дисципліни ЗВО повинен:</w:t>
      </w:r>
    </w:p>
    <w:p w:rsidR="00850527" w:rsidRDefault="00850527" w:rsidP="00850527">
      <w:pPr>
        <w:jc w:val="both"/>
        <w:rPr>
          <w:lang w:val="uk-UA"/>
        </w:rPr>
      </w:pPr>
      <w:r w:rsidRPr="00850527">
        <w:rPr>
          <w:i/>
          <w:lang w:val="uk-UA"/>
        </w:rPr>
        <w:t>знати</w:t>
      </w:r>
      <w:r w:rsidRPr="00850527">
        <w:rPr>
          <w:lang w:val="uk-UA"/>
        </w:rPr>
        <w:t>: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 xml:space="preserve">основні заходи виконання робіт з  розбирання, ремонту та складання простих вузлів і механізмів, устаткування, агрегатів та машин; 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 xml:space="preserve">основи слюсарної справи; призначення та правила застосування слюсарного та контрольно-вимірювального інструменту; 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основні механічні властивості оброблюваних матеріалів;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 xml:space="preserve"> основи знань про допуски і посадки, квалітети і параметри шорсткості; найменування, маркування і правила застосування мастил, мийних речовин, металів і змазок; 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основи електротехніки; читання креслень простих вузлів і механізмів устаткування, агрегатів та машин.</w:t>
      </w:r>
    </w:p>
    <w:p w:rsidR="00850527" w:rsidRDefault="00850527" w:rsidP="00850527">
      <w:pPr>
        <w:jc w:val="both"/>
        <w:rPr>
          <w:lang w:val="uk-UA"/>
        </w:rPr>
      </w:pPr>
      <w:r w:rsidRPr="00850527">
        <w:rPr>
          <w:i/>
          <w:lang w:val="uk-UA"/>
        </w:rPr>
        <w:t>вміти</w:t>
      </w:r>
      <w:r w:rsidRPr="00850527">
        <w:rPr>
          <w:lang w:val="uk-UA"/>
        </w:rPr>
        <w:t>: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lastRenderedPageBreak/>
        <w:t>розбирати, ремонтувати, складати та випробувати прості вузли і механізми устаткування, агрегатів та машин. регулювати просте устаткування, агрегати і машини, а також середньої складності під керівництвом слюсаря більш високої кваліфікації;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виконувати слюсарне оброблення деталей за І2-І4-м квалітетами (5-7-м класами точності);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промивати, чистити, змащувати деталі та знімати  заливання;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виконувати  роботи із застосуванням пневматичних, електричних інструментів та на свердлильних верстатах;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шабрити деталі за допомогою механізованого інструменту;</w:t>
      </w:r>
    </w:p>
    <w:p w:rsid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виготовляти прості пристрої для ремонту і складання;</w:t>
      </w:r>
    </w:p>
    <w:p w:rsidR="00850527" w:rsidRPr="00850527" w:rsidRDefault="00850527" w:rsidP="00850527">
      <w:pPr>
        <w:numPr>
          <w:ilvl w:val="0"/>
          <w:numId w:val="36"/>
        </w:numPr>
        <w:ind w:left="284" w:hanging="284"/>
        <w:jc w:val="both"/>
        <w:rPr>
          <w:lang w:val="uk-UA"/>
        </w:rPr>
      </w:pPr>
      <w:r w:rsidRPr="00850527">
        <w:rPr>
          <w:lang w:val="uk-UA"/>
        </w:rPr>
        <w:t>працювати з ущільнюючими матеріалами, виготовляти прокладки різної складності.</w:t>
      </w:r>
    </w:p>
    <w:p w:rsidR="00850527" w:rsidRDefault="00850527" w:rsidP="009B523E">
      <w:pPr>
        <w:ind w:firstLine="567"/>
        <w:jc w:val="both"/>
        <w:rPr>
          <w:bCs/>
          <w:lang w:val="uk-UA" w:eastAsia="en-US"/>
        </w:rPr>
      </w:pPr>
    </w:p>
    <w:p w:rsidR="00195DF1" w:rsidRPr="00EB0D79" w:rsidRDefault="00195DF1" w:rsidP="00195DF1">
      <w:pPr>
        <w:tabs>
          <w:tab w:val="left" w:pos="284"/>
          <w:tab w:val="left" w:pos="567"/>
        </w:tabs>
        <w:ind w:left="360"/>
        <w:jc w:val="center"/>
        <w:rPr>
          <w:b/>
          <w:bCs/>
          <w:sz w:val="28"/>
          <w:szCs w:val="28"/>
          <w:lang w:val="uk-UA"/>
        </w:rPr>
      </w:pPr>
      <w:r w:rsidRPr="00EB0D79">
        <w:rPr>
          <w:b/>
          <w:bCs/>
          <w:sz w:val="28"/>
          <w:szCs w:val="28"/>
          <w:lang w:val="uk-UA"/>
        </w:rPr>
        <w:t>2. Тематичний план навчальної дисципліни</w:t>
      </w:r>
    </w:p>
    <w:p w:rsidR="00195DF1" w:rsidRPr="0047368B" w:rsidRDefault="00195DF1" w:rsidP="00937A55">
      <w:pPr>
        <w:jc w:val="both"/>
        <w:rPr>
          <w:b/>
          <w:iCs/>
          <w:lang w:val="uk-UA"/>
        </w:rPr>
      </w:pPr>
      <w:r w:rsidRPr="0047368B">
        <w:rPr>
          <w:b/>
          <w:iCs/>
          <w:lang w:val="uk-UA"/>
        </w:rPr>
        <w:t xml:space="preserve">Розділ </w:t>
      </w:r>
      <w:r w:rsidR="00937A55" w:rsidRPr="0047368B">
        <w:rPr>
          <w:b/>
          <w:iCs/>
          <w:lang w:val="uk-UA"/>
        </w:rPr>
        <w:t>1</w:t>
      </w:r>
      <w:r w:rsidRPr="0047368B">
        <w:rPr>
          <w:b/>
          <w:iCs/>
          <w:lang w:val="uk-UA"/>
        </w:rPr>
        <w:t xml:space="preserve">. </w:t>
      </w:r>
      <w:r w:rsidR="00AC6BA1" w:rsidRPr="0047368B">
        <w:rPr>
          <w:b/>
          <w:iCs/>
          <w:lang w:val="uk-UA"/>
        </w:rPr>
        <w:t>Технологія слюсарної обробки</w:t>
      </w:r>
      <w:r w:rsidR="000805F9" w:rsidRPr="0047368B">
        <w:rPr>
          <w:b/>
          <w:iCs/>
          <w:lang w:val="uk-UA"/>
        </w:rPr>
        <w:t>.</w:t>
      </w:r>
    </w:p>
    <w:p w:rsidR="00937A55" w:rsidRPr="0047368B" w:rsidRDefault="00195DF1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>Тема 1.</w:t>
      </w:r>
      <w:r w:rsidR="00937A55" w:rsidRPr="0047368B">
        <w:rPr>
          <w:iCs/>
          <w:lang w:val="uk-UA"/>
        </w:rPr>
        <w:t xml:space="preserve"> Загальні відомості про слюсарну обробку</w:t>
      </w:r>
      <w:r w:rsidR="0047368B" w:rsidRPr="0047368B">
        <w:rPr>
          <w:iCs/>
          <w:lang w:val="uk-UA"/>
        </w:rPr>
        <w:t>.</w:t>
      </w:r>
    </w:p>
    <w:p w:rsidR="00195DF1" w:rsidRPr="0047368B" w:rsidRDefault="00937A55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>Тема 2.</w:t>
      </w:r>
      <w:r w:rsidR="00AC6BA1" w:rsidRPr="0047368B">
        <w:rPr>
          <w:iCs/>
          <w:lang w:val="uk-UA"/>
        </w:rPr>
        <w:t>Технологія площинного розмічання, рубання, випрямлення та рихтування металу</w:t>
      </w:r>
      <w:r w:rsidR="00E74EB4" w:rsidRPr="0047368B">
        <w:rPr>
          <w:iCs/>
          <w:lang w:val="uk-UA"/>
        </w:rPr>
        <w:t>.</w:t>
      </w:r>
    </w:p>
    <w:p w:rsidR="009C2F60" w:rsidRPr="0047368B" w:rsidRDefault="00195DF1" w:rsidP="00937A55">
      <w:pPr>
        <w:jc w:val="both"/>
        <w:rPr>
          <w:lang w:val="uk-UA"/>
        </w:rPr>
      </w:pPr>
      <w:r w:rsidRPr="0047368B">
        <w:rPr>
          <w:lang w:val="uk-UA"/>
        </w:rPr>
        <w:t>Зміст</w:t>
      </w:r>
      <w:r w:rsidR="00937A55" w:rsidRPr="0047368B">
        <w:rPr>
          <w:lang w:val="uk-UA"/>
        </w:rPr>
        <w:t xml:space="preserve">: </w:t>
      </w:r>
      <w:r w:rsidR="0010520F" w:rsidRPr="0047368B">
        <w:rPr>
          <w:iCs/>
          <w:lang w:val="uk-UA"/>
        </w:rPr>
        <w:t>Технологія площинного розмічання</w:t>
      </w:r>
      <w:r w:rsidR="00937A55" w:rsidRPr="0047368B">
        <w:rPr>
          <w:iCs/>
          <w:lang w:val="uk-UA"/>
        </w:rPr>
        <w:t>, р</w:t>
      </w:r>
      <w:r w:rsidR="0010520F" w:rsidRPr="0047368B">
        <w:rPr>
          <w:bCs/>
          <w:iCs/>
          <w:lang w:val="uk-UA"/>
        </w:rPr>
        <w:t>убка металу</w:t>
      </w:r>
      <w:r w:rsidR="00937A55" w:rsidRPr="0047368B">
        <w:rPr>
          <w:bCs/>
          <w:iCs/>
          <w:lang w:val="uk-UA"/>
        </w:rPr>
        <w:t>, в</w:t>
      </w:r>
      <w:r w:rsidR="0010520F" w:rsidRPr="0047368B">
        <w:rPr>
          <w:bCs/>
          <w:iCs/>
          <w:lang w:val="uk-UA"/>
        </w:rPr>
        <w:t>ипрямлення та рихтування металу</w:t>
      </w:r>
      <w:r w:rsidR="00B71E73">
        <w:rPr>
          <w:bCs/>
          <w:iCs/>
          <w:lang w:val="uk-UA"/>
        </w:rPr>
        <w:t>.</w:t>
      </w:r>
    </w:p>
    <w:p w:rsidR="009C2F60" w:rsidRPr="0047368B" w:rsidRDefault="0010154D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937A55" w:rsidRPr="0047368B">
        <w:rPr>
          <w:iCs/>
          <w:lang w:val="uk-UA"/>
        </w:rPr>
        <w:t>3</w:t>
      </w:r>
      <w:r w:rsidRPr="0047368B">
        <w:rPr>
          <w:iCs/>
          <w:lang w:val="uk-UA"/>
        </w:rPr>
        <w:t xml:space="preserve">. </w:t>
      </w:r>
      <w:r w:rsidR="0010520F" w:rsidRPr="0047368B">
        <w:rPr>
          <w:iCs/>
          <w:lang w:val="uk-UA"/>
        </w:rPr>
        <w:t>Технологія згинання, різання</w:t>
      </w:r>
      <w:r w:rsidR="00937A55" w:rsidRPr="0047368B">
        <w:rPr>
          <w:iCs/>
          <w:lang w:val="uk-UA"/>
        </w:rPr>
        <w:t xml:space="preserve"> </w:t>
      </w:r>
      <w:r w:rsidR="0010520F" w:rsidRPr="0047368B">
        <w:rPr>
          <w:iCs/>
          <w:lang w:val="uk-UA"/>
        </w:rPr>
        <w:t>та обпилювання металу</w:t>
      </w:r>
      <w:r w:rsidR="009C2F60" w:rsidRPr="0047368B">
        <w:rPr>
          <w:iCs/>
          <w:lang w:val="uk-UA"/>
        </w:rPr>
        <w:t>.</w:t>
      </w:r>
    </w:p>
    <w:p w:rsidR="0010520F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10520F" w:rsidRPr="0047368B">
        <w:rPr>
          <w:iCs/>
          <w:lang w:val="uk-UA"/>
        </w:rPr>
        <w:t>Технологія згинання металу</w:t>
      </w:r>
      <w:r w:rsidRPr="0047368B">
        <w:rPr>
          <w:iCs/>
          <w:lang w:val="uk-UA"/>
        </w:rPr>
        <w:t xml:space="preserve">; </w:t>
      </w:r>
      <w:r w:rsidR="0010520F" w:rsidRPr="0047368B">
        <w:rPr>
          <w:iCs/>
          <w:lang w:val="uk-UA"/>
        </w:rPr>
        <w:t>Різання металів та їх сплавів</w:t>
      </w:r>
      <w:r w:rsidRPr="0047368B">
        <w:rPr>
          <w:iCs/>
          <w:lang w:val="uk-UA"/>
        </w:rPr>
        <w:t xml:space="preserve">; </w:t>
      </w:r>
      <w:r w:rsidR="0010520F" w:rsidRPr="0047368B">
        <w:rPr>
          <w:lang w:val="uk-UA"/>
        </w:rPr>
        <w:t>Обпилювання конструкційних матеріалів.</w:t>
      </w:r>
    </w:p>
    <w:p w:rsidR="0010520F" w:rsidRPr="0047368B" w:rsidRDefault="0010520F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Тема </w:t>
      </w:r>
      <w:r w:rsidR="00B71E73">
        <w:rPr>
          <w:lang w:val="uk-UA"/>
        </w:rPr>
        <w:t>4</w:t>
      </w:r>
      <w:r w:rsidRPr="0047368B">
        <w:rPr>
          <w:lang w:val="uk-UA"/>
        </w:rPr>
        <w:t>. Технологія свердління отворів та нарізання різьби</w:t>
      </w:r>
    </w:p>
    <w:p w:rsidR="0010520F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10520F" w:rsidRPr="0047368B">
        <w:rPr>
          <w:lang w:val="uk-UA"/>
        </w:rPr>
        <w:t>Технологія обробки отворів</w:t>
      </w:r>
      <w:r w:rsidRPr="0047368B">
        <w:rPr>
          <w:lang w:val="uk-UA"/>
        </w:rPr>
        <w:t xml:space="preserve">; </w:t>
      </w:r>
      <w:r w:rsidR="0010520F" w:rsidRPr="0047368B">
        <w:rPr>
          <w:lang w:val="uk-UA"/>
        </w:rPr>
        <w:t>Свердління отворів</w:t>
      </w:r>
      <w:r w:rsidRPr="0047368B">
        <w:rPr>
          <w:lang w:val="uk-UA"/>
        </w:rPr>
        <w:t xml:space="preserve">; </w:t>
      </w:r>
      <w:r w:rsidR="0010520F" w:rsidRPr="0047368B">
        <w:rPr>
          <w:lang w:val="uk-UA"/>
        </w:rPr>
        <w:t>Нарізання різьб.</w:t>
      </w:r>
    </w:p>
    <w:p w:rsidR="0010520F" w:rsidRPr="0047368B" w:rsidRDefault="003801E1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Тема </w:t>
      </w:r>
      <w:r w:rsidR="00B71E73">
        <w:rPr>
          <w:lang w:val="uk-UA"/>
        </w:rPr>
        <w:t>5</w:t>
      </w:r>
      <w:r w:rsidRPr="0047368B">
        <w:rPr>
          <w:lang w:val="uk-UA"/>
        </w:rPr>
        <w:t>. Технологія клепання, склеювання та шабрування</w:t>
      </w:r>
    </w:p>
    <w:p w:rsidR="009C2F60" w:rsidRPr="0047368B" w:rsidRDefault="009C2F60" w:rsidP="0047368B">
      <w:pPr>
        <w:jc w:val="both"/>
        <w:rPr>
          <w:b/>
          <w:iCs/>
          <w:lang w:val="uk-UA"/>
        </w:rPr>
      </w:pPr>
      <w:r w:rsidRPr="0047368B">
        <w:rPr>
          <w:b/>
          <w:iCs/>
          <w:lang w:val="uk-UA"/>
        </w:rPr>
        <w:t xml:space="preserve">Розділ </w:t>
      </w:r>
      <w:r w:rsidR="00B71E73">
        <w:rPr>
          <w:b/>
          <w:iCs/>
          <w:lang w:val="uk-UA"/>
        </w:rPr>
        <w:t>2</w:t>
      </w:r>
      <w:r w:rsidRPr="0047368B">
        <w:rPr>
          <w:b/>
          <w:iCs/>
          <w:lang w:val="uk-UA"/>
        </w:rPr>
        <w:t xml:space="preserve">. </w:t>
      </w:r>
      <w:r w:rsidR="003801E1" w:rsidRPr="0047368B">
        <w:rPr>
          <w:b/>
          <w:iCs/>
          <w:lang w:val="uk-UA"/>
        </w:rPr>
        <w:t>Технологія змащення та ремонту деталей</w:t>
      </w:r>
      <w:r w:rsidRPr="0047368B">
        <w:rPr>
          <w:b/>
          <w:iCs/>
          <w:lang w:val="uk-UA"/>
        </w:rPr>
        <w:t>.</w:t>
      </w:r>
    </w:p>
    <w:p w:rsidR="009C2F60" w:rsidRPr="0047368B" w:rsidRDefault="009C2F60" w:rsidP="0047368B">
      <w:pPr>
        <w:jc w:val="both"/>
        <w:rPr>
          <w:lang w:val="uk-UA"/>
        </w:rPr>
      </w:pPr>
      <w:r w:rsidRPr="0047368B">
        <w:rPr>
          <w:lang w:val="uk-UA"/>
        </w:rPr>
        <w:t xml:space="preserve">Тема </w:t>
      </w:r>
      <w:r w:rsidR="00B71E73">
        <w:rPr>
          <w:lang w:val="uk-UA"/>
        </w:rPr>
        <w:t>6</w:t>
      </w:r>
      <w:r w:rsidRPr="0047368B">
        <w:rPr>
          <w:lang w:val="uk-UA"/>
        </w:rPr>
        <w:t xml:space="preserve">. </w:t>
      </w:r>
      <w:r w:rsidR="003801E1" w:rsidRPr="0047368B">
        <w:rPr>
          <w:lang w:val="uk-UA"/>
        </w:rPr>
        <w:t>Сучасні технології, інструменти та пристосування для змащення</w:t>
      </w:r>
      <w:r w:rsidRPr="0047368B">
        <w:rPr>
          <w:lang w:val="uk-UA"/>
        </w:rPr>
        <w:t>.</w:t>
      </w:r>
    </w:p>
    <w:p w:rsidR="00931C99" w:rsidRPr="0047368B" w:rsidRDefault="0010154D" w:rsidP="0047368B">
      <w:pPr>
        <w:jc w:val="both"/>
        <w:rPr>
          <w:lang w:val="uk-UA"/>
        </w:rPr>
      </w:pPr>
      <w:r w:rsidRPr="0047368B">
        <w:rPr>
          <w:lang w:val="uk-UA"/>
        </w:rPr>
        <w:t xml:space="preserve">Тема </w:t>
      </w:r>
      <w:r w:rsidR="00B71E73">
        <w:rPr>
          <w:lang w:val="uk-UA"/>
        </w:rPr>
        <w:t>7</w:t>
      </w:r>
      <w:r w:rsidRPr="0047368B">
        <w:rPr>
          <w:lang w:val="uk-UA"/>
        </w:rPr>
        <w:t xml:space="preserve">. </w:t>
      </w:r>
      <w:r w:rsidR="003801E1" w:rsidRPr="0047368B">
        <w:rPr>
          <w:lang w:val="uk-UA"/>
        </w:rPr>
        <w:t>Прийоми змащення пристроями і механізмами для змащення</w:t>
      </w:r>
      <w:r w:rsidR="00931C99" w:rsidRPr="0047368B">
        <w:rPr>
          <w:lang w:val="uk-UA"/>
        </w:rPr>
        <w:t>.</w:t>
      </w:r>
    </w:p>
    <w:p w:rsidR="00931C99" w:rsidRPr="0047368B" w:rsidRDefault="00937A55" w:rsidP="0047368B">
      <w:pPr>
        <w:jc w:val="both"/>
        <w:rPr>
          <w:iCs/>
          <w:lang w:val="uk-UA"/>
        </w:rPr>
      </w:pPr>
      <w:r w:rsidRPr="0047368B">
        <w:rPr>
          <w:lang w:val="uk-UA"/>
        </w:rPr>
        <w:t xml:space="preserve">Зміст: </w:t>
      </w:r>
      <w:r w:rsidR="003801E1" w:rsidRPr="0047368B">
        <w:rPr>
          <w:iCs/>
          <w:lang w:val="uk-UA"/>
        </w:rPr>
        <w:t>Налаштування пристроїв для змащення робочих механізмів та вузлів</w:t>
      </w:r>
      <w:r w:rsidRPr="0047368B">
        <w:rPr>
          <w:iCs/>
          <w:lang w:val="uk-UA"/>
        </w:rPr>
        <w:t xml:space="preserve">; </w:t>
      </w:r>
      <w:r w:rsidR="003801E1" w:rsidRPr="0047368B">
        <w:rPr>
          <w:iCs/>
          <w:lang w:val="uk-UA"/>
        </w:rPr>
        <w:t>Вибір мастильного матеріалу</w:t>
      </w:r>
      <w:r w:rsidRPr="0047368B">
        <w:rPr>
          <w:iCs/>
          <w:lang w:val="uk-UA"/>
        </w:rPr>
        <w:t xml:space="preserve">; </w:t>
      </w:r>
      <w:r w:rsidR="003801E1" w:rsidRPr="0047368B">
        <w:rPr>
          <w:iCs/>
          <w:lang w:val="uk-UA"/>
        </w:rPr>
        <w:t>Змащування робочих механізмів та вузлів</w:t>
      </w:r>
      <w:r w:rsidR="0047368B" w:rsidRPr="0047368B">
        <w:rPr>
          <w:iCs/>
          <w:lang w:val="uk-UA"/>
        </w:rPr>
        <w:t>.</w:t>
      </w:r>
    </w:p>
    <w:p w:rsidR="0010154D" w:rsidRPr="0047368B" w:rsidRDefault="0010154D" w:rsidP="0047368B">
      <w:pPr>
        <w:jc w:val="both"/>
        <w:rPr>
          <w:iCs/>
          <w:lang w:val="uk-UA"/>
        </w:rPr>
      </w:pPr>
      <w:r w:rsidRPr="0047368B">
        <w:rPr>
          <w:lang w:val="uk-UA"/>
        </w:rPr>
        <w:t>Тема</w:t>
      </w:r>
      <w:r w:rsidRPr="0047368B">
        <w:rPr>
          <w:iCs/>
          <w:lang w:val="uk-UA"/>
        </w:rPr>
        <w:t xml:space="preserve"> </w:t>
      </w:r>
      <w:r w:rsidR="00B71E73">
        <w:rPr>
          <w:iCs/>
          <w:lang w:val="uk-UA"/>
        </w:rPr>
        <w:t>8</w:t>
      </w:r>
      <w:r w:rsidRPr="0047368B">
        <w:rPr>
          <w:iCs/>
          <w:lang w:val="uk-UA"/>
        </w:rPr>
        <w:t xml:space="preserve">. </w:t>
      </w:r>
      <w:r w:rsidR="003801E1" w:rsidRPr="0047368B">
        <w:rPr>
          <w:iCs/>
          <w:lang w:val="uk-UA"/>
        </w:rPr>
        <w:t>Ремонт підшипникових вузлів</w:t>
      </w:r>
      <w:r w:rsidR="00931C99" w:rsidRPr="0047368B">
        <w:rPr>
          <w:iCs/>
          <w:lang w:val="uk-UA"/>
        </w:rPr>
        <w:t>.</w:t>
      </w:r>
    </w:p>
    <w:p w:rsidR="003801E1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3801E1" w:rsidRPr="0047368B">
        <w:rPr>
          <w:iCs/>
          <w:lang w:val="uk-UA"/>
        </w:rPr>
        <w:t>Демонтаж підшипників кочення</w:t>
      </w:r>
      <w:r w:rsidRPr="0047368B">
        <w:rPr>
          <w:iCs/>
          <w:lang w:val="uk-UA"/>
        </w:rPr>
        <w:t xml:space="preserve">; </w:t>
      </w:r>
      <w:r w:rsidR="003801E1" w:rsidRPr="0047368B">
        <w:rPr>
          <w:iCs/>
          <w:lang w:val="uk-UA"/>
        </w:rPr>
        <w:t>Демонтаж підшипників ковзання;</w:t>
      </w:r>
      <w:r w:rsidR="0047368B" w:rsidRPr="0047368B">
        <w:rPr>
          <w:iCs/>
          <w:lang w:val="uk-UA"/>
        </w:rPr>
        <w:t xml:space="preserve"> </w:t>
      </w:r>
      <w:r w:rsidR="003801E1" w:rsidRPr="0047368B">
        <w:rPr>
          <w:iCs/>
          <w:lang w:val="uk-UA"/>
        </w:rPr>
        <w:t>Ремонт вузлів підшипників кочення</w:t>
      </w:r>
      <w:r w:rsidRPr="0047368B">
        <w:rPr>
          <w:iCs/>
          <w:lang w:val="uk-UA"/>
        </w:rPr>
        <w:t xml:space="preserve">; </w:t>
      </w:r>
      <w:r w:rsidR="003801E1" w:rsidRPr="0047368B">
        <w:rPr>
          <w:lang w:val="uk-UA"/>
        </w:rPr>
        <w:t>Ремонт вузлів підшипників ковзання</w:t>
      </w:r>
      <w:r w:rsidRPr="0047368B">
        <w:rPr>
          <w:lang w:val="uk-UA"/>
        </w:rPr>
        <w:t xml:space="preserve">; </w:t>
      </w:r>
      <w:r w:rsidR="003801E1" w:rsidRPr="0047368B">
        <w:rPr>
          <w:lang w:val="uk-UA"/>
        </w:rPr>
        <w:t>Монтаж підшипників кочення</w:t>
      </w:r>
      <w:r w:rsidRPr="0047368B">
        <w:rPr>
          <w:lang w:val="uk-UA"/>
        </w:rPr>
        <w:t xml:space="preserve">; </w:t>
      </w:r>
      <w:r w:rsidR="003801E1" w:rsidRPr="0047368B">
        <w:rPr>
          <w:lang w:val="uk-UA"/>
        </w:rPr>
        <w:t>Монтаж підшипників ковзання.</w:t>
      </w:r>
    </w:p>
    <w:p w:rsidR="00F7076C" w:rsidRPr="0047368B" w:rsidRDefault="00F7076C" w:rsidP="0047368B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9</w:t>
      </w:r>
      <w:r w:rsidRPr="0047368B">
        <w:rPr>
          <w:iCs/>
          <w:lang w:val="uk-UA"/>
        </w:rPr>
        <w:t xml:space="preserve">. </w:t>
      </w:r>
      <w:r w:rsidR="003801E1" w:rsidRPr="0047368B">
        <w:rPr>
          <w:iCs/>
          <w:lang w:val="uk-UA"/>
        </w:rPr>
        <w:t>Ремонт валів</w:t>
      </w:r>
      <w:r w:rsidR="0047368B" w:rsidRPr="0047368B">
        <w:rPr>
          <w:iCs/>
          <w:lang w:val="uk-UA"/>
        </w:rPr>
        <w:t>.</w:t>
      </w:r>
    </w:p>
    <w:p w:rsidR="00DC2FB3" w:rsidRPr="0047368B" w:rsidRDefault="00937A55" w:rsidP="00937A55">
      <w:pPr>
        <w:jc w:val="both"/>
        <w:rPr>
          <w:iCs/>
          <w:lang w:val="uk-UA"/>
        </w:rPr>
      </w:pPr>
      <w:r w:rsidRPr="0047368B">
        <w:rPr>
          <w:lang w:val="uk-UA"/>
        </w:rPr>
        <w:t xml:space="preserve">Зміст: </w:t>
      </w:r>
      <w:r w:rsidR="003801E1" w:rsidRPr="0047368B">
        <w:rPr>
          <w:iCs/>
          <w:lang w:val="uk-UA"/>
        </w:rPr>
        <w:t>Демонтаж та монтаж валів та осей</w:t>
      </w:r>
      <w:r w:rsidRPr="0047368B">
        <w:rPr>
          <w:iCs/>
          <w:lang w:val="uk-UA"/>
        </w:rPr>
        <w:t xml:space="preserve">; </w:t>
      </w:r>
      <w:r w:rsidR="003801E1" w:rsidRPr="0047368B">
        <w:rPr>
          <w:iCs/>
          <w:lang w:val="uk-UA"/>
        </w:rPr>
        <w:t>Відновлення точності геометричної форми та розташування поверхонь валу та вісі</w:t>
      </w:r>
      <w:r w:rsidRPr="0047368B">
        <w:rPr>
          <w:iCs/>
          <w:lang w:val="uk-UA"/>
        </w:rPr>
        <w:t xml:space="preserve">; </w:t>
      </w:r>
      <w:r w:rsidR="003801E1" w:rsidRPr="0047368B">
        <w:rPr>
          <w:iCs/>
          <w:lang w:val="uk-UA"/>
        </w:rPr>
        <w:t>Відновлення зношених поверхонь валу та вісі</w:t>
      </w:r>
      <w:r w:rsidRPr="0047368B">
        <w:rPr>
          <w:iCs/>
          <w:lang w:val="uk-UA"/>
        </w:rPr>
        <w:t xml:space="preserve">; </w:t>
      </w:r>
      <w:r w:rsidR="00DC2FB3" w:rsidRPr="0047368B">
        <w:rPr>
          <w:iCs/>
          <w:lang w:val="uk-UA"/>
        </w:rPr>
        <w:t>Ремонт зламаних валів</w:t>
      </w:r>
      <w:r w:rsidRPr="0047368B">
        <w:rPr>
          <w:iCs/>
          <w:lang w:val="uk-UA"/>
        </w:rPr>
        <w:t xml:space="preserve">; </w:t>
      </w:r>
      <w:r w:rsidR="00DC2FB3" w:rsidRPr="0047368B">
        <w:rPr>
          <w:iCs/>
          <w:lang w:val="uk-UA"/>
        </w:rPr>
        <w:t>Ремонт шпиндельного вузла</w:t>
      </w:r>
    </w:p>
    <w:p w:rsidR="00AA66A1" w:rsidRPr="0047368B" w:rsidRDefault="00AA66A1" w:rsidP="0047368B">
      <w:pPr>
        <w:jc w:val="both"/>
        <w:rPr>
          <w:b/>
          <w:iCs/>
          <w:lang w:val="uk-UA"/>
        </w:rPr>
      </w:pPr>
      <w:r w:rsidRPr="0047368B">
        <w:rPr>
          <w:b/>
          <w:iCs/>
          <w:lang w:val="uk-UA"/>
        </w:rPr>
        <w:t xml:space="preserve">Розділ </w:t>
      </w:r>
      <w:r w:rsidR="00B71E73">
        <w:rPr>
          <w:b/>
          <w:iCs/>
          <w:lang w:val="uk-UA"/>
        </w:rPr>
        <w:t>3</w:t>
      </w:r>
      <w:r w:rsidRPr="0047368B">
        <w:rPr>
          <w:b/>
          <w:iCs/>
          <w:lang w:val="uk-UA"/>
        </w:rPr>
        <w:t>. Технологія складання та ремонту з’єднань і механізмів.</w:t>
      </w:r>
    </w:p>
    <w:p w:rsidR="00F7076C" w:rsidRPr="0047368B" w:rsidRDefault="00F7076C" w:rsidP="0047368B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AA66A1" w:rsidRPr="0047368B">
        <w:rPr>
          <w:iCs/>
          <w:lang w:val="uk-UA"/>
        </w:rPr>
        <w:t>1</w:t>
      </w:r>
      <w:r w:rsidR="00B71E73">
        <w:rPr>
          <w:iCs/>
          <w:lang w:val="uk-UA"/>
        </w:rPr>
        <w:t>0</w:t>
      </w:r>
      <w:r w:rsidRPr="0047368B">
        <w:rPr>
          <w:iCs/>
          <w:lang w:val="uk-UA"/>
        </w:rPr>
        <w:t xml:space="preserve">. </w:t>
      </w:r>
      <w:r w:rsidR="00AA66A1" w:rsidRPr="0047368B">
        <w:rPr>
          <w:iCs/>
          <w:lang w:val="uk-UA"/>
        </w:rPr>
        <w:t>Складання нероз’ємних з’єднань, нерухомих роз’ємних з’єднань (нарізних) та шпонкових і шліцьових з’єднань</w:t>
      </w:r>
      <w:r w:rsidR="0047368B" w:rsidRPr="0047368B">
        <w:rPr>
          <w:iCs/>
          <w:lang w:val="uk-UA"/>
        </w:rPr>
        <w:t>.</w:t>
      </w:r>
    </w:p>
    <w:p w:rsidR="00AA66A1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AA66A1" w:rsidRPr="0047368B">
        <w:rPr>
          <w:lang w:val="uk-UA"/>
        </w:rPr>
        <w:t>Складання нероз’ємних з’єднань (пайка, зварювання)</w:t>
      </w:r>
      <w:r w:rsidRPr="0047368B">
        <w:rPr>
          <w:lang w:val="uk-UA"/>
        </w:rPr>
        <w:t xml:space="preserve">; </w:t>
      </w:r>
      <w:r w:rsidR="00AA66A1" w:rsidRPr="0047368B">
        <w:rPr>
          <w:lang w:val="uk-UA"/>
        </w:rPr>
        <w:t>Складання нероз’ємних з’єднань (з’єднання з гарантованим натягом та з'єднання за формуванням)</w:t>
      </w:r>
      <w:r w:rsidRPr="0047368B">
        <w:rPr>
          <w:lang w:val="uk-UA"/>
        </w:rPr>
        <w:t xml:space="preserve">; </w:t>
      </w:r>
      <w:r w:rsidR="00AA66A1" w:rsidRPr="0047368B">
        <w:rPr>
          <w:lang w:val="uk-UA"/>
        </w:rPr>
        <w:t>Складання роз’ємних з’єднань (шпонкові та шліцьові з’єднання)</w:t>
      </w:r>
      <w:r w:rsidRPr="0047368B">
        <w:rPr>
          <w:lang w:val="uk-UA"/>
        </w:rPr>
        <w:t xml:space="preserve">; </w:t>
      </w:r>
      <w:r w:rsidR="00AA66A1" w:rsidRPr="0047368B">
        <w:rPr>
          <w:lang w:val="uk-UA"/>
        </w:rPr>
        <w:t>Складання роз’ємних з’єднань (різьбових з’єднань та з’єднань з гарантованим зазором).</w:t>
      </w:r>
    </w:p>
    <w:p w:rsidR="00F7076C" w:rsidRPr="0047368B" w:rsidRDefault="00F7076C" w:rsidP="0047368B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11</w:t>
      </w:r>
      <w:r w:rsidRPr="0047368B">
        <w:rPr>
          <w:iCs/>
          <w:lang w:val="uk-UA"/>
        </w:rPr>
        <w:t xml:space="preserve">. </w:t>
      </w:r>
      <w:r w:rsidR="00AA66A1" w:rsidRPr="0047368B">
        <w:rPr>
          <w:iCs/>
          <w:lang w:val="uk-UA"/>
        </w:rPr>
        <w:t>Ремонт муфтових з’єднань</w:t>
      </w:r>
      <w:r w:rsidR="00B71E73">
        <w:rPr>
          <w:iCs/>
          <w:lang w:val="uk-UA"/>
        </w:rPr>
        <w:t>.</w:t>
      </w:r>
    </w:p>
    <w:p w:rsidR="00C5431B" w:rsidRPr="0047368B" w:rsidRDefault="00937A55" w:rsidP="00937A55">
      <w:pPr>
        <w:jc w:val="both"/>
        <w:rPr>
          <w:iCs/>
          <w:lang w:val="uk-UA"/>
        </w:rPr>
      </w:pPr>
      <w:r w:rsidRPr="0047368B">
        <w:rPr>
          <w:lang w:val="uk-UA"/>
        </w:rPr>
        <w:t xml:space="preserve">Зміст: </w:t>
      </w:r>
      <w:r w:rsidR="00AA66A1" w:rsidRPr="0047368B">
        <w:rPr>
          <w:lang w:val="uk-UA"/>
        </w:rPr>
        <w:t>Ремонт постійних та муфт зч</w:t>
      </w:r>
      <w:r w:rsidR="00C5431B" w:rsidRPr="0047368B">
        <w:rPr>
          <w:lang w:val="uk-UA"/>
        </w:rPr>
        <w:t>е</w:t>
      </w:r>
      <w:r w:rsidR="00AA66A1" w:rsidRPr="0047368B">
        <w:rPr>
          <w:lang w:val="uk-UA"/>
        </w:rPr>
        <w:t>п</w:t>
      </w:r>
      <w:r w:rsidR="00C5431B" w:rsidRPr="0047368B">
        <w:rPr>
          <w:lang w:val="uk-UA"/>
        </w:rPr>
        <w:t>ле</w:t>
      </w:r>
      <w:r w:rsidR="00AA66A1" w:rsidRPr="0047368B">
        <w:rPr>
          <w:lang w:val="uk-UA"/>
        </w:rPr>
        <w:t>ння</w:t>
      </w:r>
      <w:r w:rsidR="00C5431B" w:rsidRPr="0047368B">
        <w:rPr>
          <w:lang w:val="uk-UA"/>
        </w:rPr>
        <w:t>;</w:t>
      </w:r>
      <w:r w:rsidR="00F97072" w:rsidRPr="0047368B">
        <w:rPr>
          <w:lang w:val="uk-UA"/>
        </w:rPr>
        <w:t xml:space="preserve"> </w:t>
      </w:r>
      <w:r w:rsidR="00C5431B" w:rsidRPr="0047368B">
        <w:rPr>
          <w:lang w:val="uk-UA"/>
        </w:rPr>
        <w:t>Ремонт запобіжних та муфт вільного ходу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Ремонт гальмівних пристроїв (колодкові і стрічкові)</w:t>
      </w:r>
      <w:r w:rsidR="00B71E73">
        <w:rPr>
          <w:lang w:val="uk-UA"/>
        </w:rPr>
        <w:t>.</w:t>
      </w:r>
    </w:p>
    <w:p w:rsidR="00C5431B" w:rsidRPr="0047368B" w:rsidRDefault="00C5431B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12</w:t>
      </w:r>
      <w:r w:rsidRPr="0047368B">
        <w:rPr>
          <w:iCs/>
          <w:lang w:val="uk-UA"/>
        </w:rPr>
        <w:t>. Ремонт шківів, пасових і зубчастих передач</w:t>
      </w:r>
      <w:r w:rsidR="00B71E73">
        <w:rPr>
          <w:iCs/>
          <w:lang w:val="uk-UA"/>
        </w:rPr>
        <w:t>.</w:t>
      </w:r>
    </w:p>
    <w:p w:rsidR="00C5431B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C5431B" w:rsidRPr="0047368B">
        <w:rPr>
          <w:lang w:val="uk-UA"/>
        </w:rPr>
        <w:t>Технічне обслуговування та ремонт шківів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Технічне обслуговування та ремонт пасових передач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Технічне обслуговування та ремонт ланцюгових передач</w:t>
      </w:r>
      <w:r w:rsidR="00B71E73">
        <w:rPr>
          <w:lang w:val="uk-UA"/>
        </w:rPr>
        <w:t xml:space="preserve">; </w:t>
      </w:r>
      <w:r w:rsidR="00C5431B" w:rsidRPr="0047368B">
        <w:rPr>
          <w:lang w:val="uk-UA"/>
        </w:rPr>
        <w:t>Технічне обслуговування та ремонт зубчастих передач.</w:t>
      </w:r>
    </w:p>
    <w:p w:rsidR="00C5431B" w:rsidRPr="0047368B" w:rsidRDefault="00C5431B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13</w:t>
      </w:r>
      <w:r w:rsidRPr="0047368B">
        <w:rPr>
          <w:iCs/>
          <w:lang w:val="uk-UA"/>
        </w:rPr>
        <w:t>. Ремонт сальникових ущільнень і фланцевих з’єднань</w:t>
      </w:r>
      <w:r w:rsidR="00B71E73">
        <w:rPr>
          <w:iCs/>
          <w:lang w:val="uk-UA"/>
        </w:rPr>
        <w:t>.</w:t>
      </w:r>
    </w:p>
    <w:p w:rsidR="00C5431B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lastRenderedPageBreak/>
        <w:t xml:space="preserve">Зміст: </w:t>
      </w:r>
      <w:r w:rsidR="00C5431B" w:rsidRPr="0047368B">
        <w:rPr>
          <w:lang w:val="uk-UA"/>
        </w:rPr>
        <w:t>Ремонт сальникових ущільнень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Ремонт фланцевих з’єднань.</w:t>
      </w:r>
    </w:p>
    <w:p w:rsidR="00C5431B" w:rsidRPr="0047368B" w:rsidRDefault="00C5431B" w:rsidP="00937A55">
      <w:pPr>
        <w:jc w:val="both"/>
        <w:rPr>
          <w:b/>
          <w:iCs/>
          <w:lang w:val="uk-UA"/>
        </w:rPr>
      </w:pPr>
      <w:r w:rsidRPr="0047368B">
        <w:rPr>
          <w:b/>
          <w:iCs/>
          <w:lang w:val="uk-UA"/>
        </w:rPr>
        <w:t xml:space="preserve">Розділ </w:t>
      </w:r>
      <w:r w:rsidR="00B71E73">
        <w:rPr>
          <w:b/>
          <w:iCs/>
          <w:lang w:val="uk-UA"/>
        </w:rPr>
        <w:t>4</w:t>
      </w:r>
      <w:r w:rsidRPr="0047368B">
        <w:rPr>
          <w:b/>
          <w:iCs/>
          <w:lang w:val="uk-UA"/>
        </w:rPr>
        <w:t>. Технологія ремонтних робіт трубопроводів, та насосів.</w:t>
      </w:r>
    </w:p>
    <w:p w:rsidR="00C5431B" w:rsidRPr="0047368B" w:rsidRDefault="00C5431B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>Тема 1</w:t>
      </w:r>
      <w:r w:rsidR="00B71E73">
        <w:rPr>
          <w:iCs/>
          <w:lang w:val="uk-UA"/>
        </w:rPr>
        <w:t>4</w:t>
      </w:r>
      <w:r w:rsidRPr="0047368B">
        <w:rPr>
          <w:iCs/>
          <w:lang w:val="uk-UA"/>
        </w:rPr>
        <w:t>. Ремонт деталей трубопроводів та трубопровідної арматури</w:t>
      </w:r>
      <w:r w:rsidR="00B71E73">
        <w:rPr>
          <w:iCs/>
          <w:lang w:val="uk-UA"/>
        </w:rPr>
        <w:t>.</w:t>
      </w:r>
    </w:p>
    <w:p w:rsidR="00C5431B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C5431B" w:rsidRPr="0047368B">
        <w:rPr>
          <w:lang w:val="uk-UA"/>
        </w:rPr>
        <w:t>Ремонт деталей трубопроводів для води та інших охолоджувальних рідин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Виготовлення та установка хомутів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Виготовлення та установка ущільнень</w:t>
      </w:r>
      <w:r w:rsidRPr="0047368B">
        <w:rPr>
          <w:lang w:val="uk-UA"/>
        </w:rPr>
        <w:t xml:space="preserve">; </w:t>
      </w:r>
      <w:r w:rsidR="00C5431B" w:rsidRPr="0047368B">
        <w:rPr>
          <w:lang w:val="uk-UA"/>
        </w:rPr>
        <w:t>Складання трубопроводів для системи змащення та її випробування.</w:t>
      </w:r>
    </w:p>
    <w:p w:rsidR="00E75794" w:rsidRPr="0047368B" w:rsidRDefault="00E75794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15</w:t>
      </w:r>
      <w:r w:rsidRPr="0047368B">
        <w:rPr>
          <w:iCs/>
          <w:lang w:val="uk-UA"/>
        </w:rPr>
        <w:t>. Ремонт відсічених клапанів</w:t>
      </w:r>
      <w:r w:rsidR="00B71E73">
        <w:rPr>
          <w:iCs/>
          <w:lang w:val="uk-UA"/>
        </w:rPr>
        <w:t>.</w:t>
      </w:r>
    </w:p>
    <w:p w:rsidR="00E75794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E75794" w:rsidRPr="0047368B">
        <w:rPr>
          <w:lang w:val="uk-UA"/>
        </w:rPr>
        <w:t>Установка відсічених клапанів</w:t>
      </w:r>
      <w:r w:rsidRPr="0047368B">
        <w:rPr>
          <w:lang w:val="uk-UA"/>
        </w:rPr>
        <w:t xml:space="preserve">; </w:t>
      </w:r>
      <w:r w:rsidR="00E75794" w:rsidRPr="0047368B">
        <w:rPr>
          <w:lang w:val="uk-UA"/>
        </w:rPr>
        <w:t>Ремонт різьбових поверхонь відсічених клапанів</w:t>
      </w:r>
      <w:r w:rsidRPr="0047368B">
        <w:rPr>
          <w:lang w:val="uk-UA"/>
        </w:rPr>
        <w:t xml:space="preserve">; </w:t>
      </w:r>
      <w:r w:rsidR="00E75794" w:rsidRPr="0047368B">
        <w:rPr>
          <w:lang w:val="uk-UA"/>
        </w:rPr>
        <w:t>Випробування та технічне обслуговування відсічених клапанів.</w:t>
      </w:r>
    </w:p>
    <w:p w:rsidR="00E75794" w:rsidRPr="0047368B" w:rsidRDefault="00E75794" w:rsidP="00937A55">
      <w:pPr>
        <w:jc w:val="both"/>
        <w:rPr>
          <w:iCs/>
          <w:lang w:val="uk-UA"/>
        </w:rPr>
      </w:pPr>
      <w:r w:rsidRPr="0047368B">
        <w:rPr>
          <w:iCs/>
          <w:lang w:val="uk-UA"/>
        </w:rPr>
        <w:t xml:space="preserve">Тема </w:t>
      </w:r>
      <w:r w:rsidR="00B71E73">
        <w:rPr>
          <w:iCs/>
          <w:lang w:val="uk-UA"/>
        </w:rPr>
        <w:t>16</w:t>
      </w:r>
      <w:r w:rsidRPr="0047368B">
        <w:rPr>
          <w:iCs/>
          <w:lang w:val="uk-UA"/>
        </w:rPr>
        <w:t>. Ремонт запірних вентилів для повітря, масла і води</w:t>
      </w:r>
      <w:r w:rsidR="00B71E73">
        <w:rPr>
          <w:iCs/>
          <w:lang w:val="uk-UA"/>
        </w:rPr>
        <w:t>.</w:t>
      </w:r>
    </w:p>
    <w:p w:rsidR="00E75794" w:rsidRPr="0047368B" w:rsidRDefault="00937A55" w:rsidP="00937A55">
      <w:pPr>
        <w:jc w:val="both"/>
        <w:rPr>
          <w:lang w:val="uk-UA"/>
        </w:rPr>
      </w:pPr>
      <w:r w:rsidRPr="0047368B">
        <w:rPr>
          <w:lang w:val="uk-UA"/>
        </w:rPr>
        <w:t xml:space="preserve">Зміст: </w:t>
      </w:r>
      <w:r w:rsidR="00E75794" w:rsidRPr="0047368B">
        <w:rPr>
          <w:lang w:val="uk-UA"/>
        </w:rPr>
        <w:t>Ремонт запірних вентилів для повітря</w:t>
      </w:r>
      <w:r w:rsidRPr="0047368B">
        <w:rPr>
          <w:lang w:val="uk-UA"/>
        </w:rPr>
        <w:t xml:space="preserve">; </w:t>
      </w:r>
      <w:r w:rsidR="00E75794" w:rsidRPr="0047368B">
        <w:rPr>
          <w:lang w:val="uk-UA"/>
        </w:rPr>
        <w:t>Ремонт запірних вентилів для масла і води.</w:t>
      </w:r>
    </w:p>
    <w:p w:rsidR="00C5431B" w:rsidRPr="00937A55" w:rsidRDefault="00C5431B" w:rsidP="00C5431B">
      <w:pPr>
        <w:jc w:val="center"/>
        <w:rPr>
          <w:lang w:val="uk-UA"/>
        </w:rPr>
      </w:pPr>
    </w:p>
    <w:p w:rsidR="00195DF1" w:rsidRPr="00B71E73" w:rsidRDefault="00195DF1" w:rsidP="00662525">
      <w:pPr>
        <w:ind w:firstLine="567"/>
        <w:jc w:val="both"/>
        <w:rPr>
          <w:b/>
          <w:bCs/>
          <w:lang w:val="uk-UA"/>
        </w:rPr>
      </w:pPr>
      <w:r w:rsidRPr="00B71E73">
        <w:rPr>
          <w:b/>
          <w:bCs/>
          <w:lang w:val="uk-UA"/>
        </w:rPr>
        <w:t>3. Структура навчальної дисципліни</w:t>
      </w:r>
    </w:p>
    <w:p w:rsidR="00195DF1" w:rsidRPr="00B71E73" w:rsidRDefault="00195DF1" w:rsidP="00195DF1">
      <w:pPr>
        <w:ind w:firstLine="708"/>
        <w:jc w:val="center"/>
        <w:rPr>
          <w:b/>
          <w:bCs/>
          <w:lang w:val="uk-UA"/>
        </w:rPr>
      </w:pP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891"/>
        <w:gridCol w:w="336"/>
        <w:gridCol w:w="575"/>
        <w:gridCol w:w="625"/>
        <w:gridCol w:w="594"/>
        <w:gridCol w:w="577"/>
        <w:gridCol w:w="891"/>
        <w:gridCol w:w="336"/>
        <w:gridCol w:w="456"/>
        <w:gridCol w:w="625"/>
        <w:gridCol w:w="594"/>
        <w:gridCol w:w="534"/>
      </w:tblGrid>
      <w:tr w:rsidR="00195DF1" w:rsidRPr="00B71E73" w:rsidTr="00B71E73">
        <w:trPr>
          <w:cantSplit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Назви розділів і тем</w:t>
            </w:r>
          </w:p>
        </w:tc>
        <w:tc>
          <w:tcPr>
            <w:tcW w:w="37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Кількість годин</w:t>
            </w:r>
          </w:p>
        </w:tc>
      </w:tr>
      <w:tr w:rsidR="00195DF1" w:rsidRPr="00B71E73" w:rsidTr="00B71E73">
        <w:trPr>
          <w:cantSplit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</w:p>
        </w:tc>
        <w:tc>
          <w:tcPr>
            <w:tcW w:w="19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денна форма</w:t>
            </w: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заочна форма</w:t>
            </w:r>
          </w:p>
        </w:tc>
      </w:tr>
      <w:tr w:rsidR="00195DF1" w:rsidRPr="00B71E73" w:rsidTr="00B71E73">
        <w:trPr>
          <w:cantSplit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 xml:space="preserve">усього </w:t>
            </w:r>
          </w:p>
        </w:tc>
        <w:tc>
          <w:tcPr>
            <w:tcW w:w="14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у тому числі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 xml:space="preserve">усього 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у тому числі</w:t>
            </w:r>
          </w:p>
        </w:tc>
      </w:tr>
      <w:tr w:rsidR="00195DF1" w:rsidRPr="00B71E73" w:rsidTr="00B71E73">
        <w:trPr>
          <w:cantSplit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п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лаб.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інд.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с. р.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п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лаб.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інд.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с. р.</w:t>
            </w:r>
          </w:p>
        </w:tc>
      </w:tr>
      <w:tr w:rsidR="00195DF1" w:rsidRPr="00B71E73" w:rsidTr="00B71E73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6847A3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13</w:t>
            </w:r>
          </w:p>
        </w:tc>
      </w:tr>
      <w:tr w:rsidR="00195DF1" w:rsidRPr="00B71E73" w:rsidTr="006847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71E73" w:rsidRDefault="00195DF1" w:rsidP="00B71E73">
            <w:pPr>
              <w:jc w:val="center"/>
              <w:rPr>
                <w:lang w:val="uk-UA"/>
              </w:rPr>
            </w:pPr>
            <w:r w:rsidRPr="00B71E73">
              <w:rPr>
                <w:b/>
                <w:bCs/>
                <w:lang w:val="uk-UA"/>
              </w:rPr>
              <w:t xml:space="preserve">Розділ </w:t>
            </w:r>
            <w:r w:rsidR="00B71E73">
              <w:rPr>
                <w:b/>
                <w:bCs/>
                <w:lang w:val="uk-UA"/>
              </w:rPr>
              <w:t>1</w:t>
            </w:r>
            <w:r w:rsidRPr="00B71E73">
              <w:rPr>
                <w:b/>
                <w:bCs/>
                <w:lang w:val="uk-UA"/>
              </w:rPr>
              <w:t>.</w:t>
            </w:r>
            <w:r w:rsidRPr="00B71E73">
              <w:rPr>
                <w:lang w:val="uk-UA"/>
              </w:rPr>
              <w:t xml:space="preserve"> </w:t>
            </w:r>
            <w:r w:rsidR="00AF577C" w:rsidRPr="00B71E73">
              <w:rPr>
                <w:b/>
                <w:lang w:val="uk-UA"/>
              </w:rPr>
              <w:t>Технологія слюсарної обробки</w:t>
            </w:r>
          </w:p>
        </w:tc>
      </w:tr>
      <w:tr w:rsidR="00B71E73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>Тема 1. Загальні відомості про слюсарну обробку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B71E73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B71E73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B71E73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73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73" w:rsidRPr="00B71E73" w:rsidRDefault="00B71E73" w:rsidP="006847A3">
            <w:pPr>
              <w:rPr>
                <w:lang w:val="uk-UA"/>
              </w:rPr>
            </w:pPr>
          </w:p>
        </w:tc>
      </w:tr>
      <w:tr w:rsidR="00927D85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 w:rsidRPr="00B71E73">
              <w:rPr>
                <w:lang w:val="uk-UA"/>
              </w:rPr>
              <w:t>2</w:t>
            </w:r>
            <w:r w:rsidRPr="00B71E73">
              <w:rPr>
                <w:lang w:val="uk-UA"/>
              </w:rPr>
              <w:t xml:space="preserve">. </w:t>
            </w:r>
            <w:r w:rsidR="00AF577C" w:rsidRPr="00B71E73">
              <w:rPr>
                <w:lang w:val="uk-UA"/>
              </w:rPr>
              <w:t>Технологія площинного розмічання, рубання, випрямлення та рихтування металу.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3A6440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 w:rsidRPr="00B71E73">
              <w:rPr>
                <w:lang w:val="uk-UA"/>
              </w:rPr>
              <w:t>3</w:t>
            </w:r>
            <w:r w:rsidRPr="00B71E73">
              <w:rPr>
                <w:lang w:val="uk-UA"/>
              </w:rPr>
              <w:t>. Технологія згинання, різання  та обпилювання металу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lang w:val="uk-UA"/>
              </w:rPr>
            </w:pPr>
            <w:r w:rsidRPr="00B71E73">
              <w:rPr>
                <w:bCs/>
                <w:lang w:val="uk-UA"/>
              </w:rPr>
              <w:t xml:space="preserve">Тема </w:t>
            </w:r>
            <w:r w:rsidR="00B71E73" w:rsidRPr="00B71E73">
              <w:rPr>
                <w:bCs/>
                <w:lang w:val="uk-UA"/>
              </w:rPr>
              <w:t>4</w:t>
            </w:r>
            <w:r w:rsidRPr="00B71E73">
              <w:rPr>
                <w:bCs/>
                <w:lang w:val="uk-UA"/>
              </w:rPr>
              <w:t>.</w:t>
            </w:r>
            <w:r w:rsidRPr="00B71E73">
              <w:rPr>
                <w:b/>
                <w:bCs/>
                <w:lang w:val="uk-UA"/>
              </w:rPr>
              <w:t xml:space="preserve"> </w:t>
            </w:r>
            <w:r w:rsidRPr="00B71E73">
              <w:rPr>
                <w:bCs/>
                <w:lang w:val="uk-UA"/>
              </w:rPr>
              <w:t>Технологія свердління отворів та нарізання різьби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bCs/>
                <w:lang w:val="uk-UA"/>
              </w:rPr>
            </w:pPr>
            <w:r w:rsidRPr="00B71E73">
              <w:rPr>
                <w:bCs/>
                <w:lang w:val="uk-UA"/>
              </w:rPr>
              <w:t xml:space="preserve">Тема </w:t>
            </w:r>
            <w:r w:rsidR="00B71E73" w:rsidRPr="00B71E73">
              <w:rPr>
                <w:bCs/>
                <w:lang w:val="uk-UA"/>
              </w:rPr>
              <w:t>5</w:t>
            </w:r>
            <w:r w:rsidRPr="00B71E73">
              <w:rPr>
                <w:bCs/>
                <w:lang w:val="uk-UA"/>
              </w:rPr>
              <w:t>. Технологія клепання, склеювання та шабрування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927D85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927D85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>Разом за розділом</w:t>
            </w:r>
            <w:r w:rsidRPr="00B71E73">
              <w:rPr>
                <w:b/>
                <w:bCs/>
                <w:lang w:val="uk-UA"/>
              </w:rPr>
              <w:t xml:space="preserve"> </w:t>
            </w:r>
            <w:r w:rsidR="00B71E73" w:rsidRPr="00B71E73">
              <w:rPr>
                <w:bCs/>
                <w:lang w:val="uk-UA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847328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90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847328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30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847328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52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</w:tr>
      <w:tr w:rsidR="00760CEC" w:rsidRPr="00B71E73" w:rsidTr="00760CEC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B71E73">
            <w:pPr>
              <w:jc w:val="center"/>
              <w:rPr>
                <w:lang w:val="uk-UA"/>
              </w:rPr>
            </w:pPr>
            <w:r w:rsidRPr="00B71E73">
              <w:rPr>
                <w:b/>
                <w:bCs/>
                <w:lang w:val="uk-UA"/>
              </w:rPr>
              <w:t xml:space="preserve">Розділ </w:t>
            </w:r>
            <w:r w:rsidR="00B71E73">
              <w:rPr>
                <w:b/>
                <w:bCs/>
                <w:lang w:val="uk-UA"/>
              </w:rPr>
              <w:t>2</w:t>
            </w:r>
            <w:r w:rsidRPr="00B71E73">
              <w:rPr>
                <w:b/>
                <w:bCs/>
                <w:lang w:val="uk-UA"/>
              </w:rPr>
              <w:t>.</w:t>
            </w:r>
            <w:r w:rsidRPr="00B71E73">
              <w:rPr>
                <w:lang w:val="uk-UA"/>
              </w:rPr>
              <w:t xml:space="preserve"> </w:t>
            </w:r>
            <w:r w:rsidR="00835223" w:rsidRPr="00B71E73">
              <w:rPr>
                <w:b/>
                <w:lang w:val="uk-UA"/>
              </w:rPr>
              <w:t>Технологія змащення та ремонту деталей</w:t>
            </w:r>
          </w:p>
        </w:tc>
      </w:tr>
      <w:tr w:rsidR="00760CEC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 w:rsidRPr="00B71E73">
              <w:rPr>
                <w:lang w:val="uk-UA"/>
              </w:rPr>
              <w:t>6</w:t>
            </w:r>
            <w:r w:rsidRPr="00B71E73">
              <w:rPr>
                <w:lang w:val="uk-UA"/>
              </w:rPr>
              <w:t xml:space="preserve">. </w:t>
            </w:r>
            <w:r w:rsidR="00835223" w:rsidRPr="00B71E73">
              <w:rPr>
                <w:lang w:val="uk-UA"/>
              </w:rPr>
              <w:t>Сучасні технології, інструменти та пристосування для змащення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760CEC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760CEC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760CEC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EC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C" w:rsidRPr="00B71E73" w:rsidRDefault="00760CEC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7</w:t>
            </w:r>
            <w:r w:rsidRPr="00B71E73">
              <w:rPr>
                <w:lang w:val="uk-UA"/>
              </w:rPr>
              <w:t xml:space="preserve">. Прийоми змащення пристроями і </w:t>
            </w:r>
            <w:r w:rsidRPr="00B71E73">
              <w:rPr>
                <w:lang w:val="uk-UA"/>
              </w:rPr>
              <w:lastRenderedPageBreak/>
              <w:t>механізмами для змащення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  <w:r w:rsidRPr="00B71E73"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lastRenderedPageBreak/>
              <w:t xml:space="preserve">Тема </w:t>
            </w:r>
            <w:r w:rsidR="00B71E73">
              <w:rPr>
                <w:lang w:val="uk-UA"/>
              </w:rPr>
              <w:t>8</w:t>
            </w:r>
            <w:r w:rsidRPr="00B71E73">
              <w:rPr>
                <w:lang w:val="uk-UA"/>
              </w:rPr>
              <w:t xml:space="preserve">. </w:t>
            </w:r>
            <w:r w:rsidRPr="00B71E73">
              <w:rPr>
                <w:iCs/>
                <w:lang w:val="uk-UA"/>
              </w:rPr>
              <w:t>Ремонт підшипникових вузлів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9C290A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B71E73">
            <w:pPr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9</w:t>
            </w:r>
            <w:r w:rsidRPr="00B71E73">
              <w:rPr>
                <w:lang w:val="uk-UA"/>
              </w:rPr>
              <w:t>. Ремонт валів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9C290A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0A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0A" w:rsidRPr="00B71E73" w:rsidRDefault="009C290A" w:rsidP="006847A3">
            <w:pPr>
              <w:rPr>
                <w:lang w:val="uk-UA"/>
              </w:rPr>
            </w:pPr>
          </w:p>
        </w:tc>
      </w:tr>
      <w:tr w:rsidR="002A49EF" w:rsidRPr="00B71E73" w:rsidTr="00723B5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2A49EF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Разом за розділом </w:t>
            </w:r>
            <w:r w:rsidR="00B71E73"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2A49EF" w:rsidP="00723B50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2A49EF" w:rsidP="00723B50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2A49EF" w:rsidP="00723B50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EF" w:rsidRPr="00B71E73" w:rsidRDefault="00723B50" w:rsidP="00723B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EF" w:rsidRPr="00B71E73" w:rsidRDefault="002A49EF" w:rsidP="006847A3">
            <w:pPr>
              <w:rPr>
                <w:lang w:val="uk-UA"/>
              </w:rPr>
            </w:pPr>
          </w:p>
        </w:tc>
      </w:tr>
      <w:tr w:rsidR="00835223" w:rsidRPr="00B71E73" w:rsidTr="0083522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center"/>
              <w:rPr>
                <w:lang w:val="uk-UA"/>
              </w:rPr>
            </w:pPr>
            <w:r w:rsidRPr="00B71E73">
              <w:rPr>
                <w:b/>
                <w:bCs/>
                <w:lang w:val="uk-UA"/>
              </w:rPr>
              <w:t xml:space="preserve">Розділ </w:t>
            </w:r>
            <w:r w:rsidR="00B71E73">
              <w:rPr>
                <w:b/>
                <w:bCs/>
                <w:lang w:val="uk-UA"/>
              </w:rPr>
              <w:t>3</w:t>
            </w:r>
            <w:r w:rsidRPr="00B71E73">
              <w:rPr>
                <w:b/>
                <w:bCs/>
                <w:lang w:val="uk-UA"/>
              </w:rPr>
              <w:t>.</w:t>
            </w:r>
            <w:r w:rsidRPr="00B71E73">
              <w:rPr>
                <w:lang w:val="uk-UA"/>
              </w:rPr>
              <w:t xml:space="preserve"> </w:t>
            </w:r>
            <w:r w:rsidRPr="00B71E73">
              <w:rPr>
                <w:b/>
                <w:lang w:val="uk-UA"/>
              </w:rPr>
              <w:t>Технологія складання та ремонту з’єднань і механізмів</w:t>
            </w: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760CEC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>Тема 1</w:t>
            </w:r>
            <w:r w:rsidR="00B71E73">
              <w:rPr>
                <w:lang w:val="uk-UA"/>
              </w:rPr>
              <w:t>0</w:t>
            </w:r>
            <w:r w:rsidRPr="00B71E73">
              <w:rPr>
                <w:lang w:val="uk-UA"/>
              </w:rPr>
              <w:t>. Складання нероз’ємних з’єднань, нерухомих роз’ємних з’єднань (нарізних) та шпонкових і шліцьових з’єднань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3363F4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11</w:t>
            </w:r>
            <w:r w:rsidRPr="00B71E73">
              <w:rPr>
                <w:lang w:val="uk-UA"/>
              </w:rPr>
              <w:t>. Ремонт муфтових з’єднань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3363F4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12</w:t>
            </w:r>
            <w:r w:rsidRPr="00B71E73">
              <w:rPr>
                <w:lang w:val="uk-UA"/>
              </w:rPr>
              <w:t>. Ремонт шківів, пасових і зубчастих передач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3363F4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13</w:t>
            </w:r>
            <w:r w:rsidRPr="00B71E73">
              <w:rPr>
                <w:lang w:val="uk-UA"/>
              </w:rPr>
              <w:t>. Ремонт сальникових ущільнень і фланцевих з’єднань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3363F4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35223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Разом за розділом </w:t>
            </w:r>
            <w:r w:rsidR="00B71E73">
              <w:rPr>
                <w:lang w:val="uk-UA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83522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center"/>
              <w:rPr>
                <w:lang w:val="uk-UA"/>
              </w:rPr>
            </w:pPr>
            <w:r w:rsidRPr="00B71E73">
              <w:rPr>
                <w:b/>
                <w:bCs/>
                <w:lang w:val="uk-UA"/>
              </w:rPr>
              <w:t xml:space="preserve">Розділ </w:t>
            </w:r>
            <w:r w:rsidR="00B71E73">
              <w:rPr>
                <w:b/>
                <w:bCs/>
                <w:lang w:val="uk-UA"/>
              </w:rPr>
              <w:t>4</w:t>
            </w:r>
            <w:r w:rsidRPr="00B71E73">
              <w:rPr>
                <w:b/>
                <w:bCs/>
                <w:lang w:val="uk-UA"/>
              </w:rPr>
              <w:t>.</w:t>
            </w:r>
            <w:r w:rsidRPr="00B71E73">
              <w:rPr>
                <w:lang w:val="uk-UA"/>
              </w:rPr>
              <w:t xml:space="preserve"> </w:t>
            </w:r>
            <w:r w:rsidRPr="00B71E73">
              <w:rPr>
                <w:b/>
                <w:lang w:val="uk-UA"/>
              </w:rPr>
              <w:t>Технологія ремонтних робіт трубопроводів, та насосів</w:t>
            </w: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14</w:t>
            </w:r>
            <w:r w:rsidRPr="00B71E73">
              <w:rPr>
                <w:lang w:val="uk-UA"/>
              </w:rPr>
              <w:t>. Ремонт деталей трубопроводів та трубопровідної арматури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835223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CA184E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15</w:t>
            </w:r>
            <w:r w:rsidRPr="00B71E73">
              <w:rPr>
                <w:lang w:val="uk-UA"/>
              </w:rPr>
              <w:t>. Ремонт відсічених клапанів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835223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3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3" w:rsidRPr="00B71E73" w:rsidRDefault="00835223" w:rsidP="006847A3">
            <w:pPr>
              <w:rPr>
                <w:lang w:val="uk-UA"/>
              </w:rPr>
            </w:pPr>
          </w:p>
        </w:tc>
      </w:tr>
      <w:tr w:rsidR="00CA184E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Тема </w:t>
            </w:r>
            <w:r w:rsidR="00B71E73">
              <w:rPr>
                <w:lang w:val="uk-UA"/>
              </w:rPr>
              <w:t>16</w:t>
            </w:r>
            <w:r w:rsidRPr="00B71E73">
              <w:rPr>
                <w:lang w:val="uk-UA"/>
              </w:rPr>
              <w:t>. Ремонт запірних вентилів для повітря, масла і води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CA184E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CA184E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CA184E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4E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4E" w:rsidRPr="00B71E73" w:rsidRDefault="00CA184E" w:rsidP="006847A3">
            <w:pPr>
              <w:rPr>
                <w:lang w:val="uk-UA"/>
              </w:rPr>
            </w:pPr>
          </w:p>
        </w:tc>
      </w:tr>
      <w:tr w:rsidR="00847328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B71E73">
            <w:pPr>
              <w:jc w:val="both"/>
              <w:rPr>
                <w:lang w:val="uk-UA"/>
              </w:rPr>
            </w:pPr>
            <w:r w:rsidRPr="00B71E73">
              <w:rPr>
                <w:lang w:val="uk-UA"/>
              </w:rPr>
              <w:t xml:space="preserve">Разом за розділом </w:t>
            </w:r>
            <w:r w:rsidR="00B71E73">
              <w:rPr>
                <w:lang w:val="uk-UA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847328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847328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847328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28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Pr="00B71E73" w:rsidRDefault="00847328" w:rsidP="006847A3">
            <w:pPr>
              <w:rPr>
                <w:lang w:val="uk-UA"/>
              </w:rPr>
            </w:pPr>
          </w:p>
        </w:tc>
      </w:tr>
      <w:tr w:rsidR="00927D85" w:rsidRPr="00B71E73" w:rsidTr="003363F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485371">
            <w:pPr>
              <w:pStyle w:val="4"/>
              <w:widowControl w:val="0"/>
              <w:numPr>
                <w:ilvl w:val="3"/>
                <w:numId w:val="1"/>
              </w:numPr>
              <w:tabs>
                <w:tab w:val="clear" w:pos="4406"/>
                <w:tab w:val="num" w:pos="864"/>
              </w:tabs>
              <w:suppressAutoHyphens/>
              <w:spacing w:before="0" w:after="0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1E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3363F4">
            <w:pPr>
              <w:ind w:left="-124"/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3363F4">
            <w:pPr>
              <w:jc w:val="center"/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927D85" w:rsidP="003363F4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85" w:rsidRPr="00B71E73" w:rsidRDefault="00485371" w:rsidP="00336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5" w:rsidRPr="00B71E73" w:rsidRDefault="00927D85" w:rsidP="006847A3">
            <w:pPr>
              <w:rPr>
                <w:lang w:val="uk-UA"/>
              </w:rPr>
            </w:pPr>
          </w:p>
        </w:tc>
      </w:tr>
    </w:tbl>
    <w:p w:rsidR="00195DF1" w:rsidRPr="0046323A" w:rsidRDefault="00195DF1" w:rsidP="00195DF1">
      <w:pPr>
        <w:jc w:val="center"/>
        <w:rPr>
          <w:b/>
          <w:i/>
          <w:lang w:val="uk-UA"/>
        </w:rPr>
      </w:pPr>
    </w:p>
    <w:p w:rsidR="00195DF1" w:rsidRPr="00EB0D79" w:rsidRDefault="00195DF1" w:rsidP="00195DF1">
      <w:pPr>
        <w:ind w:left="7513" w:hanging="6946"/>
        <w:jc w:val="center"/>
        <w:rPr>
          <w:b/>
          <w:bCs/>
          <w:sz w:val="28"/>
          <w:szCs w:val="28"/>
          <w:lang w:val="uk-UA"/>
        </w:rPr>
      </w:pPr>
      <w:r w:rsidRPr="00EB0D79">
        <w:rPr>
          <w:b/>
          <w:bCs/>
          <w:sz w:val="28"/>
          <w:szCs w:val="28"/>
          <w:lang w:val="uk-UA"/>
        </w:rPr>
        <w:t>4. Теми семінарських (практичних, лабораторних)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195DF1" w:rsidRPr="00B174A7" w:rsidTr="00EF01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174A7" w:rsidRDefault="00195DF1" w:rsidP="00A73359">
            <w:pPr>
              <w:ind w:left="142" w:hanging="142"/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№</w:t>
            </w:r>
          </w:p>
          <w:p w:rsidR="00195DF1" w:rsidRPr="00B174A7" w:rsidRDefault="00195DF1" w:rsidP="00A73359">
            <w:pPr>
              <w:ind w:left="142" w:hanging="142"/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174A7" w:rsidRDefault="00195DF1" w:rsidP="006847A3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B174A7" w:rsidRDefault="00195DF1" w:rsidP="006847A3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Кількість</w:t>
            </w:r>
          </w:p>
          <w:p w:rsidR="00195DF1" w:rsidRPr="00B174A7" w:rsidRDefault="00195DF1" w:rsidP="006847A3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годин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Розділ 1. Технологія слюсарної обробки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1. Загальні відомості про слюсарну обробку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2. Технологія площинного розмічання, рубання, випрямлення та рихтування металу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10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3. Технологія згинання, різання  та обпилювання металу.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4. Технологія свердління отворів та нарізання різьби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5. Технологія клепання, склеювання та шабрування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Разом за розділом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Розділ 2. Технологія змащення та ремонту деталей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6. Сучасні технології, інструменти та пристосування для змащення.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7. Прийоми змащення пристроями і механізмами для змащення.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8.Ремонт підшипникових вузлів.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9. Ремонт валів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Разом за розділом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B174A7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Розділ 3. Технологія складання та ремонту з’єднань і механізмів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10. Складання нероз’ємних з’єднань, нерухомих роз’ємних з’єднань (нарізних) та шпонкових і шліцьових з’єднань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11. Ремонт муфтових з’єднань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12. Ремонт шківів, пасових і зубчастих передач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13. Ремонт сальникових ущільнень і фланцевих з’єднань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Разом за розділом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174A7" w:rsidRPr="00B174A7" w:rsidTr="00B174A7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Розділ 4 Технологія ремонтних робіт трубопроводів, та насосів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14. Ремонт деталей трубопроводів та трубопровідної арматури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4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15. Ремонт відсічених клапанів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Тема 16. Ремонт запірних вентилів для повітря, масла і води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lang w:val="uk-UA"/>
              </w:rPr>
            </w:pPr>
            <w:r w:rsidRPr="00B174A7">
              <w:rPr>
                <w:lang w:val="uk-UA"/>
              </w:rPr>
              <w:t>Разом за розділом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B174A7">
            <w:pPr>
              <w:jc w:val="center"/>
              <w:rPr>
                <w:lang w:val="uk-UA"/>
              </w:rPr>
            </w:pPr>
            <w:r w:rsidRPr="00B174A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</w:tr>
      <w:tr w:rsidR="00B174A7" w:rsidRPr="00B174A7" w:rsidTr="00B17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A7" w:rsidRPr="00B174A7" w:rsidRDefault="00B174A7" w:rsidP="00E755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</w:t>
            </w:r>
          </w:p>
        </w:tc>
      </w:tr>
    </w:tbl>
    <w:p w:rsidR="00B174A7" w:rsidRDefault="00B174A7"/>
    <w:p w:rsidR="00195DF1" w:rsidRPr="00EB0D79" w:rsidRDefault="00195DF1" w:rsidP="00195DF1">
      <w:pPr>
        <w:ind w:left="7513" w:hanging="6946"/>
        <w:jc w:val="center"/>
        <w:rPr>
          <w:b/>
          <w:bCs/>
          <w:sz w:val="28"/>
          <w:szCs w:val="28"/>
          <w:lang w:val="uk-UA"/>
        </w:rPr>
      </w:pPr>
      <w:r w:rsidRPr="00EB0D79">
        <w:rPr>
          <w:b/>
          <w:bCs/>
          <w:sz w:val="28"/>
          <w:szCs w:val="28"/>
          <w:lang w:val="uk-UA"/>
        </w:rPr>
        <w:t>5. Завдання для самостійної робота</w:t>
      </w:r>
    </w:p>
    <w:p w:rsidR="00195DF1" w:rsidRPr="0046323A" w:rsidRDefault="00195DF1" w:rsidP="00195DF1">
      <w:pPr>
        <w:ind w:left="7513" w:hanging="6946"/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69"/>
        <w:gridCol w:w="1578"/>
      </w:tblGrid>
      <w:tr w:rsidR="00195DF1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0D2740" w:rsidRDefault="00195DF1" w:rsidP="006847A3">
            <w:pPr>
              <w:ind w:left="142" w:hanging="142"/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№</w:t>
            </w:r>
          </w:p>
          <w:p w:rsidR="00195DF1" w:rsidRPr="000D2740" w:rsidRDefault="00195DF1" w:rsidP="006847A3">
            <w:pPr>
              <w:ind w:left="142" w:hanging="142"/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з/п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0D2740" w:rsidRDefault="00195DF1" w:rsidP="006847A3">
            <w:pPr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Види, зміст самостійної роботи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F1" w:rsidRPr="000D2740" w:rsidRDefault="00195DF1" w:rsidP="006847A3">
            <w:pPr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Кількість</w:t>
            </w:r>
          </w:p>
          <w:p w:rsidR="00195DF1" w:rsidRPr="000D2740" w:rsidRDefault="00195DF1" w:rsidP="006847A3">
            <w:pPr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годин</w:t>
            </w:r>
          </w:p>
        </w:tc>
      </w:tr>
      <w:tr w:rsidR="000D2740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>Розділ 1. Технологія слюсарної обробки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jc w:val="center"/>
              <w:rPr>
                <w:lang w:val="uk-UA"/>
              </w:rPr>
            </w:pP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0D2740" w:rsidP="006D5521">
            <w:pPr>
              <w:rPr>
                <w:lang w:val="uk-UA"/>
              </w:rPr>
            </w:pPr>
            <w:r w:rsidRPr="000D2740">
              <w:rPr>
                <w:lang w:val="uk-UA"/>
              </w:rPr>
              <w:t>Тема 1. Загальні відомості про слюсарну обробку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0D2740" w:rsidP="00EF01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2</w:t>
            </w:r>
            <w:r w:rsidRPr="000D2740">
              <w:rPr>
                <w:lang w:val="uk-UA"/>
              </w:rPr>
              <w:t xml:space="preserve">. </w:t>
            </w:r>
            <w:r w:rsidR="006A2D34" w:rsidRPr="000D2740">
              <w:rPr>
                <w:lang w:val="uk-UA"/>
              </w:rPr>
              <w:t>Технологія площинного розмічання, рубання, випрямлення та рихтування металу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E23B04" w:rsidP="00EF0155">
            <w:pPr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10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3</w:t>
            </w:r>
            <w:r w:rsidRPr="000D2740">
              <w:rPr>
                <w:lang w:val="uk-UA"/>
              </w:rPr>
              <w:t>. Технологія згинання, різання  та обпилювання металу.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E23B04">
            <w:pPr>
              <w:jc w:val="center"/>
              <w:rPr>
                <w:lang w:val="uk-UA"/>
              </w:rPr>
            </w:pPr>
            <w:r w:rsidRPr="000D2740">
              <w:rPr>
                <w:lang w:val="uk-UA"/>
              </w:rPr>
              <w:t>10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lang w:val="uk-UA"/>
              </w:rPr>
            </w:pPr>
            <w:r w:rsidRPr="000D2740">
              <w:rPr>
                <w:bCs/>
                <w:lang w:val="uk-UA"/>
              </w:rPr>
              <w:t xml:space="preserve">Тема </w:t>
            </w:r>
            <w:r w:rsidR="000D2740" w:rsidRPr="000D2740">
              <w:rPr>
                <w:bCs/>
                <w:lang w:val="uk-UA"/>
              </w:rPr>
              <w:t>4</w:t>
            </w:r>
            <w:r w:rsidRPr="000D2740">
              <w:rPr>
                <w:bCs/>
                <w:lang w:val="uk-UA"/>
              </w:rPr>
              <w:t>.</w:t>
            </w:r>
            <w:r w:rsidRPr="000D2740">
              <w:rPr>
                <w:lang w:val="uk-UA"/>
              </w:rPr>
              <w:t xml:space="preserve"> Технологія свердління отворів та нарізання різьби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0D2740" w:rsidP="00E23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bCs/>
                <w:lang w:val="uk-UA"/>
              </w:rPr>
            </w:pPr>
            <w:r w:rsidRPr="000D2740">
              <w:rPr>
                <w:bCs/>
                <w:lang w:val="uk-UA"/>
              </w:rPr>
              <w:t xml:space="preserve">Тема </w:t>
            </w:r>
            <w:r w:rsidR="000D2740" w:rsidRPr="000D2740">
              <w:rPr>
                <w:bCs/>
                <w:lang w:val="uk-UA"/>
              </w:rPr>
              <w:t>5</w:t>
            </w:r>
            <w:r w:rsidRPr="000D2740">
              <w:rPr>
                <w:bCs/>
                <w:lang w:val="uk-UA"/>
              </w:rPr>
              <w:t>. Технологія клепання, склеювання та шабрування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0D2740" w:rsidP="00E23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0D2740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DF1FFC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rPr>
                <w:bCs/>
                <w:lang w:val="uk-UA"/>
              </w:rPr>
            </w:pPr>
            <w:r w:rsidRPr="0030499F">
              <w:rPr>
                <w:lang w:val="uk-UA"/>
              </w:rPr>
              <w:t>Разом за розділом</w:t>
            </w:r>
            <w:r>
              <w:rPr>
                <w:lang w:val="uk-UA"/>
              </w:rPr>
              <w:t xml:space="preserve"> 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B174A7" w:rsidRDefault="000D2740" w:rsidP="00E23B04">
            <w:pPr>
              <w:jc w:val="center"/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52</w:t>
            </w: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DF1FFC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0D2740">
            <w:pPr>
              <w:rPr>
                <w:bCs/>
                <w:lang w:val="uk-UA"/>
              </w:rPr>
            </w:pPr>
            <w:r w:rsidRPr="000D2740">
              <w:rPr>
                <w:b/>
                <w:bCs/>
                <w:lang w:val="uk-UA"/>
              </w:rPr>
              <w:t xml:space="preserve">Розділ </w:t>
            </w:r>
            <w:r w:rsidR="000D2740" w:rsidRPr="000D2740">
              <w:rPr>
                <w:b/>
                <w:bCs/>
                <w:lang w:val="uk-UA"/>
              </w:rPr>
              <w:t>2</w:t>
            </w:r>
            <w:r w:rsidRPr="000D2740">
              <w:rPr>
                <w:b/>
                <w:bCs/>
                <w:lang w:val="uk-UA"/>
              </w:rPr>
              <w:t>.</w:t>
            </w:r>
            <w:r w:rsidRPr="000D2740">
              <w:rPr>
                <w:lang w:val="uk-UA"/>
              </w:rPr>
              <w:t xml:space="preserve"> </w:t>
            </w:r>
            <w:r w:rsidR="00454A1F" w:rsidRPr="000D2740">
              <w:rPr>
                <w:b/>
                <w:lang w:val="uk-UA"/>
              </w:rPr>
              <w:t>Технологія змащення та ремонту деталей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EF0155">
            <w:pPr>
              <w:jc w:val="center"/>
              <w:rPr>
                <w:lang w:val="uk-UA"/>
              </w:rPr>
            </w:pP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6</w:t>
            </w:r>
            <w:r w:rsidRPr="000D2740">
              <w:rPr>
                <w:lang w:val="uk-UA"/>
              </w:rPr>
              <w:t xml:space="preserve">. </w:t>
            </w:r>
            <w:r w:rsidR="00454A1F" w:rsidRPr="000D2740">
              <w:rPr>
                <w:lang w:val="uk-UA"/>
              </w:rPr>
              <w:t>Сучасні технології, інструменти та пристосування для змащення</w:t>
            </w:r>
            <w:r w:rsidRPr="000D2740">
              <w:rPr>
                <w:lang w:val="uk-UA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0D2740" w:rsidP="00EF01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7</w:t>
            </w:r>
            <w:r w:rsidRPr="000D2740">
              <w:rPr>
                <w:lang w:val="uk-UA"/>
              </w:rPr>
              <w:t>. Прийоми змащення пристроями і механізмами для змащення.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0D2740" w:rsidP="00E23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8</w:t>
            </w:r>
            <w:r w:rsidRPr="000D2740">
              <w:rPr>
                <w:lang w:val="uk-UA"/>
              </w:rPr>
              <w:t>.Ремонт підшипникових вузлів.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0D2740" w:rsidP="00E23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23B04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B174A7" w:rsidP="00DF1F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E23B04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9</w:t>
            </w:r>
            <w:r w:rsidRPr="000D2740">
              <w:rPr>
                <w:lang w:val="uk-UA"/>
              </w:rPr>
              <w:t>. Ремонт валів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4" w:rsidRPr="000D2740" w:rsidRDefault="000D2740" w:rsidP="00E23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D2740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DF1FFC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rPr>
                <w:lang w:val="uk-UA"/>
              </w:rPr>
            </w:pPr>
            <w:r w:rsidRPr="0030499F">
              <w:rPr>
                <w:lang w:val="uk-UA"/>
              </w:rPr>
              <w:t>Разом за розділом</w:t>
            </w:r>
            <w:r>
              <w:rPr>
                <w:lang w:val="uk-UA"/>
              </w:rPr>
              <w:t xml:space="preserve"> 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B174A7" w:rsidRDefault="000D2740" w:rsidP="00E23B04">
            <w:pPr>
              <w:jc w:val="center"/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23</w:t>
            </w: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DF1FFC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454A1F" w:rsidP="000D2740">
            <w:pPr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 xml:space="preserve">Розділ </w:t>
            </w:r>
            <w:r w:rsidR="000D2740" w:rsidRPr="000D2740">
              <w:rPr>
                <w:b/>
                <w:lang w:val="uk-UA"/>
              </w:rPr>
              <w:t>3</w:t>
            </w:r>
            <w:r w:rsidRPr="000D2740">
              <w:rPr>
                <w:b/>
                <w:lang w:val="uk-UA"/>
              </w:rPr>
              <w:t>. Технологія складання та ремонту з’єднань і механізмів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EF0155">
            <w:pPr>
              <w:jc w:val="center"/>
              <w:rPr>
                <w:lang w:val="uk-UA"/>
              </w:rPr>
            </w:pP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454A1F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454A1F" w:rsidRPr="000D2740">
              <w:rPr>
                <w:lang w:val="uk-UA"/>
              </w:rPr>
              <w:t>1</w:t>
            </w:r>
            <w:r w:rsidR="000D2740" w:rsidRPr="000D2740">
              <w:rPr>
                <w:lang w:val="uk-UA"/>
              </w:rPr>
              <w:t>0</w:t>
            </w:r>
            <w:r w:rsidR="00454A1F" w:rsidRPr="000D2740">
              <w:rPr>
                <w:lang w:val="uk-UA"/>
              </w:rPr>
              <w:t>.</w:t>
            </w:r>
            <w:r w:rsidRPr="000D2740">
              <w:rPr>
                <w:lang w:val="uk-UA"/>
              </w:rPr>
              <w:t xml:space="preserve"> </w:t>
            </w:r>
            <w:r w:rsidR="00454A1F" w:rsidRPr="000D2740">
              <w:rPr>
                <w:lang w:val="uk-UA"/>
              </w:rPr>
              <w:t>Складання нероз’ємних з’єднань, нерухомих роз’ємних з’єднань (нарізних) та шпонкових і шліцьових з’єднань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11</w:t>
            </w:r>
            <w:r w:rsidRPr="000D2740">
              <w:rPr>
                <w:lang w:val="uk-UA"/>
              </w:rPr>
              <w:t>. Ремонт муфтових з’єднань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12</w:t>
            </w:r>
            <w:r w:rsidRPr="000D2740">
              <w:rPr>
                <w:lang w:val="uk-UA"/>
              </w:rPr>
              <w:t>. Ремонт шківів, пасових і зубчастих передач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13</w:t>
            </w:r>
            <w:r w:rsidRPr="000D2740">
              <w:rPr>
                <w:lang w:val="uk-UA"/>
              </w:rPr>
              <w:t>. Ремонт сальникових ущільнень і фланцевих з’єднань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D2740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6847A3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rPr>
                <w:lang w:val="uk-UA"/>
              </w:rPr>
            </w:pPr>
            <w:r w:rsidRPr="0030499F">
              <w:rPr>
                <w:lang w:val="uk-UA"/>
              </w:rPr>
              <w:t>Разом за розділом</w:t>
            </w:r>
            <w:r>
              <w:rPr>
                <w:lang w:val="uk-UA"/>
              </w:rPr>
              <w:t xml:space="preserve">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B174A7" w:rsidRDefault="000D2740" w:rsidP="006847A3">
            <w:pPr>
              <w:jc w:val="center"/>
              <w:rPr>
                <w:b/>
                <w:lang w:val="uk-UA"/>
              </w:rPr>
            </w:pPr>
            <w:r w:rsidRPr="00B174A7">
              <w:rPr>
                <w:b/>
                <w:lang w:val="uk-UA"/>
              </w:rPr>
              <w:t>8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6847A3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 xml:space="preserve">Розділ </w:t>
            </w:r>
            <w:r w:rsidR="000D2740" w:rsidRPr="000D2740">
              <w:rPr>
                <w:b/>
                <w:lang w:val="uk-UA"/>
              </w:rPr>
              <w:t>4</w:t>
            </w:r>
            <w:r w:rsidRPr="000D2740">
              <w:rPr>
                <w:b/>
                <w:lang w:val="uk-UA"/>
              </w:rPr>
              <w:t xml:space="preserve"> Технологія ремонтних робіт трубопроводів, та насосів.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6847A3">
            <w:pPr>
              <w:jc w:val="center"/>
              <w:rPr>
                <w:lang w:val="uk-UA"/>
              </w:rPr>
            </w:pP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>Тема 1</w:t>
            </w:r>
            <w:r w:rsidR="000D2740" w:rsidRPr="000D2740">
              <w:rPr>
                <w:lang w:val="uk-UA"/>
              </w:rPr>
              <w:t>4</w:t>
            </w:r>
            <w:r w:rsidRPr="000D2740">
              <w:rPr>
                <w:lang w:val="uk-UA"/>
              </w:rPr>
              <w:t>. Ремонт деталей трубопроводів та трубопровідної арматури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15</w:t>
            </w:r>
            <w:r w:rsidRPr="000D2740">
              <w:rPr>
                <w:lang w:val="uk-UA"/>
              </w:rPr>
              <w:t>. Ремонт відсічених клапанів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54A1F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B174A7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454A1F" w:rsidP="000D2740">
            <w:pPr>
              <w:rPr>
                <w:lang w:val="uk-UA"/>
              </w:rPr>
            </w:pPr>
            <w:r w:rsidRPr="000D2740">
              <w:rPr>
                <w:lang w:val="uk-UA"/>
              </w:rPr>
              <w:t xml:space="preserve">Тема </w:t>
            </w:r>
            <w:r w:rsidR="000D2740" w:rsidRPr="000D2740">
              <w:rPr>
                <w:lang w:val="uk-UA"/>
              </w:rPr>
              <w:t>16</w:t>
            </w:r>
            <w:r w:rsidRPr="000D2740">
              <w:rPr>
                <w:lang w:val="uk-UA"/>
              </w:rPr>
              <w:t>. Ремонт запірних вентилів для повітря, масла і води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0D2740" w:rsidRDefault="000D2740" w:rsidP="006847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D2740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6847A3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0D2740">
            <w:pPr>
              <w:rPr>
                <w:lang w:val="uk-UA"/>
              </w:rPr>
            </w:pPr>
            <w:r w:rsidRPr="0030499F">
              <w:rPr>
                <w:lang w:val="uk-UA"/>
              </w:rPr>
              <w:t>Разом за розділом</w:t>
            </w:r>
            <w:r>
              <w:rPr>
                <w:lang w:val="uk-UA"/>
              </w:rPr>
              <w:t xml:space="preserve"> 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0D2740" w:rsidRDefault="000D2740" w:rsidP="006847A3">
            <w:pPr>
              <w:jc w:val="center"/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>15</w:t>
            </w:r>
          </w:p>
        </w:tc>
      </w:tr>
      <w:tr w:rsidR="00A73359" w:rsidRPr="000D2740" w:rsidTr="006847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6847A3">
            <w:pPr>
              <w:jc w:val="center"/>
              <w:rPr>
                <w:lang w:val="uk-UA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A73359" w:rsidP="006D5521">
            <w:pPr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>Разом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59" w:rsidRPr="000D2740" w:rsidRDefault="000D2740" w:rsidP="006847A3">
            <w:pPr>
              <w:jc w:val="center"/>
              <w:rPr>
                <w:b/>
                <w:lang w:val="uk-UA"/>
              </w:rPr>
            </w:pPr>
            <w:r w:rsidRPr="000D2740">
              <w:rPr>
                <w:b/>
                <w:lang w:val="uk-UA"/>
              </w:rPr>
              <w:t>106</w:t>
            </w:r>
          </w:p>
        </w:tc>
      </w:tr>
    </w:tbl>
    <w:p w:rsidR="00195DF1" w:rsidRPr="0046323A" w:rsidRDefault="00195DF1" w:rsidP="00195DF1">
      <w:pPr>
        <w:ind w:firstLine="284"/>
        <w:jc w:val="center"/>
        <w:rPr>
          <w:b/>
          <w:bCs/>
          <w:lang w:val="uk-UA"/>
        </w:rPr>
      </w:pPr>
    </w:p>
    <w:p w:rsidR="00E75545" w:rsidRPr="0030499F" w:rsidRDefault="00E75545" w:rsidP="00E75545">
      <w:pPr>
        <w:ind w:left="142" w:firstLine="425"/>
        <w:jc w:val="center"/>
        <w:rPr>
          <w:b/>
          <w:bCs/>
          <w:lang w:val="uk-UA"/>
        </w:rPr>
      </w:pPr>
      <w:r w:rsidRPr="0030499F">
        <w:rPr>
          <w:b/>
          <w:bCs/>
          <w:lang w:val="uk-UA"/>
        </w:rPr>
        <w:t>6. Індивідуальні завдання</w:t>
      </w:r>
    </w:p>
    <w:p w:rsidR="00E75545" w:rsidRPr="0030499F" w:rsidRDefault="00E75545" w:rsidP="00E75545">
      <w:pPr>
        <w:ind w:firstLine="567"/>
        <w:jc w:val="both"/>
        <w:rPr>
          <w:b/>
          <w:bCs/>
          <w:lang w:val="uk-UA"/>
        </w:rPr>
      </w:pPr>
      <w:r w:rsidRPr="0030499F">
        <w:rPr>
          <w:bCs/>
          <w:lang w:val="uk-UA"/>
        </w:rPr>
        <w:t>Не передбачені навчальним планом</w:t>
      </w:r>
      <w:r w:rsidRPr="0030499F">
        <w:rPr>
          <w:lang w:val="uk-UA"/>
        </w:rPr>
        <w:t xml:space="preserve"> </w:t>
      </w:r>
    </w:p>
    <w:p w:rsidR="00E75545" w:rsidRPr="0030499F" w:rsidRDefault="00E75545" w:rsidP="00E75545">
      <w:pPr>
        <w:ind w:firstLine="709"/>
        <w:jc w:val="both"/>
        <w:rPr>
          <w:lang w:val="uk-UA"/>
        </w:rPr>
      </w:pPr>
    </w:p>
    <w:p w:rsidR="00E75545" w:rsidRPr="0030499F" w:rsidRDefault="00E75545" w:rsidP="00E75545">
      <w:pPr>
        <w:ind w:left="142" w:firstLine="567"/>
        <w:jc w:val="center"/>
        <w:rPr>
          <w:b/>
          <w:bCs/>
          <w:lang w:val="uk-UA"/>
        </w:rPr>
      </w:pPr>
      <w:r w:rsidRPr="0030499F">
        <w:rPr>
          <w:b/>
          <w:bCs/>
          <w:lang w:val="uk-UA"/>
        </w:rPr>
        <w:t>7. Методи навчання</w:t>
      </w:r>
    </w:p>
    <w:p w:rsidR="00E75545" w:rsidRPr="0030499F" w:rsidRDefault="00E75545" w:rsidP="00E75545">
      <w:pPr>
        <w:ind w:firstLine="567"/>
        <w:jc w:val="both"/>
        <w:rPr>
          <w:szCs w:val="20"/>
          <w:lang w:val="uk-UA"/>
        </w:rPr>
      </w:pPr>
      <w:r w:rsidRPr="0030499F">
        <w:rPr>
          <w:szCs w:val="20"/>
          <w:lang w:val="uk-UA"/>
        </w:rPr>
        <w:t>Дослідницький, абстрактно-дидуктивний, репродуктивний, пояснювально-ілюстративний.</w:t>
      </w:r>
    </w:p>
    <w:p w:rsidR="00E75545" w:rsidRPr="0030499F" w:rsidRDefault="00E75545" w:rsidP="00E75545">
      <w:pPr>
        <w:ind w:left="142" w:firstLine="567"/>
        <w:jc w:val="center"/>
        <w:rPr>
          <w:b/>
          <w:bCs/>
          <w:lang w:val="uk-UA"/>
        </w:rPr>
      </w:pPr>
      <w:r w:rsidRPr="0030499F">
        <w:rPr>
          <w:b/>
          <w:bCs/>
          <w:lang w:val="uk-UA"/>
        </w:rPr>
        <w:t>8. Методи контролю</w:t>
      </w:r>
    </w:p>
    <w:p w:rsidR="00E75545" w:rsidRPr="0030499F" w:rsidRDefault="00E75545" w:rsidP="00E75545">
      <w:pPr>
        <w:ind w:left="142" w:firstLine="567"/>
        <w:jc w:val="both"/>
        <w:rPr>
          <w:b/>
          <w:bCs/>
          <w:lang w:val="uk-UA"/>
        </w:rPr>
      </w:pPr>
      <w:r w:rsidRPr="0030499F">
        <w:rPr>
          <w:lang w:val="uk-UA"/>
        </w:rPr>
        <w:t>Контроль успішності навчання студентів за темами окремих розділів здійснюється за допомогою тестів. Підсумковий контроль здійснюється за підсумками тестів</w:t>
      </w:r>
      <w:r w:rsidRPr="0030499F">
        <w:rPr>
          <w:b/>
          <w:bCs/>
          <w:lang w:val="uk-UA"/>
        </w:rPr>
        <w:t>.</w:t>
      </w:r>
    </w:p>
    <w:p w:rsidR="008B159C" w:rsidRPr="0046323A" w:rsidRDefault="008B159C" w:rsidP="008B159C">
      <w:pPr>
        <w:ind w:left="142" w:firstLine="567"/>
        <w:jc w:val="both"/>
        <w:rPr>
          <w:b/>
          <w:bCs/>
          <w:lang w:val="uk-UA"/>
        </w:rPr>
      </w:pPr>
    </w:p>
    <w:p w:rsidR="00195DF1" w:rsidRPr="00F942C7" w:rsidRDefault="00195DF1" w:rsidP="00195DF1">
      <w:pPr>
        <w:ind w:left="142" w:firstLine="425"/>
        <w:jc w:val="center"/>
        <w:rPr>
          <w:b/>
          <w:bCs/>
          <w:lang w:val="en-US"/>
        </w:rPr>
      </w:pPr>
      <w:r w:rsidRPr="0046323A">
        <w:rPr>
          <w:b/>
          <w:bCs/>
          <w:lang w:val="uk-UA"/>
        </w:rPr>
        <w:t>9. Схема нарахування балів</w:t>
      </w:r>
    </w:p>
    <w:p w:rsidR="00195DF1" w:rsidRPr="0046323A" w:rsidRDefault="00195DF1" w:rsidP="00195DF1">
      <w:pPr>
        <w:pStyle w:val="7"/>
        <w:keepNext/>
        <w:numPr>
          <w:ilvl w:val="6"/>
          <w:numId w:val="1"/>
        </w:numPr>
        <w:tabs>
          <w:tab w:val="clear" w:pos="4838"/>
          <w:tab w:val="num" w:pos="1296"/>
        </w:tabs>
        <w:suppressAutoHyphens/>
        <w:spacing w:before="0" w:after="0"/>
        <w:ind w:left="1320" w:firstLine="0"/>
        <w:jc w:val="center"/>
        <w:rPr>
          <w:rFonts w:ascii="Times New Roman" w:hAnsi="Times New Roman"/>
          <w:b/>
          <w:bCs/>
          <w:lang w:val="uk-UA"/>
        </w:rPr>
      </w:pPr>
    </w:p>
    <w:p w:rsidR="009D5FE5" w:rsidRPr="009D5FE5" w:rsidRDefault="009D5FE5" w:rsidP="009D5FE5">
      <w:pPr>
        <w:keepNext/>
        <w:suppressAutoHyphens/>
        <w:outlineLvl w:val="6"/>
        <w:rPr>
          <w:bCs/>
          <w:lang w:val="uk-UA"/>
        </w:rPr>
      </w:pPr>
      <w:r w:rsidRPr="009D5FE5">
        <w:rPr>
          <w:bCs/>
          <w:lang w:val="uk-UA"/>
        </w:rPr>
        <w:t>2-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1361"/>
        <w:gridCol w:w="1361"/>
        <w:gridCol w:w="1361"/>
        <w:gridCol w:w="1361"/>
        <w:gridCol w:w="850"/>
        <w:gridCol w:w="851"/>
        <w:gridCol w:w="851"/>
      </w:tblGrid>
      <w:tr w:rsidR="009D5FE5" w:rsidRPr="00A17804" w:rsidTr="005C5E99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Поточний контроль, самостійна робота, індивідуальні завдання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Сума</w:t>
            </w:r>
          </w:p>
        </w:tc>
      </w:tr>
      <w:tr w:rsidR="009D5FE5" w:rsidRPr="00A17804" w:rsidTr="005C5E99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Розділ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fldChar w:fldCharType="begin"/>
            </w:r>
            <w:r w:rsidRPr="00A17804">
              <w:rPr>
                <w:lang w:val="uk-UA"/>
              </w:rPr>
              <w:instrText xml:space="preserve"> =SUM(LEFT) </w:instrText>
            </w:r>
            <w:r w:rsidRPr="00A17804">
              <w:rPr>
                <w:lang w:val="uk-UA"/>
              </w:rPr>
              <w:fldChar w:fldCharType="separate"/>
            </w:r>
            <w:r w:rsidRPr="00A17804">
              <w:rPr>
                <w:noProof/>
                <w:lang w:val="uk-UA"/>
              </w:rPr>
              <w:t>50</w:t>
            </w:r>
            <w:r w:rsidRPr="00A17804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100</w:t>
            </w:r>
          </w:p>
        </w:tc>
      </w:tr>
    </w:tbl>
    <w:p w:rsidR="00195DF1" w:rsidRPr="0046323A" w:rsidRDefault="00195DF1" w:rsidP="00195DF1">
      <w:pPr>
        <w:pStyle w:val="7"/>
        <w:keepNext/>
        <w:numPr>
          <w:ilvl w:val="6"/>
          <w:numId w:val="1"/>
        </w:numPr>
        <w:tabs>
          <w:tab w:val="clear" w:pos="4838"/>
          <w:tab w:val="num" w:pos="1296"/>
        </w:tabs>
        <w:suppressAutoHyphens/>
        <w:spacing w:before="0" w:after="0"/>
        <w:ind w:left="1320" w:firstLine="0"/>
        <w:jc w:val="center"/>
        <w:rPr>
          <w:rFonts w:ascii="Times New Roman" w:hAnsi="Times New Roman"/>
          <w:b/>
          <w:bCs/>
          <w:i/>
          <w:iCs/>
          <w:lang w:val="uk-UA"/>
        </w:rPr>
      </w:pPr>
    </w:p>
    <w:p w:rsidR="009D5FE5" w:rsidRPr="009D5FE5" w:rsidRDefault="009D5FE5" w:rsidP="009D5FE5">
      <w:pPr>
        <w:keepNext/>
        <w:suppressAutoHyphens/>
        <w:outlineLvl w:val="6"/>
        <w:rPr>
          <w:bCs/>
          <w:lang w:val="uk-UA"/>
        </w:rPr>
      </w:pPr>
      <w:r w:rsidRPr="009D5FE5">
        <w:rPr>
          <w:bCs/>
          <w:lang w:val="uk-UA"/>
        </w:rPr>
        <w:t>3-й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850"/>
        <w:gridCol w:w="851"/>
        <w:gridCol w:w="851"/>
      </w:tblGrid>
      <w:tr w:rsidR="009D5FE5" w:rsidRPr="00A17804" w:rsidTr="005C5E99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Поточний контроль, самостійна робота, індивідуальні завдання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Сума</w:t>
            </w:r>
          </w:p>
        </w:tc>
      </w:tr>
      <w:tr w:rsidR="009D5FE5" w:rsidRPr="00A17804" w:rsidTr="005C5E99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Розділ 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fldChar w:fldCharType="begin"/>
            </w:r>
            <w:r w:rsidRPr="00A17804">
              <w:rPr>
                <w:lang w:val="uk-UA"/>
              </w:rPr>
              <w:instrText xml:space="preserve"> =SUM(LEFT) </w:instrText>
            </w:r>
            <w:r w:rsidRPr="00A17804">
              <w:rPr>
                <w:lang w:val="uk-UA"/>
              </w:rPr>
              <w:fldChar w:fldCharType="separate"/>
            </w:r>
            <w:r w:rsidRPr="00A17804">
              <w:rPr>
                <w:noProof/>
                <w:lang w:val="uk-UA"/>
              </w:rPr>
              <w:t>50</w:t>
            </w:r>
            <w:r w:rsidRPr="00A17804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100</w:t>
            </w:r>
          </w:p>
        </w:tc>
      </w:tr>
    </w:tbl>
    <w:p w:rsidR="009D5FE5" w:rsidRDefault="009D5FE5" w:rsidP="00CC2087">
      <w:pPr>
        <w:pStyle w:val="7"/>
        <w:keepNext/>
        <w:numPr>
          <w:ilvl w:val="6"/>
          <w:numId w:val="1"/>
        </w:numPr>
        <w:tabs>
          <w:tab w:val="clear" w:pos="4838"/>
        </w:tabs>
        <w:suppressAutoHyphens/>
        <w:spacing w:before="0" w:after="0"/>
        <w:ind w:left="0" w:firstLine="0"/>
        <w:jc w:val="center"/>
        <w:rPr>
          <w:rFonts w:ascii="Times New Roman" w:hAnsi="Times New Roman"/>
          <w:b/>
          <w:bCs/>
          <w:lang w:val="uk-UA"/>
        </w:rPr>
      </w:pPr>
    </w:p>
    <w:p w:rsidR="00DB02C4" w:rsidRPr="0046323A" w:rsidRDefault="00DB02C4" w:rsidP="00DB02C4">
      <w:pPr>
        <w:pStyle w:val="7"/>
        <w:keepNext/>
        <w:numPr>
          <w:ilvl w:val="6"/>
          <w:numId w:val="1"/>
        </w:numPr>
        <w:tabs>
          <w:tab w:val="clear" w:pos="4838"/>
        </w:tabs>
        <w:suppressAutoHyphens/>
        <w:spacing w:before="0" w:after="0"/>
        <w:ind w:left="0" w:firstLine="0"/>
        <w:jc w:val="center"/>
        <w:rPr>
          <w:rFonts w:ascii="Times New Roman" w:hAnsi="Times New Roman"/>
          <w:b/>
          <w:bCs/>
          <w:lang w:val="uk-UA"/>
        </w:rPr>
      </w:pPr>
    </w:p>
    <w:p w:rsidR="009D5FE5" w:rsidRPr="009D5FE5" w:rsidRDefault="009D5FE5" w:rsidP="009D5FE5">
      <w:pPr>
        <w:pStyle w:val="ac"/>
        <w:numPr>
          <w:ilvl w:val="0"/>
          <w:numId w:val="1"/>
        </w:numPr>
        <w:rPr>
          <w:lang w:val="uk-UA"/>
        </w:rPr>
      </w:pPr>
      <w:r w:rsidRPr="009D5FE5">
        <w:rPr>
          <w:lang w:val="uk-UA"/>
        </w:rPr>
        <w:t>4-й семестр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971"/>
        <w:gridCol w:w="971"/>
        <w:gridCol w:w="975"/>
        <w:gridCol w:w="972"/>
        <w:gridCol w:w="972"/>
        <w:gridCol w:w="972"/>
        <w:gridCol w:w="850"/>
        <w:gridCol w:w="851"/>
        <w:gridCol w:w="851"/>
      </w:tblGrid>
      <w:tr w:rsidR="009D5FE5" w:rsidRPr="00A17804" w:rsidTr="005C5E99"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Поточний контроль, самостійна робота, індивідуальні завдання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Сума</w:t>
            </w:r>
          </w:p>
        </w:tc>
      </w:tr>
      <w:tr w:rsidR="009D5FE5" w:rsidRPr="00A17804" w:rsidTr="009D5FE5">
        <w:tc>
          <w:tcPr>
            <w:tcW w:w="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Розділ 3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 xml:space="preserve">Розділ </w:t>
            </w:r>
            <w:r>
              <w:rPr>
                <w:lang w:val="uk-UA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right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Т16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</w:p>
        </w:tc>
      </w:tr>
      <w:tr w:rsidR="009D5FE5" w:rsidRPr="00A17804" w:rsidTr="005C5E99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ind w:left="-104" w:right="-69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fldChar w:fldCharType="begin"/>
            </w:r>
            <w:r w:rsidRPr="00A17804">
              <w:rPr>
                <w:lang w:val="uk-UA"/>
              </w:rPr>
              <w:instrText xml:space="preserve"> =SUM(LEFT) </w:instrText>
            </w:r>
            <w:r w:rsidRPr="00A17804">
              <w:rPr>
                <w:lang w:val="uk-UA"/>
              </w:rPr>
              <w:fldChar w:fldCharType="separate"/>
            </w:r>
            <w:r w:rsidRPr="00A17804">
              <w:rPr>
                <w:noProof/>
                <w:lang w:val="uk-UA"/>
              </w:rPr>
              <w:t>50</w:t>
            </w:r>
            <w:r w:rsidRPr="00A17804">
              <w:rPr>
                <w:lang w:val="uk-U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A17804" w:rsidRDefault="009D5FE5" w:rsidP="005C5E99">
            <w:pPr>
              <w:jc w:val="center"/>
              <w:rPr>
                <w:lang w:val="uk-UA"/>
              </w:rPr>
            </w:pPr>
            <w:r w:rsidRPr="00A17804">
              <w:rPr>
                <w:lang w:val="uk-UA"/>
              </w:rPr>
              <w:t>100</w:t>
            </w:r>
          </w:p>
        </w:tc>
      </w:tr>
    </w:tbl>
    <w:p w:rsidR="00195DF1" w:rsidRPr="0046323A" w:rsidRDefault="00195DF1" w:rsidP="00195DF1">
      <w:pPr>
        <w:ind w:firstLine="708"/>
        <w:rPr>
          <w:lang w:val="uk-UA"/>
        </w:rPr>
      </w:pPr>
      <w:r w:rsidRPr="0046323A">
        <w:rPr>
          <w:lang w:val="uk-UA"/>
        </w:rPr>
        <w:t>Т1, Т2 ...  – теми розділів.</w:t>
      </w:r>
    </w:p>
    <w:p w:rsidR="00195DF1" w:rsidRPr="0046323A" w:rsidRDefault="00F62A20" w:rsidP="00F62A20">
      <w:pPr>
        <w:ind w:firstLine="567"/>
        <w:jc w:val="both"/>
        <w:rPr>
          <w:lang w:val="uk-UA"/>
        </w:rPr>
      </w:pPr>
      <w:r>
        <w:rPr>
          <w:lang w:val="uk-UA"/>
        </w:rPr>
        <w:t>Для допуску до складання підсумкового контролю (заліку, або екзамену) здобувач вищої освіти повинен набрати не менше __</w:t>
      </w:r>
      <w:r w:rsidR="003A663A">
        <w:rPr>
          <w:lang w:val="uk-UA"/>
        </w:rPr>
        <w:t>50</w:t>
      </w:r>
      <w:r>
        <w:rPr>
          <w:lang w:val="uk-UA"/>
        </w:rPr>
        <w:t>_ балів з навчальної дисципліни під час поточного контролю, самостійної роботи, індивідуального завдання.</w:t>
      </w:r>
    </w:p>
    <w:p w:rsidR="009D5FE5" w:rsidRDefault="009D5FE5" w:rsidP="00195DF1">
      <w:pPr>
        <w:jc w:val="center"/>
        <w:rPr>
          <w:b/>
          <w:bCs/>
          <w:lang w:val="uk-UA"/>
        </w:rPr>
      </w:pPr>
    </w:p>
    <w:p w:rsidR="009D5FE5" w:rsidRPr="0030499F" w:rsidRDefault="009D5FE5" w:rsidP="009D5FE5">
      <w:pPr>
        <w:spacing w:after="120"/>
        <w:jc w:val="center"/>
        <w:rPr>
          <w:b/>
          <w:bCs/>
          <w:lang w:val="uk-UA"/>
        </w:rPr>
      </w:pPr>
      <w:bookmarkStart w:id="3" w:name="_Hlk187664534"/>
      <w:r w:rsidRPr="0030499F">
        <w:rPr>
          <w:b/>
          <w:bCs/>
          <w:lang w:val="uk-UA"/>
        </w:rPr>
        <w:t>Критерії оцінювання навчальних досягнень</w:t>
      </w:r>
    </w:p>
    <w:p w:rsidR="009D5FE5" w:rsidRPr="0030499F" w:rsidRDefault="009D5FE5" w:rsidP="009D5FE5">
      <w:pPr>
        <w:kinsoku w:val="0"/>
        <w:overflowPunct w:val="0"/>
        <w:autoSpaceDE w:val="0"/>
        <w:autoSpaceDN w:val="0"/>
        <w:adjustRightInd w:val="0"/>
        <w:spacing w:line="258" w:lineRule="exact"/>
        <w:ind w:left="39" w:firstLine="528"/>
        <w:jc w:val="both"/>
        <w:rPr>
          <w:lang w:val="uk-UA"/>
        </w:rPr>
      </w:pPr>
      <w:bookmarkStart w:id="4" w:name="Критерії_оцінювання_навчальних_досягнень"/>
      <w:bookmarkEnd w:id="4"/>
      <w:r w:rsidRPr="0030499F">
        <w:rPr>
          <w:lang w:val="uk-UA"/>
        </w:rPr>
        <w:t xml:space="preserve">Мінімальний підсумковий бал складатиме 50 балів, а максимальний – 100 балів. Підсумкова оцінка визначається шляхом переводу підсумкового балу з дисципліни у </w:t>
      </w:r>
      <w:r w:rsidRPr="0030499F">
        <w:rPr>
          <w:lang w:val="uk-UA"/>
        </w:rPr>
        <w:lastRenderedPageBreak/>
        <w:t>традиційну академічну оцінку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національної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шкали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("відмінно",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"добре",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"задовільно",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"незадовільно"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за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шкалою,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що наведено у попередньому</w:t>
      </w:r>
      <w:r w:rsidRPr="0030499F">
        <w:rPr>
          <w:spacing w:val="-3"/>
          <w:lang w:val="uk-UA"/>
        </w:rPr>
        <w:t xml:space="preserve"> </w:t>
      </w:r>
      <w:r w:rsidRPr="0030499F">
        <w:rPr>
          <w:lang w:val="uk-UA"/>
        </w:rPr>
        <w:t>пункті робочої програми.</w:t>
      </w:r>
    </w:p>
    <w:p w:rsidR="009D5FE5" w:rsidRPr="0030499F" w:rsidRDefault="009D5FE5" w:rsidP="009D5FE5">
      <w:pPr>
        <w:kinsoku w:val="0"/>
        <w:overflowPunct w:val="0"/>
        <w:autoSpaceDE w:val="0"/>
        <w:autoSpaceDN w:val="0"/>
        <w:adjustRightInd w:val="0"/>
        <w:ind w:left="39" w:right="106" w:firstLine="538"/>
        <w:jc w:val="both"/>
        <w:rPr>
          <w:lang w:val="uk-UA"/>
        </w:rPr>
      </w:pPr>
      <w:r w:rsidRPr="0030499F">
        <w:rPr>
          <w:lang w:val="uk-UA"/>
        </w:rPr>
        <w:t>Загальна</w:t>
      </w:r>
      <w:r w:rsidRPr="0030499F">
        <w:rPr>
          <w:spacing w:val="79"/>
          <w:w w:val="150"/>
          <w:lang w:val="uk-UA"/>
        </w:rPr>
        <w:t xml:space="preserve"> </w:t>
      </w:r>
      <w:r w:rsidRPr="0030499F">
        <w:rPr>
          <w:lang w:val="uk-UA"/>
        </w:rPr>
        <w:t>максимальна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бальна</w:t>
      </w:r>
      <w:r w:rsidRPr="0030499F">
        <w:rPr>
          <w:spacing w:val="74"/>
          <w:w w:val="150"/>
          <w:lang w:val="uk-UA"/>
        </w:rPr>
        <w:t xml:space="preserve"> </w:t>
      </w:r>
      <w:r w:rsidRPr="0030499F">
        <w:rPr>
          <w:lang w:val="uk-UA"/>
        </w:rPr>
        <w:t>оцінка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за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екзамен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складатиме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40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балів.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Мінімальний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підсумковий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бал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складатиме</w:t>
      </w:r>
      <w:r w:rsidRPr="0030499F">
        <w:rPr>
          <w:spacing w:val="79"/>
          <w:w w:val="150"/>
          <w:lang w:val="uk-UA"/>
        </w:rPr>
        <w:t xml:space="preserve"> </w:t>
      </w:r>
      <w:r w:rsidRPr="0030499F">
        <w:rPr>
          <w:lang w:val="uk-UA"/>
        </w:rPr>
        <w:t>50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балів,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а</w:t>
      </w:r>
      <w:r w:rsidRPr="0030499F">
        <w:rPr>
          <w:spacing w:val="79"/>
          <w:w w:val="150"/>
          <w:lang w:val="uk-UA"/>
        </w:rPr>
        <w:t xml:space="preserve"> </w:t>
      </w:r>
      <w:r w:rsidRPr="0030499F">
        <w:rPr>
          <w:lang w:val="uk-UA"/>
        </w:rPr>
        <w:t>максимальний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–</w:t>
      </w:r>
      <w:r w:rsidRPr="0030499F">
        <w:rPr>
          <w:spacing w:val="76"/>
          <w:w w:val="150"/>
          <w:lang w:val="uk-UA"/>
        </w:rPr>
        <w:t xml:space="preserve"> </w:t>
      </w:r>
      <w:r w:rsidRPr="0030499F">
        <w:rPr>
          <w:lang w:val="uk-UA"/>
        </w:rPr>
        <w:t>100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балів.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Підсумкова</w:t>
      </w:r>
      <w:r w:rsidRPr="0030499F">
        <w:rPr>
          <w:spacing w:val="79"/>
          <w:w w:val="150"/>
          <w:lang w:val="uk-UA"/>
        </w:rPr>
        <w:t xml:space="preserve"> </w:t>
      </w:r>
      <w:r w:rsidRPr="0030499F">
        <w:rPr>
          <w:lang w:val="uk-UA"/>
        </w:rPr>
        <w:t>оцінка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визначається</w:t>
      </w:r>
      <w:r w:rsidRPr="0030499F">
        <w:rPr>
          <w:spacing w:val="15"/>
          <w:lang w:val="uk-UA"/>
        </w:rPr>
        <w:t xml:space="preserve"> </w:t>
      </w:r>
      <w:r w:rsidRPr="0030499F">
        <w:rPr>
          <w:lang w:val="uk-UA"/>
        </w:rPr>
        <w:t>шляхом</w:t>
      </w:r>
      <w:r w:rsidRPr="0030499F">
        <w:rPr>
          <w:spacing w:val="12"/>
          <w:lang w:val="uk-UA"/>
        </w:rPr>
        <w:t xml:space="preserve"> </w:t>
      </w:r>
      <w:r w:rsidRPr="0030499F">
        <w:rPr>
          <w:lang w:val="uk-UA"/>
        </w:rPr>
        <w:t>переводу</w:t>
      </w:r>
      <w:r w:rsidRPr="0030499F">
        <w:rPr>
          <w:spacing w:val="5"/>
          <w:lang w:val="uk-UA"/>
        </w:rPr>
        <w:t xml:space="preserve"> </w:t>
      </w:r>
      <w:r w:rsidRPr="0030499F">
        <w:rPr>
          <w:lang w:val="uk-UA"/>
        </w:rPr>
        <w:t>підсумкового</w:t>
      </w:r>
      <w:r w:rsidRPr="0030499F">
        <w:rPr>
          <w:spacing w:val="20"/>
          <w:lang w:val="uk-UA"/>
        </w:rPr>
        <w:t xml:space="preserve"> </w:t>
      </w:r>
      <w:r w:rsidRPr="0030499F">
        <w:rPr>
          <w:lang w:val="uk-UA"/>
        </w:rPr>
        <w:t>балу</w:t>
      </w:r>
      <w:r w:rsidRPr="0030499F">
        <w:rPr>
          <w:spacing w:val="5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16"/>
          <w:lang w:val="uk-UA"/>
        </w:rPr>
        <w:t xml:space="preserve"> </w:t>
      </w:r>
      <w:r w:rsidRPr="0030499F">
        <w:rPr>
          <w:lang w:val="uk-UA"/>
        </w:rPr>
        <w:t>дисципліни</w:t>
      </w:r>
      <w:r w:rsidRPr="0030499F">
        <w:rPr>
          <w:spacing w:val="21"/>
          <w:lang w:val="uk-UA"/>
        </w:rPr>
        <w:t xml:space="preserve"> </w:t>
      </w:r>
      <w:r w:rsidRPr="0030499F">
        <w:rPr>
          <w:lang w:val="uk-UA"/>
        </w:rPr>
        <w:t>у</w:t>
      </w:r>
      <w:r w:rsidRPr="0030499F">
        <w:rPr>
          <w:spacing w:val="5"/>
          <w:lang w:val="uk-UA"/>
        </w:rPr>
        <w:t xml:space="preserve"> </w:t>
      </w:r>
      <w:r w:rsidRPr="0030499F">
        <w:rPr>
          <w:lang w:val="uk-UA"/>
        </w:rPr>
        <w:t>традиційну</w:t>
      </w:r>
      <w:r w:rsidRPr="0030499F">
        <w:rPr>
          <w:spacing w:val="5"/>
          <w:lang w:val="uk-UA"/>
        </w:rPr>
        <w:t xml:space="preserve"> </w:t>
      </w:r>
      <w:r w:rsidRPr="0030499F">
        <w:rPr>
          <w:lang w:val="uk-UA"/>
        </w:rPr>
        <w:t>академічну</w:t>
      </w:r>
      <w:r w:rsidRPr="0030499F">
        <w:rPr>
          <w:spacing w:val="24"/>
          <w:lang w:val="uk-UA"/>
        </w:rPr>
        <w:t xml:space="preserve"> </w:t>
      </w:r>
      <w:r w:rsidRPr="0030499F">
        <w:rPr>
          <w:lang w:val="uk-UA"/>
        </w:rPr>
        <w:t>оцінку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національної</w:t>
      </w:r>
      <w:r w:rsidRPr="0030499F">
        <w:rPr>
          <w:spacing w:val="-2"/>
          <w:lang w:val="uk-UA"/>
        </w:rPr>
        <w:t xml:space="preserve"> </w:t>
      </w:r>
      <w:r w:rsidRPr="0030499F">
        <w:rPr>
          <w:lang w:val="uk-UA"/>
        </w:rPr>
        <w:t>шкали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("відмінно",</w:t>
      </w:r>
      <w:r w:rsidRPr="0030499F">
        <w:rPr>
          <w:spacing w:val="10"/>
          <w:lang w:val="uk-UA"/>
        </w:rPr>
        <w:t xml:space="preserve"> </w:t>
      </w:r>
      <w:r w:rsidRPr="0030499F">
        <w:rPr>
          <w:lang w:val="uk-UA"/>
        </w:rPr>
        <w:t>"добре", "задовільно",</w:t>
      </w:r>
      <w:r w:rsidRPr="0030499F">
        <w:rPr>
          <w:spacing w:val="10"/>
          <w:lang w:val="uk-UA"/>
        </w:rPr>
        <w:t xml:space="preserve"> </w:t>
      </w:r>
      <w:r w:rsidRPr="0030499F">
        <w:rPr>
          <w:lang w:val="uk-UA"/>
        </w:rPr>
        <w:t>"незадовільно"</w:t>
      </w:r>
      <w:r w:rsidRPr="0030499F">
        <w:rPr>
          <w:spacing w:val="6"/>
          <w:lang w:val="uk-UA"/>
        </w:rPr>
        <w:t xml:space="preserve"> </w:t>
      </w:r>
      <w:r w:rsidRPr="0030499F">
        <w:rPr>
          <w:lang w:val="uk-UA"/>
        </w:rPr>
        <w:t>за шкалою: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ind w:left="39" w:right="108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>“відмінно"</w:t>
      </w:r>
      <w:r w:rsidRPr="0030499F">
        <w:rPr>
          <w:b/>
          <w:bCs/>
          <w:spacing w:val="40"/>
          <w:lang w:val="uk-UA"/>
        </w:rPr>
        <w:t xml:space="preserve"> </w:t>
      </w:r>
      <w:r w:rsidRPr="0030499F">
        <w:rPr>
          <w:lang w:val="uk-UA"/>
        </w:rPr>
        <w:t>(90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та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вище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заслуговує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студент,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який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всебічне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і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глибоке знання</w:t>
      </w:r>
      <w:r w:rsidRPr="0030499F">
        <w:rPr>
          <w:spacing w:val="56"/>
          <w:lang w:val="uk-UA"/>
        </w:rPr>
        <w:t xml:space="preserve"> </w:t>
      </w:r>
      <w:r w:rsidRPr="0030499F">
        <w:rPr>
          <w:lang w:val="uk-UA"/>
        </w:rPr>
        <w:t>програмового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матеріалу,</w:t>
      </w:r>
      <w:r w:rsidRPr="0030499F">
        <w:rPr>
          <w:spacing w:val="58"/>
          <w:lang w:val="uk-UA"/>
        </w:rPr>
        <w:t xml:space="preserve"> </w:t>
      </w:r>
      <w:r w:rsidRPr="0030499F">
        <w:rPr>
          <w:lang w:val="uk-UA"/>
        </w:rPr>
        <w:t>вміння</w:t>
      </w:r>
      <w:r w:rsidRPr="0030499F">
        <w:rPr>
          <w:spacing w:val="56"/>
          <w:lang w:val="uk-UA"/>
        </w:rPr>
        <w:t xml:space="preserve"> </w:t>
      </w:r>
      <w:r w:rsidRPr="0030499F">
        <w:rPr>
          <w:lang w:val="uk-UA"/>
        </w:rPr>
        <w:t>вільно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виконувати</w:t>
      </w:r>
      <w:r w:rsidRPr="0030499F">
        <w:rPr>
          <w:spacing w:val="58"/>
          <w:lang w:val="uk-UA"/>
        </w:rPr>
        <w:t xml:space="preserve"> </w:t>
      </w:r>
      <w:r w:rsidRPr="0030499F">
        <w:rPr>
          <w:lang w:val="uk-UA"/>
        </w:rPr>
        <w:t>завдання,</w:t>
      </w:r>
      <w:r w:rsidRPr="0030499F">
        <w:rPr>
          <w:spacing w:val="58"/>
          <w:lang w:val="uk-UA"/>
        </w:rPr>
        <w:t xml:space="preserve"> </w:t>
      </w:r>
      <w:r w:rsidRPr="0030499F">
        <w:rPr>
          <w:lang w:val="uk-UA"/>
        </w:rPr>
        <w:t>передбачені</w:t>
      </w:r>
      <w:r w:rsidRPr="0030499F">
        <w:rPr>
          <w:spacing w:val="51"/>
          <w:lang w:val="uk-UA"/>
        </w:rPr>
        <w:t xml:space="preserve"> </w:t>
      </w:r>
      <w:r w:rsidRPr="0030499F">
        <w:rPr>
          <w:lang w:val="uk-UA"/>
        </w:rPr>
        <w:t>програмою, засвоїв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основну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і</w:t>
      </w:r>
      <w:r w:rsidRPr="0030499F">
        <w:rPr>
          <w:spacing w:val="79"/>
          <w:lang w:val="uk-UA"/>
        </w:rPr>
        <w:t xml:space="preserve"> </w:t>
      </w:r>
      <w:r w:rsidRPr="0030499F">
        <w:rPr>
          <w:lang w:val="uk-UA"/>
        </w:rPr>
        <w:t>ознайомився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додатковою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літературою,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розуміє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взаємозв'язок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головних понять дисципліни та</w:t>
      </w:r>
      <w:r w:rsidRPr="0030499F">
        <w:rPr>
          <w:spacing w:val="6"/>
          <w:lang w:val="uk-UA"/>
        </w:rPr>
        <w:t xml:space="preserve"> </w:t>
      </w:r>
      <w:r w:rsidRPr="0030499F">
        <w:rPr>
          <w:lang w:val="uk-UA"/>
        </w:rPr>
        <w:t>їх</w:t>
      </w:r>
      <w:r w:rsidRPr="0030499F">
        <w:rPr>
          <w:spacing w:val="-3"/>
          <w:lang w:val="uk-UA"/>
        </w:rPr>
        <w:t xml:space="preserve"> </w:t>
      </w:r>
      <w:r w:rsidRPr="0030499F">
        <w:rPr>
          <w:lang w:val="uk-UA"/>
        </w:rPr>
        <w:t>значення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для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майбутньої</w:t>
      </w:r>
      <w:r w:rsidRPr="0030499F">
        <w:rPr>
          <w:spacing w:val="-6"/>
          <w:lang w:val="uk-UA"/>
        </w:rPr>
        <w:t xml:space="preserve"> </w:t>
      </w:r>
      <w:r w:rsidRPr="0030499F">
        <w:rPr>
          <w:lang w:val="uk-UA"/>
        </w:rPr>
        <w:t>професії;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171"/>
        </w:tabs>
        <w:kinsoku w:val="0"/>
        <w:overflowPunct w:val="0"/>
        <w:autoSpaceDE w:val="0"/>
        <w:autoSpaceDN w:val="0"/>
        <w:adjustRightInd w:val="0"/>
        <w:ind w:left="39" w:right="117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>“добре"</w:t>
      </w:r>
      <w:r w:rsidRPr="0030499F">
        <w:rPr>
          <w:b/>
          <w:bCs/>
          <w:spacing w:val="60"/>
          <w:lang w:val="uk-UA"/>
        </w:rPr>
        <w:t xml:space="preserve"> </w:t>
      </w:r>
      <w:r w:rsidRPr="0030499F">
        <w:rPr>
          <w:lang w:val="uk-UA"/>
        </w:rPr>
        <w:t>(82-89</w:t>
      </w:r>
      <w:r w:rsidRPr="0030499F">
        <w:rPr>
          <w:spacing w:val="53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60"/>
          <w:lang w:val="uk-UA"/>
        </w:rPr>
        <w:t xml:space="preserve"> </w:t>
      </w:r>
      <w:r w:rsidRPr="0030499F">
        <w:rPr>
          <w:lang w:val="uk-UA"/>
        </w:rPr>
        <w:t>заслуговує</w:t>
      </w:r>
      <w:r w:rsidRPr="0030499F">
        <w:rPr>
          <w:spacing w:val="56"/>
          <w:lang w:val="uk-UA"/>
        </w:rPr>
        <w:t xml:space="preserve"> </w:t>
      </w:r>
      <w:r w:rsidRPr="0030499F">
        <w:rPr>
          <w:lang w:val="uk-UA"/>
        </w:rPr>
        <w:t>студент,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який</w:t>
      </w:r>
      <w:r w:rsidRPr="0030499F">
        <w:rPr>
          <w:spacing w:val="59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60"/>
          <w:lang w:val="uk-UA"/>
        </w:rPr>
        <w:t xml:space="preserve"> </w:t>
      </w:r>
      <w:r w:rsidRPr="0030499F">
        <w:rPr>
          <w:lang w:val="uk-UA"/>
        </w:rPr>
        <w:t>повне</w:t>
      </w:r>
      <w:r w:rsidRPr="0030499F">
        <w:rPr>
          <w:spacing w:val="57"/>
          <w:lang w:val="uk-UA"/>
        </w:rPr>
        <w:t xml:space="preserve"> </w:t>
      </w:r>
      <w:r w:rsidRPr="0030499F">
        <w:rPr>
          <w:lang w:val="uk-UA"/>
        </w:rPr>
        <w:t>знання</w:t>
      </w:r>
      <w:r w:rsidRPr="0030499F">
        <w:rPr>
          <w:spacing w:val="53"/>
          <w:lang w:val="uk-UA"/>
        </w:rPr>
        <w:t xml:space="preserve"> </w:t>
      </w:r>
      <w:r w:rsidRPr="0030499F">
        <w:rPr>
          <w:lang w:val="uk-UA"/>
        </w:rPr>
        <w:t>програмного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матеріалу,</w:t>
      </w:r>
      <w:r w:rsidRPr="0030499F">
        <w:rPr>
          <w:spacing w:val="78"/>
          <w:w w:val="150"/>
          <w:lang w:val="uk-UA"/>
        </w:rPr>
        <w:t xml:space="preserve"> </w:t>
      </w:r>
      <w:r w:rsidRPr="0030499F">
        <w:rPr>
          <w:lang w:val="uk-UA"/>
        </w:rPr>
        <w:t>успішно</w:t>
      </w:r>
      <w:r w:rsidRPr="0030499F">
        <w:rPr>
          <w:spacing w:val="76"/>
          <w:w w:val="150"/>
          <w:lang w:val="uk-UA"/>
        </w:rPr>
        <w:t xml:space="preserve"> </w:t>
      </w:r>
      <w:r w:rsidRPr="0030499F">
        <w:rPr>
          <w:lang w:val="uk-UA"/>
        </w:rPr>
        <w:t>виконує</w:t>
      </w:r>
      <w:r w:rsidRPr="0030499F">
        <w:rPr>
          <w:spacing w:val="69"/>
          <w:w w:val="150"/>
          <w:lang w:val="uk-UA"/>
        </w:rPr>
        <w:t xml:space="preserve"> </w:t>
      </w:r>
      <w:r w:rsidRPr="0030499F">
        <w:rPr>
          <w:lang w:val="uk-UA"/>
        </w:rPr>
        <w:t>передбачені</w:t>
      </w:r>
      <w:r w:rsidRPr="0030499F">
        <w:rPr>
          <w:spacing w:val="69"/>
          <w:w w:val="150"/>
          <w:lang w:val="uk-UA"/>
        </w:rPr>
        <w:t xml:space="preserve"> </w:t>
      </w:r>
      <w:r w:rsidRPr="0030499F">
        <w:rPr>
          <w:lang w:val="uk-UA"/>
        </w:rPr>
        <w:t>програмою</w:t>
      </w:r>
      <w:r w:rsidRPr="0030499F">
        <w:rPr>
          <w:spacing w:val="70"/>
          <w:w w:val="150"/>
          <w:lang w:val="uk-UA"/>
        </w:rPr>
        <w:t xml:space="preserve"> </w:t>
      </w:r>
      <w:r w:rsidRPr="0030499F">
        <w:rPr>
          <w:lang w:val="uk-UA"/>
        </w:rPr>
        <w:t>завдання,</w:t>
      </w:r>
      <w:r w:rsidRPr="0030499F">
        <w:rPr>
          <w:spacing w:val="74"/>
          <w:w w:val="150"/>
          <w:lang w:val="uk-UA"/>
        </w:rPr>
        <w:t xml:space="preserve"> </w:t>
      </w:r>
      <w:r w:rsidRPr="0030499F">
        <w:rPr>
          <w:lang w:val="uk-UA"/>
        </w:rPr>
        <w:t>засвоїв</w:t>
      </w:r>
      <w:r w:rsidRPr="0030499F">
        <w:rPr>
          <w:spacing w:val="73"/>
          <w:w w:val="150"/>
          <w:lang w:val="uk-UA"/>
        </w:rPr>
        <w:t xml:space="preserve"> </w:t>
      </w:r>
      <w:r w:rsidRPr="0030499F">
        <w:rPr>
          <w:lang w:val="uk-UA"/>
        </w:rPr>
        <w:t>основну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літературу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рекомендовану</w:t>
      </w:r>
      <w:r w:rsidRPr="0030499F">
        <w:rPr>
          <w:spacing w:val="70"/>
          <w:lang w:val="uk-UA"/>
        </w:rPr>
        <w:t xml:space="preserve"> </w:t>
      </w:r>
      <w:r w:rsidRPr="0030499F">
        <w:rPr>
          <w:lang w:val="uk-UA"/>
        </w:rPr>
        <w:t>програмою,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систематичний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характер</w:t>
      </w:r>
      <w:r w:rsidRPr="0030499F">
        <w:rPr>
          <w:spacing w:val="78"/>
          <w:lang w:val="uk-UA"/>
        </w:rPr>
        <w:t xml:space="preserve"> </w:t>
      </w:r>
      <w:r w:rsidRPr="0030499F">
        <w:rPr>
          <w:lang w:val="uk-UA"/>
        </w:rPr>
        <w:t>знань</w:t>
      </w:r>
      <w:r w:rsidRPr="0030499F">
        <w:rPr>
          <w:spacing w:val="79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79"/>
          <w:lang w:val="uk-UA"/>
        </w:rPr>
        <w:t xml:space="preserve"> </w:t>
      </w:r>
      <w:r w:rsidRPr="0030499F">
        <w:rPr>
          <w:lang w:val="uk-UA"/>
        </w:rPr>
        <w:t>дисциплін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і</w:t>
      </w:r>
      <w:r w:rsidRPr="0030499F">
        <w:rPr>
          <w:spacing w:val="69"/>
          <w:lang w:val="uk-UA"/>
        </w:rPr>
        <w:t xml:space="preserve"> </w:t>
      </w:r>
      <w:r w:rsidRPr="0030499F">
        <w:rPr>
          <w:lang w:val="uk-UA"/>
        </w:rPr>
        <w:t>здатний</w:t>
      </w:r>
      <w:r w:rsidRPr="0030499F">
        <w:rPr>
          <w:spacing w:val="-15"/>
          <w:lang w:val="uk-UA"/>
        </w:rPr>
        <w:t xml:space="preserve"> </w:t>
      </w:r>
      <w:r w:rsidRPr="0030499F">
        <w:rPr>
          <w:lang w:val="uk-UA"/>
        </w:rPr>
        <w:t>до</w:t>
      </w:r>
      <w:r w:rsidRPr="0030499F">
        <w:rPr>
          <w:spacing w:val="-4"/>
          <w:lang w:val="uk-UA"/>
        </w:rPr>
        <w:t xml:space="preserve"> </w:t>
      </w:r>
      <w:r w:rsidRPr="0030499F">
        <w:rPr>
          <w:lang w:val="uk-UA"/>
        </w:rPr>
        <w:t>самостійного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доповнення,</w:t>
      </w:r>
      <w:r w:rsidRPr="0030499F">
        <w:rPr>
          <w:spacing w:val="6"/>
          <w:lang w:val="uk-UA"/>
        </w:rPr>
        <w:t xml:space="preserve"> </w:t>
      </w:r>
      <w:r w:rsidRPr="0030499F">
        <w:rPr>
          <w:lang w:val="uk-UA"/>
        </w:rPr>
        <w:t>але під час відповіді</w:t>
      </w:r>
      <w:r w:rsidRPr="0030499F">
        <w:rPr>
          <w:spacing w:val="-2"/>
          <w:lang w:val="uk-UA"/>
        </w:rPr>
        <w:t xml:space="preserve"> </w:t>
      </w:r>
      <w:r w:rsidRPr="0030499F">
        <w:rPr>
          <w:lang w:val="uk-UA"/>
        </w:rPr>
        <w:t>допустив деякі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неточності;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210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>"добре"</w:t>
      </w:r>
      <w:r w:rsidRPr="0030499F">
        <w:rPr>
          <w:b/>
          <w:bCs/>
          <w:spacing w:val="68"/>
          <w:w w:val="150"/>
          <w:lang w:val="uk-UA"/>
        </w:rPr>
        <w:t xml:space="preserve"> </w:t>
      </w:r>
      <w:r w:rsidRPr="0030499F">
        <w:rPr>
          <w:lang w:val="uk-UA"/>
        </w:rPr>
        <w:t>(70-81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67"/>
          <w:w w:val="150"/>
          <w:lang w:val="uk-UA"/>
        </w:rPr>
        <w:t xml:space="preserve"> </w:t>
      </w:r>
      <w:r w:rsidRPr="0030499F">
        <w:rPr>
          <w:lang w:val="uk-UA"/>
        </w:rPr>
        <w:t>заслуговує</w:t>
      </w:r>
      <w:r w:rsidRPr="0030499F">
        <w:rPr>
          <w:spacing w:val="66"/>
          <w:w w:val="150"/>
          <w:lang w:val="uk-UA"/>
        </w:rPr>
        <w:t xml:space="preserve"> </w:t>
      </w:r>
      <w:r w:rsidRPr="0030499F">
        <w:rPr>
          <w:lang w:val="uk-UA"/>
        </w:rPr>
        <w:t>студент,</w:t>
      </w:r>
      <w:r w:rsidRPr="0030499F">
        <w:rPr>
          <w:spacing w:val="69"/>
          <w:w w:val="150"/>
          <w:lang w:val="uk-UA"/>
        </w:rPr>
        <w:t xml:space="preserve"> </w:t>
      </w:r>
      <w:r w:rsidRPr="0030499F">
        <w:rPr>
          <w:lang w:val="uk-UA"/>
        </w:rPr>
        <w:t>що</w:t>
      </w:r>
      <w:r w:rsidRPr="0030499F">
        <w:rPr>
          <w:spacing w:val="73"/>
          <w:w w:val="150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67"/>
          <w:w w:val="150"/>
          <w:lang w:val="uk-UA"/>
        </w:rPr>
        <w:t xml:space="preserve"> </w:t>
      </w:r>
      <w:r w:rsidRPr="0030499F">
        <w:rPr>
          <w:lang w:val="uk-UA"/>
        </w:rPr>
        <w:t>не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цілком</w:t>
      </w:r>
      <w:r w:rsidRPr="0030499F">
        <w:rPr>
          <w:spacing w:val="67"/>
          <w:w w:val="150"/>
          <w:lang w:val="uk-UA"/>
        </w:rPr>
        <w:t xml:space="preserve"> </w:t>
      </w:r>
      <w:r w:rsidRPr="0030499F">
        <w:rPr>
          <w:lang w:val="uk-UA"/>
        </w:rPr>
        <w:t>повне</w:t>
      </w:r>
      <w:r w:rsidRPr="0030499F">
        <w:rPr>
          <w:spacing w:val="65"/>
          <w:w w:val="150"/>
          <w:lang w:val="uk-UA"/>
        </w:rPr>
        <w:t xml:space="preserve"> </w:t>
      </w:r>
      <w:r w:rsidRPr="0030499F">
        <w:rPr>
          <w:lang w:val="uk-UA"/>
        </w:rPr>
        <w:t>знання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програмного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матеріалу,</w:t>
      </w:r>
      <w:r w:rsidRPr="0030499F">
        <w:rPr>
          <w:spacing w:val="28"/>
          <w:lang w:val="uk-UA"/>
        </w:rPr>
        <w:t xml:space="preserve"> </w:t>
      </w:r>
      <w:r w:rsidRPr="0030499F">
        <w:rPr>
          <w:lang w:val="uk-UA"/>
        </w:rPr>
        <w:t>не</w:t>
      </w:r>
      <w:r w:rsidRPr="0030499F">
        <w:rPr>
          <w:spacing w:val="25"/>
          <w:lang w:val="uk-UA"/>
        </w:rPr>
        <w:t xml:space="preserve"> </w:t>
      </w:r>
      <w:r w:rsidRPr="0030499F">
        <w:rPr>
          <w:lang w:val="uk-UA"/>
        </w:rPr>
        <w:t>завжди</w:t>
      </w:r>
      <w:r w:rsidRPr="0030499F">
        <w:rPr>
          <w:spacing w:val="32"/>
          <w:lang w:val="uk-UA"/>
        </w:rPr>
        <w:t xml:space="preserve"> </w:t>
      </w:r>
      <w:r w:rsidRPr="0030499F">
        <w:rPr>
          <w:lang w:val="uk-UA"/>
        </w:rPr>
        <w:t>успішно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виконує</w:t>
      </w:r>
      <w:r w:rsidRPr="0030499F">
        <w:rPr>
          <w:spacing w:val="24"/>
          <w:lang w:val="uk-UA"/>
        </w:rPr>
        <w:t xml:space="preserve"> </w:t>
      </w:r>
      <w:r w:rsidRPr="0030499F">
        <w:rPr>
          <w:lang w:val="uk-UA"/>
        </w:rPr>
        <w:t>передбачені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програмою</w:t>
      </w:r>
      <w:r w:rsidRPr="0030499F">
        <w:rPr>
          <w:spacing w:val="25"/>
          <w:lang w:val="uk-UA"/>
        </w:rPr>
        <w:t xml:space="preserve"> </w:t>
      </w:r>
      <w:r w:rsidRPr="0030499F">
        <w:rPr>
          <w:lang w:val="uk-UA"/>
        </w:rPr>
        <w:t>завдання,</w:t>
      </w:r>
      <w:r w:rsidRPr="0030499F">
        <w:rPr>
          <w:spacing w:val="29"/>
          <w:lang w:val="uk-UA"/>
        </w:rPr>
        <w:t xml:space="preserve"> </w:t>
      </w:r>
      <w:r w:rsidRPr="0030499F">
        <w:rPr>
          <w:lang w:val="uk-UA"/>
        </w:rPr>
        <w:t>частково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засвоїв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основну літературу,</w:t>
      </w:r>
      <w:r w:rsidRPr="0030499F">
        <w:rPr>
          <w:spacing w:val="12"/>
          <w:lang w:val="uk-UA"/>
        </w:rPr>
        <w:t xml:space="preserve"> </w:t>
      </w:r>
      <w:r w:rsidRPr="0030499F">
        <w:rPr>
          <w:lang w:val="uk-UA"/>
        </w:rPr>
        <w:t>рекомендовану програмою,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не систематичний</w:t>
      </w:r>
      <w:r w:rsidRPr="0030499F">
        <w:rPr>
          <w:spacing w:val="24"/>
          <w:lang w:val="uk-UA"/>
        </w:rPr>
        <w:t xml:space="preserve"> </w:t>
      </w:r>
      <w:r w:rsidRPr="0030499F">
        <w:rPr>
          <w:lang w:val="uk-UA"/>
        </w:rPr>
        <w:t>характер</w:t>
      </w:r>
      <w:r w:rsidRPr="0030499F">
        <w:rPr>
          <w:spacing w:val="10"/>
          <w:lang w:val="uk-UA"/>
        </w:rPr>
        <w:t xml:space="preserve"> </w:t>
      </w:r>
      <w:r w:rsidRPr="0030499F">
        <w:rPr>
          <w:lang w:val="uk-UA"/>
        </w:rPr>
        <w:t>знань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6"/>
          <w:lang w:val="uk-UA"/>
        </w:rPr>
        <w:t xml:space="preserve"> </w:t>
      </w:r>
      <w:r w:rsidRPr="0030499F">
        <w:rPr>
          <w:lang w:val="uk-UA"/>
        </w:rPr>
        <w:t>дисциплін</w:t>
      </w:r>
      <w:r w:rsidRPr="0030499F">
        <w:rPr>
          <w:spacing w:val="11"/>
          <w:lang w:val="uk-UA"/>
        </w:rPr>
        <w:t xml:space="preserve"> </w:t>
      </w:r>
      <w:r w:rsidRPr="0030499F">
        <w:rPr>
          <w:lang w:val="uk-UA"/>
        </w:rPr>
        <w:t>і</w:t>
      </w:r>
      <w:r w:rsidRPr="0030499F">
        <w:rPr>
          <w:spacing w:val="-4"/>
          <w:lang w:val="uk-UA"/>
        </w:rPr>
        <w:t xml:space="preserve"> </w:t>
      </w:r>
      <w:r w:rsidRPr="0030499F">
        <w:rPr>
          <w:lang w:val="uk-UA"/>
        </w:rPr>
        <w:t>не завжди здатний до їх самостійного</w:t>
      </w:r>
      <w:r w:rsidRPr="0030499F">
        <w:rPr>
          <w:spacing w:val="10"/>
          <w:lang w:val="uk-UA"/>
        </w:rPr>
        <w:t xml:space="preserve"> </w:t>
      </w:r>
      <w:r w:rsidRPr="0030499F">
        <w:rPr>
          <w:lang w:val="uk-UA"/>
        </w:rPr>
        <w:t>доповнення і</w:t>
      </w:r>
      <w:r w:rsidRPr="0030499F">
        <w:rPr>
          <w:spacing w:val="-4"/>
          <w:lang w:val="uk-UA"/>
        </w:rPr>
        <w:t xml:space="preserve"> </w:t>
      </w:r>
      <w:r w:rsidRPr="0030499F">
        <w:rPr>
          <w:lang w:val="uk-UA"/>
        </w:rPr>
        <w:t>під час</w:t>
      </w:r>
      <w:r w:rsidRPr="0030499F">
        <w:rPr>
          <w:spacing w:val="9"/>
          <w:lang w:val="uk-UA"/>
        </w:rPr>
        <w:t xml:space="preserve"> </w:t>
      </w:r>
      <w:r w:rsidRPr="0030499F">
        <w:rPr>
          <w:lang w:val="uk-UA"/>
        </w:rPr>
        <w:t>відповіді допускає</w:t>
      </w:r>
      <w:r w:rsidRPr="0030499F">
        <w:rPr>
          <w:spacing w:val="10"/>
          <w:lang w:val="uk-UA"/>
        </w:rPr>
        <w:t xml:space="preserve"> </w:t>
      </w:r>
      <w:r w:rsidRPr="0030499F">
        <w:rPr>
          <w:lang w:val="uk-UA"/>
        </w:rPr>
        <w:t>деякі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неточності;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ind w:left="39" w:right="106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>"задовільно"</w:t>
      </w:r>
      <w:r w:rsidRPr="0030499F">
        <w:rPr>
          <w:b/>
          <w:bCs/>
          <w:spacing w:val="31"/>
          <w:lang w:val="uk-UA"/>
        </w:rPr>
        <w:t xml:space="preserve"> </w:t>
      </w:r>
      <w:r w:rsidRPr="0030499F">
        <w:rPr>
          <w:lang w:val="uk-UA"/>
        </w:rPr>
        <w:t>(61-69</w:t>
      </w:r>
      <w:r w:rsidRPr="0030499F">
        <w:rPr>
          <w:spacing w:val="30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30"/>
          <w:lang w:val="uk-UA"/>
        </w:rPr>
        <w:t xml:space="preserve"> </w:t>
      </w:r>
      <w:r w:rsidRPr="0030499F">
        <w:rPr>
          <w:lang w:val="uk-UA"/>
        </w:rPr>
        <w:t>заслуговує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студент,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що</w:t>
      </w:r>
      <w:r w:rsidRPr="0030499F">
        <w:rPr>
          <w:spacing w:val="32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знання</w:t>
      </w:r>
      <w:r w:rsidRPr="0030499F">
        <w:rPr>
          <w:spacing w:val="80"/>
          <w:w w:val="150"/>
          <w:lang w:val="uk-UA"/>
        </w:rPr>
        <w:t xml:space="preserve"> </w:t>
      </w:r>
      <w:r w:rsidRPr="0030499F">
        <w:rPr>
          <w:lang w:val="uk-UA"/>
        </w:rPr>
        <w:t>основного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програмного</w:t>
      </w:r>
      <w:r w:rsidRPr="0030499F">
        <w:rPr>
          <w:spacing w:val="21"/>
          <w:lang w:val="uk-UA"/>
        </w:rPr>
        <w:t xml:space="preserve"> </w:t>
      </w:r>
      <w:r w:rsidRPr="0030499F">
        <w:rPr>
          <w:lang w:val="uk-UA"/>
        </w:rPr>
        <w:t>матеріалу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в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обсязі,</w:t>
      </w:r>
      <w:r w:rsidRPr="0030499F">
        <w:rPr>
          <w:spacing w:val="19"/>
          <w:lang w:val="uk-UA"/>
        </w:rPr>
        <w:t xml:space="preserve"> </w:t>
      </w:r>
      <w:r w:rsidRPr="0030499F">
        <w:rPr>
          <w:lang w:val="uk-UA"/>
        </w:rPr>
        <w:t>необхідному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для</w:t>
      </w:r>
      <w:r w:rsidRPr="0030499F">
        <w:rPr>
          <w:spacing w:val="16"/>
          <w:lang w:val="uk-UA"/>
        </w:rPr>
        <w:t xml:space="preserve"> </w:t>
      </w:r>
      <w:r w:rsidRPr="0030499F">
        <w:rPr>
          <w:lang w:val="uk-UA"/>
        </w:rPr>
        <w:t>подальшого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навчання</w:t>
      </w:r>
      <w:r w:rsidRPr="0030499F">
        <w:rPr>
          <w:spacing w:val="12"/>
          <w:lang w:val="uk-UA"/>
        </w:rPr>
        <w:t xml:space="preserve"> </w:t>
      </w:r>
      <w:r w:rsidRPr="0030499F">
        <w:rPr>
          <w:lang w:val="uk-UA"/>
        </w:rPr>
        <w:t>та</w:t>
      </w:r>
      <w:r w:rsidRPr="0030499F">
        <w:rPr>
          <w:spacing w:val="14"/>
          <w:lang w:val="uk-UA"/>
        </w:rPr>
        <w:t xml:space="preserve"> </w:t>
      </w:r>
      <w:r w:rsidRPr="0030499F">
        <w:rPr>
          <w:lang w:val="uk-UA"/>
        </w:rPr>
        <w:t>майбутньої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роботи</w:t>
      </w:r>
      <w:r w:rsidRPr="0030499F">
        <w:rPr>
          <w:spacing w:val="13"/>
          <w:lang w:val="uk-UA"/>
        </w:rPr>
        <w:t xml:space="preserve"> </w:t>
      </w:r>
      <w:r w:rsidRPr="0030499F">
        <w:rPr>
          <w:lang w:val="uk-UA"/>
        </w:rPr>
        <w:t>за професією,</w:t>
      </w:r>
      <w:r w:rsidRPr="0030499F">
        <w:rPr>
          <w:spacing w:val="53"/>
          <w:lang w:val="uk-UA"/>
        </w:rPr>
        <w:t xml:space="preserve"> </w:t>
      </w:r>
      <w:r w:rsidRPr="0030499F">
        <w:rPr>
          <w:lang w:val="uk-UA"/>
        </w:rPr>
        <w:t>вміє</w:t>
      </w:r>
      <w:r w:rsidRPr="0030499F">
        <w:rPr>
          <w:spacing w:val="50"/>
          <w:lang w:val="uk-UA"/>
        </w:rPr>
        <w:t xml:space="preserve"> </w:t>
      </w:r>
      <w:r w:rsidRPr="0030499F">
        <w:rPr>
          <w:lang w:val="uk-UA"/>
        </w:rPr>
        <w:t>виконувати</w:t>
      </w:r>
      <w:r w:rsidRPr="0030499F">
        <w:rPr>
          <w:spacing w:val="53"/>
          <w:lang w:val="uk-UA"/>
        </w:rPr>
        <w:t xml:space="preserve"> </w:t>
      </w:r>
      <w:r w:rsidRPr="0030499F">
        <w:rPr>
          <w:lang w:val="uk-UA"/>
        </w:rPr>
        <w:t>завдання,</w:t>
      </w:r>
      <w:r w:rsidRPr="0030499F">
        <w:rPr>
          <w:spacing w:val="53"/>
          <w:lang w:val="uk-UA"/>
        </w:rPr>
        <w:t xml:space="preserve"> </w:t>
      </w:r>
      <w:r w:rsidRPr="0030499F">
        <w:rPr>
          <w:lang w:val="uk-UA"/>
        </w:rPr>
        <w:t>передбачені</w:t>
      </w:r>
      <w:r w:rsidRPr="0030499F">
        <w:rPr>
          <w:spacing w:val="47"/>
          <w:lang w:val="uk-UA"/>
        </w:rPr>
        <w:t xml:space="preserve"> </w:t>
      </w:r>
      <w:r w:rsidRPr="0030499F">
        <w:rPr>
          <w:lang w:val="uk-UA"/>
        </w:rPr>
        <w:t>програмою,</w:t>
      </w:r>
      <w:r w:rsidRPr="0030499F">
        <w:rPr>
          <w:spacing w:val="51"/>
          <w:lang w:val="uk-UA"/>
        </w:rPr>
        <w:t xml:space="preserve"> </w:t>
      </w:r>
      <w:r w:rsidRPr="0030499F">
        <w:rPr>
          <w:lang w:val="uk-UA"/>
        </w:rPr>
        <w:t>знайомий</w:t>
      </w:r>
      <w:r w:rsidRPr="0030499F">
        <w:rPr>
          <w:spacing w:val="52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47"/>
          <w:lang w:val="uk-UA"/>
        </w:rPr>
        <w:t xml:space="preserve"> </w:t>
      </w:r>
      <w:r w:rsidRPr="0030499F">
        <w:rPr>
          <w:lang w:val="uk-UA"/>
        </w:rPr>
        <w:t>основною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рекомендованою</w:t>
      </w:r>
      <w:r w:rsidRPr="0030499F">
        <w:rPr>
          <w:spacing w:val="60"/>
          <w:lang w:val="uk-UA"/>
        </w:rPr>
        <w:t xml:space="preserve"> </w:t>
      </w:r>
      <w:r w:rsidRPr="0030499F">
        <w:rPr>
          <w:lang w:val="uk-UA"/>
        </w:rPr>
        <w:t>літературою.</w:t>
      </w:r>
      <w:r w:rsidRPr="0030499F">
        <w:rPr>
          <w:spacing w:val="64"/>
          <w:lang w:val="uk-UA"/>
        </w:rPr>
        <w:t xml:space="preserve"> </w:t>
      </w:r>
      <w:r w:rsidRPr="0030499F">
        <w:rPr>
          <w:lang w:val="uk-UA"/>
        </w:rPr>
        <w:t>Як</w:t>
      </w:r>
      <w:r w:rsidRPr="0030499F">
        <w:rPr>
          <w:spacing w:val="56"/>
          <w:lang w:val="uk-UA"/>
        </w:rPr>
        <w:t xml:space="preserve"> </w:t>
      </w:r>
      <w:r w:rsidRPr="0030499F">
        <w:rPr>
          <w:lang w:val="uk-UA"/>
        </w:rPr>
        <w:t>правило,</w:t>
      </w:r>
      <w:r w:rsidRPr="0030499F">
        <w:rPr>
          <w:spacing w:val="59"/>
          <w:lang w:val="uk-UA"/>
        </w:rPr>
        <w:t xml:space="preserve"> </w:t>
      </w:r>
      <w:r w:rsidRPr="0030499F">
        <w:rPr>
          <w:lang w:val="uk-UA"/>
        </w:rPr>
        <w:t>оцінка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“задовільно”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виставляється</w:t>
      </w:r>
      <w:r w:rsidRPr="0030499F">
        <w:rPr>
          <w:spacing w:val="73"/>
          <w:lang w:val="uk-UA"/>
        </w:rPr>
        <w:t xml:space="preserve"> </w:t>
      </w:r>
      <w:r w:rsidRPr="0030499F">
        <w:rPr>
          <w:lang w:val="uk-UA"/>
        </w:rPr>
        <w:t>студентам,</w:t>
      </w:r>
      <w:r w:rsidRPr="0030499F">
        <w:rPr>
          <w:spacing w:val="61"/>
          <w:lang w:val="uk-UA"/>
        </w:rPr>
        <w:t xml:space="preserve"> </w:t>
      </w:r>
      <w:r w:rsidRPr="0030499F">
        <w:rPr>
          <w:lang w:val="uk-UA"/>
        </w:rPr>
        <w:t>що</w:t>
      </w:r>
      <w:r w:rsidRPr="0030499F">
        <w:rPr>
          <w:spacing w:val="-4"/>
          <w:lang w:val="uk-UA"/>
        </w:rPr>
        <w:t xml:space="preserve"> </w:t>
      </w:r>
      <w:r w:rsidRPr="0030499F">
        <w:rPr>
          <w:lang w:val="uk-UA"/>
        </w:rPr>
        <w:t>допустили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помилки</w:t>
      </w:r>
      <w:r w:rsidRPr="0030499F">
        <w:rPr>
          <w:spacing w:val="31"/>
          <w:lang w:val="uk-UA"/>
        </w:rPr>
        <w:t xml:space="preserve"> </w:t>
      </w:r>
      <w:r w:rsidRPr="0030499F">
        <w:rPr>
          <w:lang w:val="uk-UA"/>
        </w:rPr>
        <w:t>у</w:t>
      </w:r>
      <w:r w:rsidRPr="0030499F">
        <w:rPr>
          <w:spacing w:val="20"/>
          <w:lang w:val="uk-UA"/>
        </w:rPr>
        <w:t xml:space="preserve"> </w:t>
      </w:r>
      <w:r w:rsidRPr="0030499F">
        <w:rPr>
          <w:lang w:val="uk-UA"/>
        </w:rPr>
        <w:t>відповіді</w:t>
      </w:r>
      <w:r w:rsidRPr="0030499F">
        <w:rPr>
          <w:spacing w:val="27"/>
          <w:lang w:val="uk-UA"/>
        </w:rPr>
        <w:t xml:space="preserve"> </w:t>
      </w:r>
      <w:r w:rsidRPr="0030499F">
        <w:rPr>
          <w:lang w:val="uk-UA"/>
        </w:rPr>
        <w:t>на</w:t>
      </w:r>
      <w:r w:rsidRPr="0030499F">
        <w:rPr>
          <w:spacing w:val="29"/>
          <w:lang w:val="uk-UA"/>
        </w:rPr>
        <w:t xml:space="preserve"> </w:t>
      </w:r>
      <w:r w:rsidRPr="0030499F">
        <w:rPr>
          <w:lang w:val="uk-UA"/>
        </w:rPr>
        <w:t>екзамені</w:t>
      </w:r>
      <w:r w:rsidRPr="0030499F">
        <w:rPr>
          <w:spacing w:val="22"/>
          <w:lang w:val="uk-UA"/>
        </w:rPr>
        <w:t xml:space="preserve"> </w:t>
      </w:r>
      <w:r w:rsidRPr="0030499F">
        <w:rPr>
          <w:lang w:val="uk-UA"/>
        </w:rPr>
        <w:t>та</w:t>
      </w:r>
      <w:r w:rsidRPr="0030499F">
        <w:rPr>
          <w:spacing w:val="65"/>
          <w:w w:val="150"/>
          <w:lang w:val="uk-UA"/>
        </w:rPr>
        <w:t xml:space="preserve"> </w:t>
      </w:r>
      <w:r w:rsidRPr="0030499F">
        <w:rPr>
          <w:lang w:val="uk-UA"/>
        </w:rPr>
        <w:t>при</w:t>
      </w:r>
      <w:r w:rsidRPr="0030499F">
        <w:rPr>
          <w:spacing w:val="58"/>
          <w:w w:val="150"/>
          <w:lang w:val="uk-UA"/>
        </w:rPr>
        <w:t xml:space="preserve"> </w:t>
      </w:r>
      <w:r w:rsidRPr="0030499F">
        <w:rPr>
          <w:lang w:val="uk-UA"/>
        </w:rPr>
        <w:t>виконанні</w:t>
      </w:r>
      <w:r w:rsidRPr="0030499F">
        <w:rPr>
          <w:spacing w:val="23"/>
          <w:lang w:val="uk-UA"/>
        </w:rPr>
        <w:t xml:space="preserve"> </w:t>
      </w:r>
      <w:r w:rsidRPr="0030499F">
        <w:rPr>
          <w:lang w:val="uk-UA"/>
        </w:rPr>
        <w:t>екзаменаційних</w:t>
      </w:r>
      <w:r w:rsidRPr="0030499F">
        <w:rPr>
          <w:spacing w:val="27"/>
          <w:lang w:val="uk-UA"/>
        </w:rPr>
        <w:t xml:space="preserve"> </w:t>
      </w:r>
      <w:r w:rsidRPr="0030499F">
        <w:rPr>
          <w:lang w:val="uk-UA"/>
        </w:rPr>
        <w:t>завдань,</w:t>
      </w:r>
      <w:r w:rsidRPr="0030499F">
        <w:rPr>
          <w:spacing w:val="33"/>
          <w:lang w:val="uk-UA"/>
        </w:rPr>
        <w:t xml:space="preserve"> </w:t>
      </w:r>
      <w:r w:rsidRPr="0030499F">
        <w:rPr>
          <w:lang w:val="uk-UA"/>
        </w:rPr>
        <w:t>але</w:t>
      </w:r>
      <w:r w:rsidRPr="0030499F">
        <w:rPr>
          <w:spacing w:val="29"/>
          <w:lang w:val="uk-UA"/>
        </w:rPr>
        <w:t xml:space="preserve"> </w:t>
      </w:r>
      <w:r w:rsidRPr="0030499F">
        <w:rPr>
          <w:lang w:val="uk-UA"/>
        </w:rPr>
        <w:t>які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володіють</w:t>
      </w:r>
      <w:r w:rsidRPr="0030499F">
        <w:rPr>
          <w:spacing w:val="4"/>
          <w:lang w:val="uk-UA"/>
        </w:rPr>
        <w:t xml:space="preserve"> </w:t>
      </w:r>
      <w:r w:rsidRPr="0030499F">
        <w:rPr>
          <w:lang w:val="uk-UA"/>
        </w:rPr>
        <w:t>необхідними</w:t>
      </w:r>
      <w:r w:rsidRPr="0030499F">
        <w:rPr>
          <w:spacing w:val="3"/>
          <w:lang w:val="uk-UA"/>
        </w:rPr>
        <w:t xml:space="preserve"> </w:t>
      </w:r>
      <w:r w:rsidRPr="0030499F">
        <w:rPr>
          <w:lang w:val="uk-UA"/>
        </w:rPr>
        <w:t>знаннями</w:t>
      </w:r>
      <w:r w:rsidRPr="0030499F">
        <w:rPr>
          <w:spacing w:val="4"/>
          <w:lang w:val="uk-UA"/>
        </w:rPr>
        <w:t xml:space="preserve"> </w:t>
      </w:r>
      <w:r w:rsidRPr="0030499F">
        <w:rPr>
          <w:lang w:val="uk-UA"/>
        </w:rPr>
        <w:t>для їх усунення за допомогою викладача;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>"задовільно"</w:t>
      </w:r>
      <w:r w:rsidRPr="0030499F">
        <w:rPr>
          <w:b/>
          <w:bCs/>
          <w:spacing w:val="38"/>
          <w:lang w:val="uk-UA"/>
        </w:rPr>
        <w:t xml:space="preserve"> </w:t>
      </w:r>
      <w:r w:rsidRPr="0030499F">
        <w:rPr>
          <w:lang w:val="uk-UA"/>
        </w:rPr>
        <w:t>(50-60</w:t>
      </w:r>
      <w:r w:rsidRPr="0030499F">
        <w:rPr>
          <w:spacing w:val="36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заслуговує</w:t>
      </w:r>
      <w:r w:rsidRPr="0030499F">
        <w:rPr>
          <w:spacing w:val="39"/>
          <w:lang w:val="uk-UA"/>
        </w:rPr>
        <w:t xml:space="preserve"> </w:t>
      </w:r>
      <w:r w:rsidRPr="0030499F">
        <w:rPr>
          <w:lang w:val="uk-UA"/>
        </w:rPr>
        <w:t>студент,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що</w:t>
      </w:r>
      <w:r w:rsidRPr="0030499F">
        <w:rPr>
          <w:spacing w:val="39"/>
          <w:lang w:val="uk-UA"/>
        </w:rPr>
        <w:t xml:space="preserve"> </w:t>
      </w:r>
      <w:r w:rsidRPr="0030499F">
        <w:rPr>
          <w:lang w:val="uk-UA"/>
        </w:rPr>
        <w:t>виявив</w:t>
      </w:r>
      <w:r w:rsidRPr="0030499F">
        <w:rPr>
          <w:spacing w:val="38"/>
          <w:lang w:val="uk-UA"/>
        </w:rPr>
        <w:t xml:space="preserve"> </w:t>
      </w:r>
      <w:r w:rsidRPr="0030499F">
        <w:rPr>
          <w:lang w:val="uk-UA"/>
        </w:rPr>
        <w:t>часткове</w:t>
      </w:r>
      <w:r w:rsidRPr="0030499F">
        <w:rPr>
          <w:spacing w:val="39"/>
          <w:lang w:val="uk-UA"/>
        </w:rPr>
        <w:t xml:space="preserve"> </w:t>
      </w:r>
      <w:r w:rsidRPr="0030499F">
        <w:rPr>
          <w:lang w:val="uk-UA"/>
        </w:rPr>
        <w:t>знання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основного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програмового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матеріалу</w:t>
      </w:r>
      <w:r w:rsidRPr="0030499F">
        <w:rPr>
          <w:spacing w:val="-3"/>
          <w:lang w:val="uk-UA"/>
        </w:rPr>
        <w:t xml:space="preserve"> </w:t>
      </w:r>
      <w:r w:rsidRPr="0030499F">
        <w:rPr>
          <w:lang w:val="uk-UA"/>
        </w:rPr>
        <w:t>в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обсязі,</w:t>
      </w:r>
      <w:r w:rsidRPr="0030499F">
        <w:rPr>
          <w:spacing w:val="9"/>
          <w:lang w:val="uk-UA"/>
        </w:rPr>
        <w:t xml:space="preserve"> </w:t>
      </w:r>
      <w:r w:rsidRPr="0030499F">
        <w:rPr>
          <w:lang w:val="uk-UA"/>
        </w:rPr>
        <w:t>необхідному</w:t>
      </w:r>
      <w:r w:rsidRPr="0030499F">
        <w:rPr>
          <w:spacing w:val="-2"/>
          <w:lang w:val="uk-UA"/>
        </w:rPr>
        <w:t xml:space="preserve"> </w:t>
      </w:r>
      <w:r w:rsidRPr="0030499F">
        <w:rPr>
          <w:lang w:val="uk-UA"/>
        </w:rPr>
        <w:t>для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подальшого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навчання та майбутньої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роботи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за</w:t>
      </w:r>
      <w:r w:rsidRPr="0030499F">
        <w:rPr>
          <w:spacing w:val="37"/>
          <w:lang w:val="uk-UA"/>
        </w:rPr>
        <w:t xml:space="preserve"> </w:t>
      </w:r>
      <w:r w:rsidRPr="0030499F">
        <w:rPr>
          <w:lang w:val="uk-UA"/>
        </w:rPr>
        <w:t>професією,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не</w:t>
      </w:r>
      <w:r w:rsidRPr="0030499F">
        <w:rPr>
          <w:spacing w:val="37"/>
          <w:lang w:val="uk-UA"/>
        </w:rPr>
        <w:t xml:space="preserve"> </w:t>
      </w:r>
      <w:r w:rsidRPr="0030499F">
        <w:rPr>
          <w:lang w:val="uk-UA"/>
        </w:rPr>
        <w:t>завжди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вміє</w:t>
      </w:r>
      <w:r w:rsidRPr="0030499F">
        <w:rPr>
          <w:spacing w:val="37"/>
          <w:lang w:val="uk-UA"/>
        </w:rPr>
        <w:t xml:space="preserve"> </w:t>
      </w:r>
      <w:r w:rsidRPr="0030499F">
        <w:rPr>
          <w:lang w:val="uk-UA"/>
        </w:rPr>
        <w:t>виконувати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завдання,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передбачені</w:t>
      </w:r>
      <w:r w:rsidRPr="0030499F">
        <w:rPr>
          <w:spacing w:val="30"/>
          <w:lang w:val="uk-UA"/>
        </w:rPr>
        <w:t xml:space="preserve"> </w:t>
      </w:r>
      <w:r w:rsidRPr="0030499F">
        <w:rPr>
          <w:lang w:val="uk-UA"/>
        </w:rPr>
        <w:t>програмою,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знайомий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лише</w:t>
      </w:r>
      <w:r w:rsidRPr="0030499F">
        <w:rPr>
          <w:spacing w:val="60"/>
          <w:w w:val="150"/>
          <w:lang w:val="uk-UA"/>
        </w:rPr>
        <w:t xml:space="preserve"> </w:t>
      </w:r>
      <w:r w:rsidRPr="0030499F">
        <w:rPr>
          <w:lang w:val="uk-UA"/>
        </w:rPr>
        <w:t>частково</w:t>
      </w:r>
      <w:r w:rsidRPr="0030499F">
        <w:rPr>
          <w:spacing w:val="61"/>
          <w:w w:val="150"/>
          <w:lang w:val="uk-UA"/>
        </w:rPr>
        <w:t xml:space="preserve"> </w:t>
      </w:r>
      <w:r w:rsidRPr="0030499F">
        <w:rPr>
          <w:lang w:val="uk-UA"/>
        </w:rPr>
        <w:t>з</w:t>
      </w:r>
      <w:r w:rsidRPr="0030499F">
        <w:rPr>
          <w:spacing w:val="57"/>
          <w:w w:val="150"/>
          <w:lang w:val="uk-UA"/>
        </w:rPr>
        <w:t xml:space="preserve"> </w:t>
      </w:r>
      <w:r w:rsidRPr="0030499F">
        <w:rPr>
          <w:lang w:val="uk-UA"/>
        </w:rPr>
        <w:t>основною</w:t>
      </w:r>
      <w:r w:rsidRPr="0030499F">
        <w:rPr>
          <w:spacing w:val="60"/>
          <w:w w:val="150"/>
          <w:lang w:val="uk-UA"/>
        </w:rPr>
        <w:t xml:space="preserve"> </w:t>
      </w:r>
      <w:r w:rsidRPr="0030499F">
        <w:rPr>
          <w:lang w:val="uk-UA"/>
        </w:rPr>
        <w:t>рекомендованою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літературою.</w:t>
      </w:r>
      <w:r w:rsidRPr="0030499F">
        <w:rPr>
          <w:spacing w:val="64"/>
          <w:w w:val="150"/>
          <w:lang w:val="uk-UA"/>
        </w:rPr>
        <w:t xml:space="preserve"> </w:t>
      </w:r>
      <w:r w:rsidRPr="0030499F">
        <w:rPr>
          <w:lang w:val="uk-UA"/>
        </w:rPr>
        <w:t>Як</w:t>
      </w:r>
      <w:r w:rsidRPr="0030499F">
        <w:rPr>
          <w:spacing w:val="59"/>
          <w:w w:val="150"/>
          <w:lang w:val="uk-UA"/>
        </w:rPr>
        <w:t xml:space="preserve"> </w:t>
      </w:r>
      <w:r w:rsidRPr="0030499F">
        <w:rPr>
          <w:lang w:val="uk-UA"/>
        </w:rPr>
        <w:t>правило,</w:t>
      </w:r>
      <w:r w:rsidRPr="0030499F">
        <w:rPr>
          <w:spacing w:val="59"/>
          <w:w w:val="150"/>
          <w:lang w:val="uk-UA"/>
        </w:rPr>
        <w:t xml:space="preserve"> </w:t>
      </w:r>
      <w:r w:rsidRPr="0030499F">
        <w:rPr>
          <w:lang w:val="uk-UA"/>
        </w:rPr>
        <w:t>оцінка</w:t>
      </w:r>
      <w:r w:rsidRPr="0030499F">
        <w:rPr>
          <w:spacing w:val="65"/>
          <w:w w:val="150"/>
          <w:lang w:val="uk-UA"/>
        </w:rPr>
        <w:t xml:space="preserve"> </w:t>
      </w:r>
      <w:r w:rsidRPr="0030499F">
        <w:rPr>
          <w:lang w:val="uk-UA"/>
        </w:rPr>
        <w:t>“достатньо"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виставляється</w:t>
      </w:r>
      <w:r w:rsidRPr="0030499F">
        <w:rPr>
          <w:spacing w:val="16"/>
          <w:lang w:val="uk-UA"/>
        </w:rPr>
        <w:t xml:space="preserve"> </w:t>
      </w:r>
      <w:r w:rsidRPr="0030499F">
        <w:rPr>
          <w:lang w:val="uk-UA"/>
        </w:rPr>
        <w:t>студентам,</w:t>
      </w:r>
      <w:r w:rsidRPr="0030499F">
        <w:rPr>
          <w:spacing w:val="18"/>
          <w:lang w:val="uk-UA"/>
        </w:rPr>
        <w:t xml:space="preserve"> </w:t>
      </w:r>
      <w:r w:rsidRPr="0030499F">
        <w:rPr>
          <w:lang w:val="uk-UA"/>
        </w:rPr>
        <w:t>що</w:t>
      </w:r>
      <w:r w:rsidRPr="0030499F">
        <w:rPr>
          <w:spacing w:val="20"/>
          <w:lang w:val="uk-UA"/>
        </w:rPr>
        <w:t xml:space="preserve"> </w:t>
      </w:r>
      <w:r w:rsidRPr="0030499F">
        <w:rPr>
          <w:lang w:val="uk-UA"/>
        </w:rPr>
        <w:t>допустили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грубі</w:t>
      </w:r>
      <w:r w:rsidRPr="0030499F">
        <w:rPr>
          <w:spacing w:val="15"/>
          <w:lang w:val="uk-UA"/>
        </w:rPr>
        <w:t xml:space="preserve"> </w:t>
      </w:r>
      <w:r w:rsidRPr="0030499F">
        <w:rPr>
          <w:lang w:val="uk-UA"/>
        </w:rPr>
        <w:t>помилки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у</w:t>
      </w:r>
      <w:r w:rsidRPr="0030499F">
        <w:rPr>
          <w:spacing w:val="6"/>
          <w:lang w:val="uk-UA"/>
        </w:rPr>
        <w:t xml:space="preserve"> </w:t>
      </w:r>
      <w:r w:rsidRPr="0030499F">
        <w:rPr>
          <w:lang w:val="uk-UA"/>
        </w:rPr>
        <w:t>відповіді</w:t>
      </w:r>
      <w:r w:rsidRPr="0030499F">
        <w:rPr>
          <w:spacing w:val="8"/>
          <w:lang w:val="uk-UA"/>
        </w:rPr>
        <w:t xml:space="preserve"> </w:t>
      </w:r>
      <w:r w:rsidRPr="0030499F">
        <w:rPr>
          <w:lang w:val="uk-UA"/>
        </w:rPr>
        <w:t>на</w:t>
      </w:r>
      <w:r w:rsidRPr="0030499F">
        <w:rPr>
          <w:spacing w:val="18"/>
          <w:lang w:val="uk-UA"/>
        </w:rPr>
        <w:t xml:space="preserve"> </w:t>
      </w:r>
      <w:r w:rsidRPr="0030499F">
        <w:rPr>
          <w:lang w:val="uk-UA"/>
        </w:rPr>
        <w:t>екзамені</w:t>
      </w:r>
      <w:r w:rsidRPr="0030499F">
        <w:rPr>
          <w:spacing w:val="7"/>
          <w:lang w:val="uk-UA"/>
        </w:rPr>
        <w:t xml:space="preserve"> </w:t>
      </w:r>
      <w:r w:rsidRPr="0030499F">
        <w:rPr>
          <w:lang w:val="uk-UA"/>
        </w:rPr>
        <w:t>та</w:t>
      </w:r>
      <w:r w:rsidRPr="0030499F">
        <w:rPr>
          <w:spacing w:val="13"/>
          <w:lang w:val="uk-UA"/>
        </w:rPr>
        <w:t xml:space="preserve"> </w:t>
      </w:r>
      <w:r w:rsidRPr="0030499F">
        <w:rPr>
          <w:lang w:val="uk-UA"/>
        </w:rPr>
        <w:t>при</w:t>
      </w:r>
      <w:r w:rsidRPr="0030499F">
        <w:rPr>
          <w:spacing w:val="16"/>
          <w:lang w:val="uk-UA"/>
        </w:rPr>
        <w:t xml:space="preserve"> </w:t>
      </w:r>
      <w:r w:rsidRPr="0030499F">
        <w:rPr>
          <w:lang w:val="uk-UA"/>
        </w:rPr>
        <w:t>виконанні</w:t>
      </w:r>
      <w:r w:rsidRPr="0030499F">
        <w:rPr>
          <w:spacing w:val="-1"/>
          <w:lang w:val="uk-UA"/>
        </w:rPr>
        <w:t xml:space="preserve"> </w:t>
      </w:r>
      <w:r w:rsidRPr="0030499F">
        <w:rPr>
          <w:lang w:val="uk-UA"/>
        </w:rPr>
        <w:t>екзаменаційних</w:t>
      </w:r>
      <w:r w:rsidRPr="0030499F">
        <w:rPr>
          <w:spacing w:val="12"/>
          <w:lang w:val="uk-UA"/>
        </w:rPr>
        <w:t xml:space="preserve"> </w:t>
      </w:r>
      <w:r w:rsidRPr="0030499F">
        <w:rPr>
          <w:lang w:val="uk-UA"/>
        </w:rPr>
        <w:t>завдань,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але</w:t>
      </w:r>
      <w:r w:rsidRPr="0030499F">
        <w:rPr>
          <w:spacing w:val="72"/>
          <w:lang w:val="uk-UA"/>
        </w:rPr>
        <w:t xml:space="preserve"> </w:t>
      </w:r>
      <w:r w:rsidRPr="0030499F">
        <w:rPr>
          <w:lang w:val="uk-UA"/>
        </w:rPr>
        <w:t>які</w:t>
      </w:r>
      <w:r w:rsidRPr="0030499F">
        <w:rPr>
          <w:spacing w:val="68"/>
          <w:lang w:val="uk-UA"/>
        </w:rPr>
        <w:t xml:space="preserve"> </w:t>
      </w:r>
      <w:r w:rsidRPr="0030499F">
        <w:rPr>
          <w:lang w:val="uk-UA"/>
        </w:rPr>
        <w:t>частково</w:t>
      </w:r>
      <w:r w:rsidRPr="0030499F">
        <w:rPr>
          <w:spacing w:val="15"/>
          <w:lang w:val="uk-UA"/>
        </w:rPr>
        <w:t xml:space="preserve"> </w:t>
      </w:r>
      <w:r w:rsidRPr="0030499F">
        <w:rPr>
          <w:lang w:val="uk-UA"/>
        </w:rPr>
        <w:t>володіють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необхідними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знаннями</w:t>
      </w:r>
      <w:r w:rsidRPr="0030499F">
        <w:rPr>
          <w:spacing w:val="17"/>
          <w:lang w:val="uk-UA"/>
        </w:rPr>
        <w:t xml:space="preserve"> </w:t>
      </w:r>
      <w:r w:rsidRPr="0030499F">
        <w:rPr>
          <w:lang w:val="uk-UA"/>
        </w:rPr>
        <w:t>для</w:t>
      </w:r>
      <w:r w:rsidRPr="0030499F">
        <w:rPr>
          <w:spacing w:val="15"/>
          <w:lang w:val="uk-UA"/>
        </w:rPr>
        <w:t xml:space="preserve"> </w:t>
      </w:r>
      <w:r w:rsidRPr="0030499F">
        <w:rPr>
          <w:lang w:val="uk-UA"/>
        </w:rPr>
        <w:t>їх</w:t>
      </w:r>
      <w:r w:rsidRPr="0030499F">
        <w:rPr>
          <w:spacing w:val="20"/>
          <w:lang w:val="uk-UA"/>
        </w:rPr>
        <w:t xml:space="preserve"> </w:t>
      </w:r>
      <w:r w:rsidRPr="0030499F">
        <w:rPr>
          <w:lang w:val="uk-UA"/>
        </w:rPr>
        <w:t>усунення</w:t>
      </w:r>
      <w:r w:rsidRPr="0030499F">
        <w:rPr>
          <w:spacing w:val="20"/>
          <w:lang w:val="uk-UA"/>
        </w:rPr>
        <w:t xml:space="preserve"> </w:t>
      </w:r>
      <w:r w:rsidRPr="0030499F">
        <w:rPr>
          <w:lang w:val="uk-UA"/>
        </w:rPr>
        <w:t>за допомогою викладача.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263"/>
        </w:tabs>
        <w:kinsoku w:val="0"/>
        <w:overflowPunct w:val="0"/>
        <w:autoSpaceDE w:val="0"/>
        <w:autoSpaceDN w:val="0"/>
        <w:adjustRightInd w:val="0"/>
        <w:ind w:left="39" w:right="107" w:firstLine="600"/>
        <w:jc w:val="both"/>
        <w:rPr>
          <w:lang w:val="uk-UA"/>
        </w:rPr>
      </w:pPr>
      <w:r w:rsidRPr="0030499F">
        <w:rPr>
          <w:b/>
          <w:bCs/>
          <w:lang w:val="uk-UA"/>
        </w:rPr>
        <w:t xml:space="preserve">"незадовільно" </w:t>
      </w:r>
      <w:r w:rsidRPr="0030499F">
        <w:rPr>
          <w:lang w:val="uk-UA"/>
        </w:rPr>
        <w:t>(40-49 балів) виставляється студенту, який виявив суттєві</w:t>
      </w:r>
      <w:r w:rsidRPr="0030499F">
        <w:rPr>
          <w:spacing w:val="-5"/>
          <w:lang w:val="uk-UA"/>
        </w:rPr>
        <w:t xml:space="preserve"> </w:t>
      </w:r>
      <w:r w:rsidRPr="0030499F">
        <w:rPr>
          <w:lang w:val="uk-UA"/>
        </w:rPr>
        <w:t>прогалини в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знаннях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основного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програмового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матеріалу,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допустив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принципові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помилки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у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виконанні передбачених</w:t>
      </w:r>
      <w:r w:rsidRPr="0030499F">
        <w:rPr>
          <w:spacing w:val="-2"/>
          <w:lang w:val="uk-UA"/>
        </w:rPr>
        <w:t xml:space="preserve"> </w:t>
      </w:r>
      <w:r w:rsidRPr="0030499F">
        <w:rPr>
          <w:lang w:val="uk-UA"/>
        </w:rPr>
        <w:t>програмою</w:t>
      </w:r>
      <w:r w:rsidRPr="0030499F">
        <w:rPr>
          <w:spacing w:val="-4"/>
          <w:lang w:val="uk-UA"/>
        </w:rPr>
        <w:t xml:space="preserve"> </w:t>
      </w:r>
      <w:r w:rsidRPr="0030499F">
        <w:rPr>
          <w:lang w:val="uk-UA"/>
        </w:rPr>
        <w:t>завдань.</w:t>
      </w:r>
    </w:p>
    <w:p w:rsidR="009D5FE5" w:rsidRPr="0030499F" w:rsidRDefault="009D5FE5" w:rsidP="009D5FE5">
      <w:pPr>
        <w:numPr>
          <w:ilvl w:val="0"/>
          <w:numId w:val="37"/>
        </w:numPr>
        <w:tabs>
          <w:tab w:val="left" w:pos="1177"/>
        </w:tabs>
        <w:kinsoku w:val="0"/>
        <w:overflowPunct w:val="0"/>
        <w:autoSpaceDE w:val="0"/>
        <w:autoSpaceDN w:val="0"/>
        <w:adjustRightInd w:val="0"/>
        <w:spacing w:line="258" w:lineRule="exact"/>
        <w:ind w:left="39" w:firstLine="670"/>
        <w:jc w:val="both"/>
        <w:rPr>
          <w:lang w:val="uk-UA"/>
        </w:rPr>
      </w:pPr>
      <w:r w:rsidRPr="0030499F">
        <w:rPr>
          <w:b/>
          <w:bCs/>
          <w:lang w:val="uk-UA"/>
        </w:rPr>
        <w:t>"незадовільно"</w:t>
      </w:r>
      <w:r w:rsidRPr="0030499F">
        <w:rPr>
          <w:b/>
          <w:bCs/>
          <w:spacing w:val="80"/>
          <w:lang w:val="uk-UA"/>
        </w:rPr>
        <w:t xml:space="preserve"> </w:t>
      </w:r>
      <w:r w:rsidRPr="0030499F">
        <w:rPr>
          <w:lang w:val="uk-UA"/>
        </w:rPr>
        <w:t>(1-39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балів)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виставляється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студенту</w:t>
      </w:r>
      <w:r w:rsidRPr="0030499F">
        <w:rPr>
          <w:spacing w:val="40"/>
          <w:lang w:val="uk-UA"/>
        </w:rPr>
        <w:t xml:space="preserve"> </w:t>
      </w:r>
      <w:r w:rsidRPr="0030499F">
        <w:rPr>
          <w:lang w:val="uk-UA"/>
        </w:rPr>
        <w:t>коли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протягом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семестру</w:t>
      </w:r>
      <w:r w:rsidRPr="0030499F">
        <w:rPr>
          <w:spacing w:val="80"/>
          <w:lang w:val="uk-UA"/>
        </w:rPr>
        <w:t xml:space="preserve"> </w:t>
      </w:r>
      <w:r w:rsidRPr="0030499F">
        <w:rPr>
          <w:lang w:val="uk-UA"/>
        </w:rPr>
        <w:t>він допустив грубі помилки у виконанні передбачених програмою завдань.</w:t>
      </w:r>
    </w:p>
    <w:bookmarkEnd w:id="3"/>
    <w:p w:rsidR="009D5FE5" w:rsidRPr="0030499F" w:rsidRDefault="009D5FE5" w:rsidP="009D5FE5">
      <w:pPr>
        <w:jc w:val="center"/>
        <w:rPr>
          <w:b/>
          <w:bCs/>
          <w:lang w:val="uk-UA"/>
        </w:rPr>
      </w:pPr>
    </w:p>
    <w:p w:rsidR="009D5FE5" w:rsidRPr="0030499F" w:rsidRDefault="009D5FE5" w:rsidP="009D5FE5">
      <w:pPr>
        <w:jc w:val="center"/>
        <w:rPr>
          <w:b/>
          <w:bCs/>
          <w:lang w:val="uk-UA"/>
        </w:rPr>
      </w:pPr>
      <w:r w:rsidRPr="0030499F">
        <w:rPr>
          <w:b/>
          <w:bCs/>
          <w:lang w:val="uk-UA"/>
        </w:rPr>
        <w:t>Шкала оцінювання</w: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410"/>
        <w:gridCol w:w="2347"/>
      </w:tblGrid>
      <w:tr w:rsidR="009D5FE5" w:rsidRPr="0030499F" w:rsidTr="005C5E99">
        <w:trPr>
          <w:trHeight w:val="450"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Сума балів за всі види навчальної діяльності протягом семестру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Оцінка</w:t>
            </w:r>
          </w:p>
        </w:tc>
      </w:tr>
      <w:tr w:rsidR="009D5FE5" w:rsidRPr="0030499F" w:rsidTr="005C5E99">
        <w:trPr>
          <w:trHeight w:val="450"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ind w:right="-144"/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для </w:t>
            </w:r>
            <w:proofErr w:type="spellStart"/>
            <w:r w:rsidRPr="0030499F">
              <w:rPr>
                <w:lang w:val="uk-UA"/>
              </w:rPr>
              <w:t>чотирирівневої</w:t>
            </w:r>
            <w:proofErr w:type="spellEnd"/>
            <w:r w:rsidRPr="0030499F">
              <w:rPr>
                <w:lang w:val="uk-UA"/>
              </w:rPr>
              <w:t xml:space="preserve"> шкали оцінювання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для дворівневої шкали оцінювання</w:t>
            </w:r>
          </w:p>
        </w:tc>
      </w:tr>
      <w:tr w:rsidR="009D5FE5" w:rsidRPr="0030499F" w:rsidTr="005C5E99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ind w:left="180"/>
              <w:jc w:val="center"/>
              <w:rPr>
                <w:b/>
                <w:bCs/>
                <w:lang w:val="uk-UA"/>
              </w:rPr>
            </w:pPr>
            <w:r w:rsidRPr="0030499F">
              <w:rPr>
                <w:lang w:val="uk-UA"/>
              </w:rPr>
              <w:t>90 –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відмінно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</w:p>
          <w:p w:rsidR="009D5FE5" w:rsidRPr="0030499F" w:rsidRDefault="009D5FE5" w:rsidP="005C5E99">
            <w:pPr>
              <w:jc w:val="center"/>
              <w:rPr>
                <w:lang w:val="uk-UA"/>
              </w:rPr>
            </w:pPr>
          </w:p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зараховано</w:t>
            </w:r>
          </w:p>
        </w:tc>
      </w:tr>
      <w:tr w:rsidR="009D5FE5" w:rsidRPr="0030499F" w:rsidTr="005C5E99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ind w:left="180"/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70-89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добре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</w:p>
        </w:tc>
      </w:tr>
      <w:tr w:rsidR="009D5FE5" w:rsidRPr="0030499F" w:rsidTr="005C5E99">
        <w:trPr>
          <w:trHeight w:val="55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ind w:left="180"/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50-69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 xml:space="preserve">задовільно 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</w:p>
        </w:tc>
      </w:tr>
      <w:tr w:rsidR="009D5FE5" w:rsidRPr="0030499F" w:rsidTr="005C5E99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ind w:left="180"/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1-49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незадовільно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5" w:rsidRPr="0030499F" w:rsidRDefault="009D5FE5" w:rsidP="005C5E99">
            <w:pPr>
              <w:jc w:val="center"/>
              <w:rPr>
                <w:lang w:val="uk-UA"/>
              </w:rPr>
            </w:pPr>
            <w:r w:rsidRPr="0030499F">
              <w:rPr>
                <w:lang w:val="uk-UA"/>
              </w:rPr>
              <w:t>не зараховано</w:t>
            </w:r>
          </w:p>
        </w:tc>
      </w:tr>
    </w:tbl>
    <w:p w:rsidR="00195DF1" w:rsidRPr="0046323A" w:rsidRDefault="00195DF1" w:rsidP="00195DF1">
      <w:pPr>
        <w:shd w:val="clear" w:color="auto" w:fill="FFFFFF"/>
        <w:jc w:val="right"/>
        <w:rPr>
          <w:spacing w:val="-4"/>
          <w:lang w:val="uk-UA"/>
        </w:rPr>
      </w:pPr>
    </w:p>
    <w:p w:rsidR="00CC2087" w:rsidRPr="0046323A" w:rsidRDefault="00CC2087" w:rsidP="00195DF1">
      <w:pPr>
        <w:shd w:val="clear" w:color="auto" w:fill="FFFFFF"/>
        <w:jc w:val="center"/>
        <w:rPr>
          <w:b/>
          <w:bCs/>
          <w:lang w:val="uk-UA"/>
        </w:rPr>
      </w:pPr>
    </w:p>
    <w:p w:rsidR="00195DF1" w:rsidRPr="0046323A" w:rsidRDefault="00195DF1" w:rsidP="00195DF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6323A">
        <w:rPr>
          <w:b/>
          <w:bCs/>
          <w:lang w:val="uk-UA"/>
        </w:rPr>
        <w:t xml:space="preserve">10. Рекомендована </w:t>
      </w:r>
      <w:r w:rsidRPr="0046323A">
        <w:rPr>
          <w:b/>
          <w:bCs/>
          <w:spacing w:val="-6"/>
          <w:lang w:val="uk-UA"/>
        </w:rPr>
        <w:t>література</w:t>
      </w:r>
    </w:p>
    <w:p w:rsidR="00C33BC6" w:rsidRDefault="00C33BC6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proofErr w:type="spellStart"/>
      <w:r w:rsidRPr="00C33BC6">
        <w:rPr>
          <w:bCs/>
          <w:lang w:val="uk-UA"/>
        </w:rPr>
        <w:t>Пеховка</w:t>
      </w:r>
      <w:proofErr w:type="spellEnd"/>
      <w:r w:rsidRPr="00C33BC6">
        <w:rPr>
          <w:bCs/>
          <w:lang w:val="uk-UA"/>
        </w:rPr>
        <w:t xml:space="preserve"> М. В. Основи слюсарної справи. Навчальний посібник. 2019 рік.</w:t>
      </w:r>
    </w:p>
    <w:p w:rsidR="00C33BC6" w:rsidRDefault="00C33BC6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33BC6">
        <w:rPr>
          <w:bCs/>
          <w:lang w:val="uk-UA"/>
        </w:rPr>
        <w:t>Власенко А.М. Матеріалознавство та технологія металів: підручник для здобувачів професійної (професійно-технічної) освіти / А.М. Власенко.- Київ : Літера ЛТД 2019.- 224 с.</w:t>
      </w:r>
    </w:p>
    <w:p w:rsidR="00C33BC6" w:rsidRPr="00C33BC6" w:rsidRDefault="00C33BC6" w:rsidP="0042275F">
      <w:pPr>
        <w:numPr>
          <w:ilvl w:val="0"/>
          <w:numId w:val="32"/>
        </w:numPr>
        <w:ind w:left="426" w:hanging="426"/>
        <w:rPr>
          <w:bCs/>
          <w:lang w:val="uk-UA"/>
        </w:rPr>
      </w:pPr>
      <w:proofErr w:type="spellStart"/>
      <w:r w:rsidRPr="00C33BC6">
        <w:rPr>
          <w:bCs/>
          <w:lang w:val="uk-UA"/>
        </w:rPr>
        <w:t>Набродов</w:t>
      </w:r>
      <w:proofErr w:type="spellEnd"/>
      <w:r w:rsidRPr="00C33BC6">
        <w:rPr>
          <w:bCs/>
          <w:lang w:val="uk-UA"/>
        </w:rPr>
        <w:t xml:space="preserve"> В. З.Допуски, посадки та технічні вимірювання : </w:t>
      </w:r>
      <w:proofErr w:type="spellStart"/>
      <w:r w:rsidRPr="00C33BC6">
        <w:rPr>
          <w:bCs/>
          <w:lang w:val="uk-UA"/>
        </w:rPr>
        <w:t>підруч</w:t>
      </w:r>
      <w:proofErr w:type="spellEnd"/>
      <w:r w:rsidRPr="00C33BC6">
        <w:rPr>
          <w:bCs/>
          <w:lang w:val="uk-UA"/>
        </w:rPr>
        <w:t xml:space="preserve">. Для здобувачів професійної (професійно-технічної) освіти /В. З. </w:t>
      </w:r>
      <w:proofErr w:type="spellStart"/>
      <w:r w:rsidRPr="00C33BC6">
        <w:rPr>
          <w:bCs/>
          <w:lang w:val="uk-UA"/>
        </w:rPr>
        <w:t>Набродов</w:t>
      </w:r>
      <w:proofErr w:type="spellEnd"/>
      <w:r w:rsidRPr="00C33BC6">
        <w:rPr>
          <w:bCs/>
          <w:lang w:val="uk-UA"/>
        </w:rPr>
        <w:t>. — Київ : Літера ЛТД, 2019. — 224 с.</w:t>
      </w:r>
    </w:p>
    <w:p w:rsidR="00C33BC6" w:rsidRPr="00C33BC6" w:rsidRDefault="00C33BC6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33BC6">
        <w:rPr>
          <w:bCs/>
          <w:lang w:val="uk-UA"/>
        </w:rPr>
        <w:t xml:space="preserve">Попов А. Ф., Пахар Т. В., </w:t>
      </w:r>
      <w:proofErr w:type="spellStart"/>
      <w:r w:rsidRPr="00C33BC6">
        <w:rPr>
          <w:bCs/>
          <w:lang w:val="uk-UA"/>
        </w:rPr>
        <w:t>Паржницький</w:t>
      </w:r>
      <w:proofErr w:type="spellEnd"/>
      <w:r w:rsidRPr="00C33BC6">
        <w:rPr>
          <w:bCs/>
          <w:lang w:val="uk-UA"/>
        </w:rPr>
        <w:t xml:space="preserve"> О. В., </w:t>
      </w:r>
      <w:proofErr w:type="spellStart"/>
      <w:r w:rsidRPr="00C33BC6">
        <w:rPr>
          <w:bCs/>
          <w:lang w:val="uk-UA"/>
        </w:rPr>
        <w:t>Шулепіна</w:t>
      </w:r>
      <w:proofErr w:type="spellEnd"/>
      <w:r w:rsidRPr="00C33BC6">
        <w:rPr>
          <w:bCs/>
          <w:lang w:val="uk-UA"/>
        </w:rPr>
        <w:t xml:space="preserve"> Г. Ю. Основи слюсарної справи: навчальний посібник. </w:t>
      </w:r>
      <w:proofErr w:type="spellStart"/>
      <w:r w:rsidRPr="00C33BC6">
        <w:rPr>
          <w:bCs/>
          <w:lang w:val="uk-UA"/>
        </w:rPr>
        <w:t>Чернівці:Букрек</w:t>
      </w:r>
      <w:proofErr w:type="spellEnd"/>
      <w:r w:rsidRPr="00C33BC6">
        <w:rPr>
          <w:bCs/>
          <w:lang w:val="uk-UA"/>
        </w:rPr>
        <w:t>, 2020. 224 с.:</w:t>
      </w:r>
    </w:p>
    <w:p w:rsidR="00CC2087" w:rsidRPr="0042275F" w:rsidRDefault="00C33BC6" w:rsidP="006D6BEB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42275F">
        <w:rPr>
          <w:bCs/>
          <w:lang w:val="uk-UA"/>
        </w:rPr>
        <w:t xml:space="preserve">Гуменюк І.В. Технологія механоскладальних робіт : </w:t>
      </w:r>
      <w:proofErr w:type="spellStart"/>
      <w:r w:rsidRPr="0042275F">
        <w:rPr>
          <w:bCs/>
          <w:lang w:val="uk-UA"/>
        </w:rPr>
        <w:t>підруч</w:t>
      </w:r>
      <w:proofErr w:type="spellEnd"/>
      <w:r w:rsidRPr="0042275F">
        <w:rPr>
          <w:bCs/>
          <w:lang w:val="uk-UA"/>
        </w:rPr>
        <w:t xml:space="preserve">. для </w:t>
      </w:r>
      <w:proofErr w:type="spellStart"/>
      <w:r w:rsidRPr="0042275F">
        <w:rPr>
          <w:bCs/>
          <w:lang w:val="uk-UA"/>
        </w:rPr>
        <w:t>здобувач.проф</w:t>
      </w:r>
      <w:proofErr w:type="spellEnd"/>
      <w:r w:rsidRPr="0042275F">
        <w:rPr>
          <w:bCs/>
          <w:lang w:val="uk-UA"/>
        </w:rPr>
        <w:t>. (проф.-тех.) освіти / І. В. Гуменюк, О. В. Гуменюк,</w:t>
      </w:r>
      <w:r w:rsidR="0042275F" w:rsidRPr="0042275F">
        <w:rPr>
          <w:bCs/>
          <w:lang w:val="uk-UA"/>
        </w:rPr>
        <w:t xml:space="preserve"> </w:t>
      </w:r>
      <w:r w:rsidRPr="0042275F">
        <w:rPr>
          <w:bCs/>
          <w:lang w:val="uk-UA"/>
        </w:rPr>
        <w:t xml:space="preserve">В. В. </w:t>
      </w:r>
      <w:proofErr w:type="spellStart"/>
      <w:r w:rsidRPr="0042275F">
        <w:rPr>
          <w:bCs/>
          <w:lang w:val="uk-UA"/>
        </w:rPr>
        <w:t>Паржницький</w:t>
      </w:r>
      <w:proofErr w:type="spellEnd"/>
      <w:r w:rsidRPr="0042275F">
        <w:rPr>
          <w:bCs/>
          <w:lang w:val="uk-UA"/>
        </w:rPr>
        <w:t xml:space="preserve">. — Київ : Грамота, 2020. — 256 с.: 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proofErr w:type="spellStart"/>
      <w:r w:rsidRPr="00CC2087">
        <w:rPr>
          <w:bCs/>
          <w:lang w:val="uk-UA"/>
        </w:rPr>
        <w:t>Вінокурова</w:t>
      </w:r>
      <w:proofErr w:type="spellEnd"/>
      <w:r w:rsidRPr="00CC2087">
        <w:rPr>
          <w:bCs/>
          <w:lang w:val="uk-UA"/>
        </w:rPr>
        <w:t xml:space="preserve"> Л.Є. Основи охорони праці. - К.: Вікторія, 2001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>Кондратюк С.Є. Металознавство та обробка металів. - К.: Вікторія. 2000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>Сидоренко В.К. Технічне креслення. Львів "</w:t>
      </w:r>
      <w:proofErr w:type="spellStart"/>
      <w:r w:rsidRPr="00CC2087">
        <w:rPr>
          <w:bCs/>
          <w:lang w:val="uk-UA"/>
        </w:rPr>
        <w:t>Оріяна</w:t>
      </w:r>
      <w:proofErr w:type="spellEnd"/>
      <w:r w:rsidRPr="00CC2087">
        <w:rPr>
          <w:bCs/>
          <w:lang w:val="uk-UA"/>
        </w:rPr>
        <w:t>-Нова", 2000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>Чумак М.Г. Матеріали та технологія машинобудування: Підручник. - К.: Либідь, 2000-368с.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>Щербаков В.П. Письмові екзаменаційні роботи із спецтехнології. - К.: Техніка, 1998.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proofErr w:type="spellStart"/>
      <w:r w:rsidRPr="00CC2087">
        <w:rPr>
          <w:bCs/>
          <w:lang w:val="uk-UA"/>
        </w:rPr>
        <w:t>Макієнко</w:t>
      </w:r>
      <w:proofErr w:type="spellEnd"/>
      <w:r w:rsidRPr="00CC2087">
        <w:rPr>
          <w:bCs/>
          <w:lang w:val="uk-UA"/>
        </w:rPr>
        <w:t xml:space="preserve"> М.І. Загальний курс слюсарної справи: Підручник. - К.: Вища школа, 1994-311с.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>Металознавство</w:t>
      </w:r>
      <w:r w:rsidRPr="00CC2087">
        <w:rPr>
          <w:bCs/>
          <w:lang w:val="uk-UA"/>
        </w:rPr>
        <w:tab/>
        <w:t>та обробка металів: Підручник для учнів ПТНЗ / С.Є. Кондратюк та ін. - К.: вікторія, 2000 - 372с.</w:t>
      </w:r>
    </w:p>
    <w:p w:rsidR="00CC2087" w:rsidRPr="00CC2087" w:rsidRDefault="00CC2087" w:rsidP="0042275F">
      <w:pPr>
        <w:numPr>
          <w:ilvl w:val="0"/>
          <w:numId w:val="32"/>
        </w:numPr>
        <w:shd w:val="clear" w:color="auto" w:fill="FFFFFF"/>
        <w:tabs>
          <w:tab w:val="left" w:pos="1134"/>
        </w:tabs>
        <w:ind w:left="426" w:hanging="426"/>
        <w:jc w:val="both"/>
        <w:rPr>
          <w:bCs/>
          <w:lang w:val="uk-UA"/>
        </w:rPr>
      </w:pPr>
      <w:r w:rsidRPr="00CC2087">
        <w:rPr>
          <w:bCs/>
          <w:lang w:val="uk-UA"/>
        </w:rPr>
        <w:t xml:space="preserve">Молодик М.В., </w:t>
      </w:r>
      <w:proofErr w:type="spellStart"/>
      <w:r w:rsidRPr="00CC2087">
        <w:rPr>
          <w:bCs/>
          <w:lang w:val="uk-UA"/>
        </w:rPr>
        <w:t>Зенкін</w:t>
      </w:r>
      <w:proofErr w:type="spellEnd"/>
      <w:r w:rsidRPr="00CC2087">
        <w:rPr>
          <w:bCs/>
          <w:lang w:val="uk-UA"/>
        </w:rPr>
        <w:t xml:space="preserve"> М.А. Ремонт промислового обладнання: Підручник для учнів ПТНЗ. - К.: Техніка, 2000 - 256с.</w:t>
      </w:r>
    </w:p>
    <w:p w:rsidR="008034E3" w:rsidRPr="00CC2087" w:rsidRDefault="008034E3" w:rsidP="00C33BC6">
      <w:pPr>
        <w:shd w:val="clear" w:color="auto" w:fill="FFFFFF"/>
        <w:tabs>
          <w:tab w:val="left" w:pos="1134"/>
        </w:tabs>
        <w:ind w:firstLine="709"/>
        <w:jc w:val="both"/>
        <w:rPr>
          <w:bCs/>
          <w:lang w:val="uk-UA"/>
        </w:rPr>
      </w:pPr>
    </w:p>
    <w:p w:rsidR="00195DF1" w:rsidRPr="0046323A" w:rsidRDefault="00195DF1" w:rsidP="00C33BC6">
      <w:pPr>
        <w:shd w:val="clear" w:color="auto" w:fill="FFFFFF"/>
        <w:ind w:firstLine="709"/>
        <w:jc w:val="center"/>
        <w:rPr>
          <w:lang w:val="uk-UA"/>
        </w:rPr>
      </w:pPr>
      <w:r w:rsidRPr="0046323A">
        <w:rPr>
          <w:b/>
          <w:bCs/>
          <w:spacing w:val="-6"/>
          <w:lang w:val="uk-UA"/>
        </w:rPr>
        <w:t>Допоміжна література</w:t>
      </w:r>
    </w:p>
    <w:p w:rsidR="00CC2087" w:rsidRPr="000F79C3" w:rsidRDefault="00CC2087" w:rsidP="0042275F">
      <w:pPr>
        <w:numPr>
          <w:ilvl w:val="0"/>
          <w:numId w:val="34"/>
        </w:numPr>
        <w:shd w:val="clear" w:color="auto" w:fill="FFFFFF"/>
        <w:tabs>
          <w:tab w:val="left" w:pos="365"/>
        </w:tabs>
        <w:ind w:left="284" w:hanging="284"/>
        <w:jc w:val="both"/>
        <w:rPr>
          <w:bCs/>
        </w:rPr>
      </w:pPr>
      <w:r w:rsidRPr="000F79C3">
        <w:rPr>
          <w:bCs/>
        </w:rPr>
        <w:t xml:space="preserve">Анисимов М.В. </w:t>
      </w:r>
      <w:proofErr w:type="spellStart"/>
      <w:r w:rsidRPr="000F79C3">
        <w:rPr>
          <w:bCs/>
        </w:rPr>
        <w:t>Креслення</w:t>
      </w:r>
      <w:proofErr w:type="spellEnd"/>
      <w:r w:rsidRPr="000F79C3">
        <w:rPr>
          <w:bCs/>
        </w:rPr>
        <w:t xml:space="preserve">. - К.: </w:t>
      </w:r>
      <w:proofErr w:type="spellStart"/>
      <w:r w:rsidRPr="000F79C3">
        <w:rPr>
          <w:bCs/>
        </w:rPr>
        <w:t>Вища</w:t>
      </w:r>
      <w:proofErr w:type="spellEnd"/>
      <w:r w:rsidRPr="000F79C3">
        <w:rPr>
          <w:bCs/>
        </w:rPr>
        <w:t xml:space="preserve"> школа, 1998</w:t>
      </w:r>
    </w:p>
    <w:p w:rsidR="00CC2087" w:rsidRPr="000F79C3" w:rsidRDefault="00CC2087" w:rsidP="0042275F">
      <w:pPr>
        <w:numPr>
          <w:ilvl w:val="0"/>
          <w:numId w:val="34"/>
        </w:numPr>
        <w:ind w:left="284" w:hanging="284"/>
        <w:rPr>
          <w:bCs/>
        </w:rPr>
      </w:pPr>
      <w:proofErr w:type="spellStart"/>
      <w:r w:rsidRPr="000F79C3">
        <w:rPr>
          <w:bCs/>
        </w:rPr>
        <w:t>Хільчевський</w:t>
      </w:r>
      <w:proofErr w:type="spellEnd"/>
      <w:r w:rsidRPr="000F79C3">
        <w:rPr>
          <w:bCs/>
        </w:rPr>
        <w:t xml:space="preserve"> В.В. </w:t>
      </w:r>
      <w:proofErr w:type="spellStart"/>
      <w:r w:rsidRPr="000F79C3">
        <w:rPr>
          <w:bCs/>
        </w:rPr>
        <w:t>Матеріалознавство</w:t>
      </w:r>
      <w:proofErr w:type="spellEnd"/>
      <w:r w:rsidRPr="000F79C3">
        <w:rPr>
          <w:bCs/>
        </w:rPr>
        <w:t xml:space="preserve"> і </w:t>
      </w:r>
      <w:proofErr w:type="spellStart"/>
      <w:r w:rsidRPr="000F79C3">
        <w:rPr>
          <w:bCs/>
        </w:rPr>
        <w:t>технологія</w:t>
      </w:r>
      <w:proofErr w:type="spellEnd"/>
      <w:r w:rsidRPr="000F79C3">
        <w:rPr>
          <w:bCs/>
        </w:rPr>
        <w:t xml:space="preserve"> </w:t>
      </w:r>
      <w:proofErr w:type="spellStart"/>
      <w:r w:rsidRPr="000F79C3">
        <w:rPr>
          <w:bCs/>
        </w:rPr>
        <w:t>конструкційних</w:t>
      </w:r>
      <w:proofErr w:type="spellEnd"/>
      <w:r w:rsidRPr="000F79C3">
        <w:rPr>
          <w:bCs/>
        </w:rPr>
        <w:t xml:space="preserve"> </w:t>
      </w:r>
      <w:proofErr w:type="spellStart"/>
      <w:r w:rsidRPr="000F79C3">
        <w:rPr>
          <w:bCs/>
        </w:rPr>
        <w:t>матеріалів</w:t>
      </w:r>
      <w:proofErr w:type="spellEnd"/>
      <w:r w:rsidRPr="000F79C3">
        <w:rPr>
          <w:bCs/>
        </w:rPr>
        <w:t xml:space="preserve">. - </w:t>
      </w:r>
      <w:proofErr w:type="gramStart"/>
      <w:r w:rsidRPr="000F79C3">
        <w:rPr>
          <w:bCs/>
        </w:rPr>
        <w:t>К. :</w:t>
      </w:r>
      <w:proofErr w:type="gramEnd"/>
      <w:r w:rsidRPr="000F79C3">
        <w:rPr>
          <w:bCs/>
        </w:rPr>
        <w:t xml:space="preserve"> </w:t>
      </w:r>
      <w:proofErr w:type="spellStart"/>
      <w:r w:rsidRPr="000F79C3">
        <w:rPr>
          <w:bCs/>
        </w:rPr>
        <w:t>Либідь</w:t>
      </w:r>
      <w:proofErr w:type="spellEnd"/>
      <w:r w:rsidRPr="000F79C3">
        <w:rPr>
          <w:bCs/>
        </w:rPr>
        <w:t>, 2002</w:t>
      </w:r>
    </w:p>
    <w:p w:rsidR="00195DF1" w:rsidRPr="00CC2087" w:rsidRDefault="00195DF1" w:rsidP="00195DF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</w:rPr>
      </w:pPr>
    </w:p>
    <w:p w:rsidR="00195DF1" w:rsidRPr="0042275F" w:rsidRDefault="00195DF1" w:rsidP="00195DF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bCs/>
          <w:lang w:val="uk-UA"/>
        </w:rPr>
      </w:pPr>
      <w:r w:rsidRPr="0042275F">
        <w:rPr>
          <w:b/>
          <w:bCs/>
          <w:lang w:val="uk-UA"/>
        </w:rPr>
        <w:t>Посилання на інформаційні ресурси в Інтернеті, відео-лекції, інше методичне забезпечення</w:t>
      </w:r>
    </w:p>
    <w:p w:rsidR="00CC2087" w:rsidRPr="0042275F" w:rsidRDefault="00CC2087" w:rsidP="00CC2087">
      <w:pPr>
        <w:numPr>
          <w:ilvl w:val="0"/>
          <w:numId w:val="33"/>
        </w:numPr>
        <w:shd w:val="clear" w:color="auto" w:fill="FFFFFF"/>
        <w:tabs>
          <w:tab w:val="left" w:pos="365"/>
        </w:tabs>
        <w:spacing w:before="14" w:line="226" w:lineRule="exact"/>
        <w:rPr>
          <w:lang w:val="uk-UA"/>
        </w:rPr>
      </w:pPr>
      <w:r w:rsidRPr="0042275F">
        <w:rPr>
          <w:lang w:val="uk-UA"/>
        </w:rPr>
        <w:t xml:space="preserve">Методичне забезпечення курсу на сайті наукової бібліотеки УІПА </w:t>
      </w:r>
      <w:hyperlink r:id="rId8" w:history="1">
        <w:r w:rsidRPr="0042275F">
          <w:rPr>
            <w:rStyle w:val="a4"/>
            <w:lang w:val="uk-UA"/>
          </w:rPr>
          <w:t>http://library.uipa.kharkov.ua/</w:t>
        </w:r>
      </w:hyperlink>
    </w:p>
    <w:p w:rsidR="00CC2087" w:rsidRPr="0042275F" w:rsidRDefault="00CC2087" w:rsidP="00CC2087">
      <w:pPr>
        <w:numPr>
          <w:ilvl w:val="0"/>
          <w:numId w:val="33"/>
        </w:numPr>
        <w:shd w:val="clear" w:color="auto" w:fill="FFFFFF"/>
        <w:tabs>
          <w:tab w:val="left" w:pos="365"/>
        </w:tabs>
        <w:spacing w:before="14" w:line="226" w:lineRule="exact"/>
        <w:rPr>
          <w:lang w:val="uk-UA"/>
        </w:rPr>
      </w:pPr>
      <w:r w:rsidRPr="0042275F">
        <w:rPr>
          <w:lang w:val="uk-UA"/>
        </w:rPr>
        <w:t xml:space="preserve">Сторінка навчальної дисципліни в системі дистанційної освіти УІПА </w:t>
      </w:r>
      <w:r w:rsidRPr="0042275F">
        <w:rPr>
          <w:u w:val="single"/>
          <w:lang w:val="uk-UA"/>
        </w:rPr>
        <w:t>http://do.uipa.edu.ua/course/view.php?id=7</w:t>
      </w:r>
    </w:p>
    <w:p w:rsidR="00195DF1" w:rsidRPr="0042275F" w:rsidRDefault="00195DF1" w:rsidP="00195DF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195DF1" w:rsidRPr="0046323A" w:rsidRDefault="00195DF1" w:rsidP="00195DF1">
      <w:pPr>
        <w:rPr>
          <w:lang w:val="uk-UA"/>
        </w:rPr>
      </w:pPr>
    </w:p>
    <w:p w:rsidR="00976264" w:rsidRPr="0046323A" w:rsidRDefault="00195DF1" w:rsidP="00976264">
      <w:pPr>
        <w:jc w:val="right"/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br w:type="page"/>
      </w:r>
      <w:r w:rsidR="00976264" w:rsidRPr="0046323A">
        <w:rPr>
          <w:sz w:val="28"/>
          <w:szCs w:val="28"/>
          <w:lang w:val="uk-UA"/>
        </w:rPr>
        <w:lastRenderedPageBreak/>
        <w:t xml:space="preserve">Додаток </w:t>
      </w:r>
      <w:r w:rsidRPr="0046323A">
        <w:rPr>
          <w:sz w:val="28"/>
          <w:szCs w:val="28"/>
          <w:lang w:val="uk-UA"/>
        </w:rPr>
        <w:t>1</w:t>
      </w:r>
    </w:p>
    <w:p w:rsidR="00976264" w:rsidRPr="0046323A" w:rsidRDefault="00976264" w:rsidP="00976264">
      <w:pPr>
        <w:jc w:val="right"/>
        <w:rPr>
          <w:sz w:val="28"/>
          <w:szCs w:val="28"/>
          <w:lang w:val="uk-UA"/>
        </w:rPr>
      </w:pPr>
    </w:p>
    <w:p w:rsidR="00976264" w:rsidRPr="0046323A" w:rsidRDefault="00976264" w:rsidP="00976264">
      <w:pPr>
        <w:rPr>
          <w:b/>
          <w:lang w:val="uk-UA"/>
        </w:rPr>
      </w:pPr>
      <w:r w:rsidRPr="0046323A">
        <w:rPr>
          <w:sz w:val="28"/>
          <w:szCs w:val="28"/>
          <w:lang w:val="uk-UA"/>
        </w:rPr>
        <w:t>Додаток до робочої програми навчальної дисципліни</w:t>
      </w:r>
      <w:r w:rsidRPr="0046323A">
        <w:rPr>
          <w:b/>
          <w:lang w:val="uk-UA"/>
        </w:rPr>
        <w:t>___</w:t>
      </w:r>
      <w:r w:rsidR="004C5F7F">
        <w:rPr>
          <w:b/>
          <w:lang w:val="uk-UA"/>
        </w:rPr>
        <w:t>___</w:t>
      </w:r>
      <w:r w:rsidRPr="0046323A">
        <w:rPr>
          <w:b/>
          <w:lang w:val="uk-UA"/>
        </w:rPr>
        <w:t>__________________</w:t>
      </w:r>
    </w:p>
    <w:p w:rsidR="00976264" w:rsidRPr="0046323A" w:rsidRDefault="00905BB1" w:rsidP="00976264">
      <w:pPr>
        <w:ind w:left="4248" w:firstLine="708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</w:t>
      </w:r>
      <w:r w:rsidR="00976264" w:rsidRPr="0046323A">
        <w:rPr>
          <w:sz w:val="16"/>
          <w:szCs w:val="16"/>
          <w:lang w:val="uk-UA"/>
        </w:rPr>
        <w:t>(назва дисципліни)</w:t>
      </w:r>
    </w:p>
    <w:p w:rsidR="00976264" w:rsidRPr="0046323A" w:rsidRDefault="00976264" w:rsidP="00976264">
      <w:pPr>
        <w:jc w:val="center"/>
        <w:rPr>
          <w:b/>
          <w:lang w:val="uk-UA"/>
        </w:rPr>
      </w:pPr>
    </w:p>
    <w:p w:rsidR="00976264" w:rsidRPr="0046323A" w:rsidRDefault="00976264" w:rsidP="00976264">
      <w:pPr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>Дію робочої програми продовжено: на 20_____/20_____ н. р.</w:t>
      </w:r>
    </w:p>
    <w:p w:rsidR="00976264" w:rsidRPr="0046323A" w:rsidRDefault="00976264" w:rsidP="00976264">
      <w:pPr>
        <w:rPr>
          <w:lang w:val="uk-UA"/>
        </w:rPr>
      </w:pPr>
    </w:p>
    <w:p w:rsidR="00976264" w:rsidRPr="0046323A" w:rsidRDefault="00976264" w:rsidP="00976264">
      <w:pPr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 xml:space="preserve">Заступник </w:t>
      </w:r>
      <w:r w:rsidR="004000A1">
        <w:rPr>
          <w:sz w:val="28"/>
          <w:szCs w:val="28"/>
          <w:lang w:val="uk-UA"/>
        </w:rPr>
        <w:t>директора</w:t>
      </w:r>
      <w:r w:rsidR="00D616B9">
        <w:rPr>
          <w:sz w:val="28"/>
          <w:szCs w:val="28"/>
          <w:lang w:val="uk-UA"/>
        </w:rPr>
        <w:t xml:space="preserve"> інституту </w:t>
      </w:r>
      <w:r w:rsidR="00D616B9" w:rsidRPr="00D616B9">
        <w:rPr>
          <w:sz w:val="28"/>
          <w:szCs w:val="28"/>
          <w:u w:val="single"/>
          <w:lang w:val="uk-UA"/>
        </w:rPr>
        <w:t>ННІ «УІПА»</w:t>
      </w:r>
      <w:r w:rsidRPr="0046323A">
        <w:rPr>
          <w:sz w:val="28"/>
          <w:szCs w:val="28"/>
          <w:lang w:val="uk-UA"/>
        </w:rPr>
        <w:t xml:space="preserve"> </w:t>
      </w:r>
    </w:p>
    <w:p w:rsidR="00976264" w:rsidRPr="0046323A" w:rsidRDefault="00976264" w:rsidP="00976264">
      <w:pPr>
        <w:rPr>
          <w:sz w:val="28"/>
          <w:szCs w:val="28"/>
          <w:lang w:val="uk-UA"/>
        </w:rPr>
      </w:pPr>
    </w:p>
    <w:p w:rsidR="00976264" w:rsidRPr="0046323A" w:rsidRDefault="00976264" w:rsidP="00976264">
      <w:pPr>
        <w:rPr>
          <w:sz w:val="16"/>
          <w:szCs w:val="16"/>
          <w:lang w:val="uk-UA"/>
        </w:rPr>
      </w:pPr>
      <w:r w:rsidRPr="0046323A">
        <w:rPr>
          <w:lang w:val="uk-UA"/>
        </w:rPr>
        <w:t xml:space="preserve">___________________      </w:t>
      </w:r>
      <w:r w:rsidR="00275519">
        <w:rPr>
          <w:lang w:val="uk-UA"/>
        </w:rPr>
        <w:t xml:space="preserve">     </w:t>
      </w:r>
      <w:r w:rsidRPr="0046323A">
        <w:rPr>
          <w:lang w:val="uk-UA"/>
        </w:rPr>
        <w:t xml:space="preserve">  </w:t>
      </w:r>
      <w:r w:rsidR="00D616B9" w:rsidRPr="00D616B9">
        <w:rPr>
          <w:u w:val="single"/>
          <w:lang w:val="uk-UA"/>
        </w:rPr>
        <w:t>Сергій ПЕТРОВ</w:t>
      </w:r>
      <w:r w:rsidRPr="0046323A">
        <w:rPr>
          <w:lang w:val="uk-UA"/>
        </w:rPr>
        <w:t xml:space="preserve">                                 </w:t>
      </w:r>
    </w:p>
    <w:p w:rsidR="00976264" w:rsidRPr="0046323A" w:rsidRDefault="00976264" w:rsidP="00976264">
      <w:pPr>
        <w:ind w:firstLine="708"/>
        <w:rPr>
          <w:lang w:val="uk-UA"/>
        </w:rPr>
      </w:pPr>
      <w:r w:rsidRPr="0046323A">
        <w:rPr>
          <w:sz w:val="16"/>
          <w:szCs w:val="16"/>
          <w:lang w:val="uk-UA"/>
        </w:rPr>
        <w:t xml:space="preserve">(підпис) </w:t>
      </w:r>
      <w:r w:rsidRPr="0046323A">
        <w:rPr>
          <w:lang w:val="uk-UA"/>
        </w:rPr>
        <w:t xml:space="preserve">                </w:t>
      </w:r>
      <w:r w:rsidRPr="0046323A">
        <w:rPr>
          <w:lang w:val="uk-UA"/>
        </w:rPr>
        <w:tab/>
        <w:t xml:space="preserve">  </w:t>
      </w:r>
      <w:r w:rsidRPr="0046323A">
        <w:rPr>
          <w:sz w:val="16"/>
          <w:szCs w:val="16"/>
          <w:lang w:val="uk-UA"/>
        </w:rPr>
        <w:t xml:space="preserve">     (прізвище,  ініціали) </w:t>
      </w:r>
      <w:r w:rsidRPr="0046323A">
        <w:rPr>
          <w:lang w:val="uk-UA"/>
        </w:rPr>
        <w:t xml:space="preserve">                                      </w:t>
      </w:r>
    </w:p>
    <w:p w:rsidR="00976264" w:rsidRPr="0046323A" w:rsidRDefault="00976264" w:rsidP="00976264">
      <w:pPr>
        <w:ind w:left="1416" w:firstLine="708"/>
        <w:rPr>
          <w:lang w:val="uk-UA"/>
        </w:rPr>
      </w:pPr>
      <w:r w:rsidRPr="0046323A">
        <w:rPr>
          <w:lang w:val="uk-UA"/>
        </w:rPr>
        <w:t xml:space="preserve">                    </w:t>
      </w:r>
    </w:p>
    <w:p w:rsidR="00976264" w:rsidRPr="0046323A" w:rsidRDefault="00976264" w:rsidP="00976264">
      <w:pPr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 xml:space="preserve">«____» __________ 20___ р. </w:t>
      </w:r>
    </w:p>
    <w:p w:rsidR="00976264" w:rsidRPr="0046323A" w:rsidRDefault="00976264" w:rsidP="00976264">
      <w:pPr>
        <w:rPr>
          <w:lang w:val="uk-UA"/>
        </w:rPr>
      </w:pPr>
    </w:p>
    <w:p w:rsidR="00976264" w:rsidRPr="0046323A" w:rsidRDefault="00976264" w:rsidP="00976264">
      <w:pPr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 xml:space="preserve">Голова </w:t>
      </w:r>
      <w:r w:rsidR="008F01D2">
        <w:rPr>
          <w:sz w:val="28"/>
          <w:szCs w:val="28"/>
          <w:lang w:val="uk-UA"/>
        </w:rPr>
        <w:t>науково-</w:t>
      </w:r>
      <w:r w:rsidRPr="0046323A">
        <w:rPr>
          <w:sz w:val="28"/>
          <w:szCs w:val="28"/>
          <w:lang w:val="uk-UA"/>
        </w:rPr>
        <w:t xml:space="preserve">методичної комісії  _____________ факультету </w:t>
      </w:r>
    </w:p>
    <w:p w:rsidR="00976264" w:rsidRPr="0046323A" w:rsidRDefault="00976264" w:rsidP="00976264">
      <w:pPr>
        <w:rPr>
          <w:lang w:val="uk-UA"/>
        </w:rPr>
      </w:pPr>
    </w:p>
    <w:p w:rsidR="00976264" w:rsidRPr="0046323A" w:rsidRDefault="00976264" w:rsidP="00976264">
      <w:pPr>
        <w:rPr>
          <w:sz w:val="16"/>
          <w:szCs w:val="16"/>
          <w:lang w:val="uk-UA"/>
        </w:rPr>
      </w:pPr>
      <w:r w:rsidRPr="0046323A">
        <w:rPr>
          <w:lang w:val="uk-UA"/>
        </w:rPr>
        <w:t>___________________        ___________</w:t>
      </w:r>
      <w:r w:rsidR="00275519">
        <w:rPr>
          <w:lang w:val="uk-UA"/>
        </w:rPr>
        <w:t>______</w:t>
      </w:r>
      <w:r w:rsidRPr="0046323A">
        <w:rPr>
          <w:lang w:val="uk-UA"/>
        </w:rPr>
        <w:t xml:space="preserve">____________                                 </w:t>
      </w:r>
    </w:p>
    <w:p w:rsidR="00976264" w:rsidRPr="0046323A" w:rsidRDefault="00976264" w:rsidP="00976264">
      <w:pPr>
        <w:ind w:firstLine="708"/>
        <w:rPr>
          <w:lang w:val="uk-UA"/>
        </w:rPr>
      </w:pPr>
      <w:r w:rsidRPr="0046323A">
        <w:rPr>
          <w:sz w:val="16"/>
          <w:szCs w:val="16"/>
          <w:lang w:val="uk-UA"/>
        </w:rPr>
        <w:t xml:space="preserve">(підпис) </w:t>
      </w:r>
      <w:r w:rsidRPr="0046323A">
        <w:rPr>
          <w:lang w:val="uk-UA"/>
        </w:rPr>
        <w:t xml:space="preserve">                </w:t>
      </w:r>
      <w:r w:rsidRPr="0046323A">
        <w:rPr>
          <w:lang w:val="uk-UA"/>
        </w:rPr>
        <w:tab/>
        <w:t xml:space="preserve">  </w:t>
      </w:r>
      <w:r w:rsidRPr="0046323A">
        <w:rPr>
          <w:sz w:val="16"/>
          <w:szCs w:val="16"/>
          <w:lang w:val="uk-UA"/>
        </w:rPr>
        <w:t xml:space="preserve">    </w:t>
      </w:r>
      <w:r w:rsidR="00275519">
        <w:rPr>
          <w:sz w:val="16"/>
          <w:szCs w:val="16"/>
          <w:lang w:val="uk-UA"/>
        </w:rPr>
        <w:t xml:space="preserve">          </w:t>
      </w:r>
      <w:r w:rsidRPr="0046323A">
        <w:rPr>
          <w:sz w:val="16"/>
          <w:szCs w:val="16"/>
          <w:lang w:val="uk-UA"/>
        </w:rPr>
        <w:t xml:space="preserve"> (прізвище,  ініціали) </w:t>
      </w:r>
      <w:r w:rsidRPr="0046323A">
        <w:rPr>
          <w:lang w:val="uk-UA"/>
        </w:rPr>
        <w:t xml:space="preserve">                                      </w:t>
      </w:r>
    </w:p>
    <w:p w:rsidR="00976264" w:rsidRPr="0046323A" w:rsidRDefault="00976264" w:rsidP="00976264">
      <w:pPr>
        <w:ind w:left="1416" w:firstLine="708"/>
        <w:rPr>
          <w:lang w:val="uk-UA"/>
        </w:rPr>
      </w:pPr>
      <w:r w:rsidRPr="0046323A">
        <w:rPr>
          <w:lang w:val="uk-UA"/>
        </w:rPr>
        <w:t xml:space="preserve">                    </w:t>
      </w:r>
    </w:p>
    <w:p w:rsidR="00301634" w:rsidRPr="0046323A" w:rsidRDefault="00976264" w:rsidP="00976264">
      <w:pPr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 xml:space="preserve"> «____» __________ 20___ р. </w:t>
      </w:r>
    </w:p>
    <w:p w:rsidR="00C20AD7" w:rsidRPr="0046323A" w:rsidRDefault="00195DF1" w:rsidP="00195DF1">
      <w:pPr>
        <w:jc w:val="right"/>
        <w:rPr>
          <w:sz w:val="28"/>
          <w:szCs w:val="28"/>
          <w:lang w:val="uk-UA"/>
        </w:rPr>
      </w:pPr>
      <w:r w:rsidRPr="0046323A">
        <w:rPr>
          <w:sz w:val="28"/>
          <w:szCs w:val="28"/>
          <w:lang w:val="uk-UA"/>
        </w:rPr>
        <w:t xml:space="preserve"> </w:t>
      </w:r>
    </w:p>
    <w:p w:rsidR="00662525" w:rsidRPr="00C12BCB" w:rsidRDefault="00662525" w:rsidP="001F3B2F">
      <w:pPr>
        <w:ind w:firstLine="567"/>
        <w:jc w:val="both"/>
        <w:rPr>
          <w:lang w:val="uk-UA"/>
        </w:rPr>
      </w:pPr>
      <w:r w:rsidRPr="00C12BCB">
        <w:rPr>
          <w:lang w:val="uk-UA"/>
        </w:rPr>
        <w:t xml:space="preserve"> </w:t>
      </w:r>
    </w:p>
    <w:p w:rsidR="00B02F15" w:rsidRPr="0046323A" w:rsidRDefault="00B02F15" w:rsidP="00C10C48">
      <w:pPr>
        <w:ind w:firstLine="720"/>
        <w:jc w:val="both"/>
        <w:rPr>
          <w:sz w:val="28"/>
          <w:szCs w:val="28"/>
          <w:lang w:val="uk-UA"/>
        </w:rPr>
      </w:pPr>
    </w:p>
    <w:sectPr w:rsidR="00B02F15" w:rsidRPr="0046323A" w:rsidSect="009A00E2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45" w:rsidRDefault="00E75545">
      <w:r>
        <w:separator/>
      </w:r>
    </w:p>
  </w:endnote>
  <w:endnote w:type="continuationSeparator" w:id="0">
    <w:p w:rsidR="00E75545" w:rsidRDefault="00E7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45" w:rsidRDefault="00E75545">
      <w:r>
        <w:separator/>
      </w:r>
    </w:p>
  </w:footnote>
  <w:footnote w:type="continuationSeparator" w:id="0">
    <w:p w:rsidR="00E75545" w:rsidRDefault="00E7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45" w:rsidRDefault="00E75545" w:rsidP="009A00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5545" w:rsidRDefault="00E75545" w:rsidP="009A00E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45" w:rsidRDefault="00E75545" w:rsidP="009A00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2EB2">
      <w:rPr>
        <w:rStyle w:val="a6"/>
        <w:noProof/>
      </w:rPr>
      <w:t>11</w:t>
    </w:r>
    <w:r>
      <w:rPr>
        <w:rStyle w:val="a6"/>
      </w:rPr>
      <w:fldChar w:fldCharType="end"/>
    </w:r>
  </w:p>
  <w:p w:rsidR="00E75545" w:rsidRDefault="00E75545" w:rsidP="009A00E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000402"/>
    <w:multiLevelType w:val="multilevel"/>
    <w:tmpl w:val="00000402"/>
    <w:lvl w:ilvl="0">
      <w:numFmt w:val="bullet"/>
      <w:lvlText w:val="—"/>
      <w:lvlJc w:val="left"/>
      <w:pPr>
        <w:ind w:left="101" w:hanging="528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6" w:hanging="528"/>
      </w:pPr>
    </w:lvl>
    <w:lvl w:ilvl="2">
      <w:numFmt w:val="bullet"/>
      <w:lvlText w:val="•"/>
      <w:lvlJc w:val="left"/>
      <w:pPr>
        <w:ind w:left="2133" w:hanging="528"/>
      </w:pPr>
    </w:lvl>
    <w:lvl w:ilvl="3">
      <w:numFmt w:val="bullet"/>
      <w:lvlText w:val="•"/>
      <w:lvlJc w:val="left"/>
      <w:pPr>
        <w:ind w:left="3150" w:hanging="528"/>
      </w:pPr>
    </w:lvl>
    <w:lvl w:ilvl="4">
      <w:numFmt w:val="bullet"/>
      <w:lvlText w:val="•"/>
      <w:lvlJc w:val="left"/>
      <w:pPr>
        <w:ind w:left="4167" w:hanging="528"/>
      </w:pPr>
    </w:lvl>
    <w:lvl w:ilvl="5">
      <w:numFmt w:val="bullet"/>
      <w:lvlText w:val="•"/>
      <w:lvlJc w:val="left"/>
      <w:pPr>
        <w:ind w:left="5184" w:hanging="528"/>
      </w:pPr>
    </w:lvl>
    <w:lvl w:ilvl="6">
      <w:numFmt w:val="bullet"/>
      <w:lvlText w:val="•"/>
      <w:lvlJc w:val="left"/>
      <w:pPr>
        <w:ind w:left="6201" w:hanging="528"/>
      </w:pPr>
    </w:lvl>
    <w:lvl w:ilvl="7">
      <w:numFmt w:val="bullet"/>
      <w:lvlText w:val="•"/>
      <w:lvlJc w:val="left"/>
      <w:pPr>
        <w:ind w:left="7218" w:hanging="528"/>
      </w:pPr>
    </w:lvl>
    <w:lvl w:ilvl="8">
      <w:numFmt w:val="bullet"/>
      <w:lvlText w:val="•"/>
      <w:lvlJc w:val="left"/>
      <w:pPr>
        <w:ind w:left="8235" w:hanging="528"/>
      </w:pPr>
    </w:lvl>
  </w:abstractNum>
  <w:abstractNum w:abstractNumId="2" w15:restartNumberingAfterBreak="0">
    <w:nsid w:val="0744768E"/>
    <w:multiLevelType w:val="hybridMultilevel"/>
    <w:tmpl w:val="ECAE6E50"/>
    <w:lvl w:ilvl="0" w:tplc="7E90D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2B24"/>
    <w:multiLevelType w:val="multilevel"/>
    <w:tmpl w:val="78A0119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hint="default"/>
      </w:rPr>
    </w:lvl>
  </w:abstractNum>
  <w:abstractNum w:abstractNumId="4" w15:restartNumberingAfterBreak="0">
    <w:nsid w:val="09E557C1"/>
    <w:multiLevelType w:val="hybridMultilevel"/>
    <w:tmpl w:val="BD4A639A"/>
    <w:lvl w:ilvl="0" w:tplc="DC2AC6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7F5EC5"/>
    <w:multiLevelType w:val="hybridMultilevel"/>
    <w:tmpl w:val="E31403B4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B02CF"/>
    <w:multiLevelType w:val="hybridMultilevel"/>
    <w:tmpl w:val="55D6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E42"/>
    <w:multiLevelType w:val="hybridMultilevel"/>
    <w:tmpl w:val="EB746AB0"/>
    <w:lvl w:ilvl="0" w:tplc="F364D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097745"/>
    <w:multiLevelType w:val="hybridMultilevel"/>
    <w:tmpl w:val="1436BAE4"/>
    <w:lvl w:ilvl="0" w:tplc="3FF87C76">
      <w:numFmt w:val="bullet"/>
      <w:lvlText w:val="–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41B2DD66">
      <w:numFmt w:val="bullet"/>
      <w:lvlText w:val="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9" w15:restartNumberingAfterBreak="0">
    <w:nsid w:val="13A009CC"/>
    <w:multiLevelType w:val="hybridMultilevel"/>
    <w:tmpl w:val="34A0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8F6"/>
    <w:multiLevelType w:val="multilevel"/>
    <w:tmpl w:val="F0F8E2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D511A"/>
    <w:multiLevelType w:val="hybridMultilevel"/>
    <w:tmpl w:val="487C294E"/>
    <w:lvl w:ilvl="0" w:tplc="F364D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B439A7"/>
    <w:multiLevelType w:val="hybridMultilevel"/>
    <w:tmpl w:val="02D2AD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4AA1"/>
    <w:multiLevelType w:val="multilevel"/>
    <w:tmpl w:val="99F4B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1B7AB9"/>
    <w:multiLevelType w:val="hybridMultilevel"/>
    <w:tmpl w:val="7AE41712"/>
    <w:lvl w:ilvl="0" w:tplc="8488F7B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4743329"/>
    <w:multiLevelType w:val="hybridMultilevel"/>
    <w:tmpl w:val="BC28E22C"/>
    <w:lvl w:ilvl="0" w:tplc="4652443A">
      <w:numFmt w:val="bullet"/>
      <w:lvlText w:val=""/>
      <w:lvlJc w:val="left"/>
      <w:pPr>
        <w:ind w:left="65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7" w15:restartNumberingAfterBreak="0">
    <w:nsid w:val="27DB2D1F"/>
    <w:multiLevelType w:val="multilevel"/>
    <w:tmpl w:val="C0FAC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280B71E7"/>
    <w:multiLevelType w:val="hybridMultilevel"/>
    <w:tmpl w:val="945630C8"/>
    <w:lvl w:ilvl="0" w:tplc="231C522A">
      <w:numFmt w:val="bullet"/>
      <w:lvlText w:val=""/>
      <w:lvlJc w:val="left"/>
      <w:pPr>
        <w:ind w:left="65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9" w15:restartNumberingAfterBreak="0">
    <w:nsid w:val="2A412C17"/>
    <w:multiLevelType w:val="multilevel"/>
    <w:tmpl w:val="3D821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2AF10E88"/>
    <w:multiLevelType w:val="hybridMultilevel"/>
    <w:tmpl w:val="55F2A654"/>
    <w:lvl w:ilvl="0" w:tplc="0422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315D77A3"/>
    <w:multiLevelType w:val="multilevel"/>
    <w:tmpl w:val="0B4CC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3D8973C0"/>
    <w:multiLevelType w:val="hybridMultilevel"/>
    <w:tmpl w:val="CD827972"/>
    <w:lvl w:ilvl="0" w:tplc="3FF87C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2E09"/>
    <w:multiLevelType w:val="hybridMultilevel"/>
    <w:tmpl w:val="A8F40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82CF2"/>
    <w:multiLevelType w:val="hybridMultilevel"/>
    <w:tmpl w:val="75AA60FE"/>
    <w:lvl w:ilvl="0" w:tplc="FBA220A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874D1"/>
    <w:multiLevelType w:val="multilevel"/>
    <w:tmpl w:val="85F8F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56DBE"/>
    <w:multiLevelType w:val="hybridMultilevel"/>
    <w:tmpl w:val="D69EECF8"/>
    <w:lvl w:ilvl="0" w:tplc="67A0FF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21C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AE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CF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3E3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23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7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CD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E5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A0F36"/>
    <w:multiLevelType w:val="hybridMultilevel"/>
    <w:tmpl w:val="58F66850"/>
    <w:lvl w:ilvl="0" w:tplc="0422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8" w15:restartNumberingAfterBreak="0">
    <w:nsid w:val="5F517466"/>
    <w:multiLevelType w:val="multilevel"/>
    <w:tmpl w:val="5C3CD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14230C"/>
    <w:multiLevelType w:val="hybridMultilevel"/>
    <w:tmpl w:val="8B4A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041B1"/>
    <w:multiLevelType w:val="hybridMultilevel"/>
    <w:tmpl w:val="DC008F1E"/>
    <w:lvl w:ilvl="0" w:tplc="F364D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CC6B42"/>
    <w:multiLevelType w:val="hybridMultilevel"/>
    <w:tmpl w:val="067AF936"/>
    <w:lvl w:ilvl="0" w:tplc="0422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2" w15:restartNumberingAfterBreak="0">
    <w:nsid w:val="6BB97010"/>
    <w:multiLevelType w:val="hybridMultilevel"/>
    <w:tmpl w:val="E400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7421A"/>
    <w:multiLevelType w:val="hybridMultilevel"/>
    <w:tmpl w:val="1B98F628"/>
    <w:lvl w:ilvl="0" w:tplc="0422000D">
      <w:start w:val="1"/>
      <w:numFmt w:val="bullet"/>
      <w:lvlText w:val=""/>
      <w:lvlJc w:val="left"/>
      <w:pPr>
        <w:ind w:left="2072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792" w:hanging="360"/>
      </w:pPr>
      <w:rPr>
        <w:rFonts w:ascii="Wingdings" w:hAnsi="Wingdings" w:hint="default"/>
      </w:rPr>
    </w:lvl>
    <w:lvl w:ilvl="2" w:tplc="EFC016D4">
      <w:start w:val="3"/>
      <w:numFmt w:val="bullet"/>
      <w:lvlText w:val="–"/>
      <w:lvlJc w:val="left"/>
      <w:pPr>
        <w:ind w:left="3512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4" w15:restartNumberingAfterBreak="0">
    <w:nsid w:val="6DCE3EF6"/>
    <w:multiLevelType w:val="hybridMultilevel"/>
    <w:tmpl w:val="38EC3718"/>
    <w:lvl w:ilvl="0" w:tplc="21C0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953"/>
    <w:multiLevelType w:val="multilevel"/>
    <w:tmpl w:val="F0F8E2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B652A"/>
    <w:multiLevelType w:val="multilevel"/>
    <w:tmpl w:val="90CC6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19"/>
  </w:num>
  <w:num w:numId="5">
    <w:abstractNumId w:val="21"/>
  </w:num>
  <w:num w:numId="6">
    <w:abstractNumId w:val="13"/>
  </w:num>
  <w:num w:numId="7">
    <w:abstractNumId w:val="20"/>
  </w:num>
  <w:num w:numId="8">
    <w:abstractNumId w:val="18"/>
  </w:num>
  <w:num w:numId="9">
    <w:abstractNumId w:val="27"/>
  </w:num>
  <w:num w:numId="10">
    <w:abstractNumId w:val="16"/>
  </w:num>
  <w:num w:numId="11">
    <w:abstractNumId w:val="12"/>
  </w:num>
  <w:num w:numId="12">
    <w:abstractNumId w:val="8"/>
  </w:num>
  <w:num w:numId="13">
    <w:abstractNumId w:val="5"/>
  </w:num>
  <w:num w:numId="14">
    <w:abstractNumId w:val="31"/>
  </w:num>
  <w:num w:numId="15">
    <w:abstractNumId w:val="3"/>
  </w:num>
  <w:num w:numId="16">
    <w:abstractNumId w:val="33"/>
  </w:num>
  <w:num w:numId="17">
    <w:abstractNumId w:val="26"/>
  </w:num>
  <w:num w:numId="18">
    <w:abstractNumId w:val="11"/>
  </w:num>
  <w:num w:numId="19">
    <w:abstractNumId w:val="7"/>
  </w:num>
  <w:num w:numId="20">
    <w:abstractNumId w:val="30"/>
  </w:num>
  <w:num w:numId="21">
    <w:abstractNumId w:val="4"/>
  </w:num>
  <w:num w:numId="22">
    <w:abstractNumId w:val="36"/>
  </w:num>
  <w:num w:numId="23">
    <w:abstractNumId w:val="25"/>
  </w:num>
  <w:num w:numId="2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5"/>
  </w:num>
  <w:num w:numId="26">
    <w:abstractNumId w:val="23"/>
  </w:num>
  <w:num w:numId="27">
    <w:abstractNumId w:val="32"/>
  </w:num>
  <w:num w:numId="28">
    <w:abstractNumId w:val="6"/>
  </w:num>
  <w:num w:numId="29">
    <w:abstractNumId w:val="17"/>
  </w:num>
  <w:num w:numId="30">
    <w:abstractNumId w:val="29"/>
  </w:num>
  <w:num w:numId="31">
    <w:abstractNumId w:val="28"/>
  </w:num>
  <w:num w:numId="32">
    <w:abstractNumId w:val="34"/>
  </w:num>
  <w:num w:numId="33">
    <w:abstractNumId w:val="14"/>
  </w:num>
  <w:num w:numId="34">
    <w:abstractNumId w:val="2"/>
  </w:num>
  <w:num w:numId="35">
    <w:abstractNumId w:val="9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03"/>
    <w:rsid w:val="00026E3D"/>
    <w:rsid w:val="000503A8"/>
    <w:rsid w:val="00065AC3"/>
    <w:rsid w:val="00065C6E"/>
    <w:rsid w:val="000805F9"/>
    <w:rsid w:val="00080D16"/>
    <w:rsid w:val="00096E57"/>
    <w:rsid w:val="000975A4"/>
    <w:rsid w:val="000B5CAB"/>
    <w:rsid w:val="000B6D7D"/>
    <w:rsid w:val="000C6F05"/>
    <w:rsid w:val="000D2740"/>
    <w:rsid w:val="000F79C3"/>
    <w:rsid w:val="0010154D"/>
    <w:rsid w:val="00103CEF"/>
    <w:rsid w:val="00104770"/>
    <w:rsid w:val="0010520F"/>
    <w:rsid w:val="00136623"/>
    <w:rsid w:val="00143C77"/>
    <w:rsid w:val="00153AD2"/>
    <w:rsid w:val="00156CDC"/>
    <w:rsid w:val="0016419A"/>
    <w:rsid w:val="0016643A"/>
    <w:rsid w:val="0016661C"/>
    <w:rsid w:val="00175912"/>
    <w:rsid w:val="00195A8E"/>
    <w:rsid w:val="00195DF1"/>
    <w:rsid w:val="001A01F4"/>
    <w:rsid w:val="001A24DA"/>
    <w:rsid w:val="001D02B2"/>
    <w:rsid w:val="001D076A"/>
    <w:rsid w:val="001D346B"/>
    <w:rsid w:val="001E03C4"/>
    <w:rsid w:val="001E17B6"/>
    <w:rsid w:val="001E435F"/>
    <w:rsid w:val="001F28F4"/>
    <w:rsid w:val="001F3B2F"/>
    <w:rsid w:val="002061B8"/>
    <w:rsid w:val="00220D32"/>
    <w:rsid w:val="00220ECE"/>
    <w:rsid w:val="0026749D"/>
    <w:rsid w:val="00270100"/>
    <w:rsid w:val="00271310"/>
    <w:rsid w:val="00275519"/>
    <w:rsid w:val="00275D83"/>
    <w:rsid w:val="00277E0B"/>
    <w:rsid w:val="002A49EF"/>
    <w:rsid w:val="002B0927"/>
    <w:rsid w:val="002E7955"/>
    <w:rsid w:val="002F60AD"/>
    <w:rsid w:val="002F6D82"/>
    <w:rsid w:val="00300825"/>
    <w:rsid w:val="00301634"/>
    <w:rsid w:val="00310A7D"/>
    <w:rsid w:val="00321FBF"/>
    <w:rsid w:val="003363F4"/>
    <w:rsid w:val="003550A3"/>
    <w:rsid w:val="00360B0D"/>
    <w:rsid w:val="003732CF"/>
    <w:rsid w:val="003801E1"/>
    <w:rsid w:val="00384733"/>
    <w:rsid w:val="00386828"/>
    <w:rsid w:val="00393C38"/>
    <w:rsid w:val="00394217"/>
    <w:rsid w:val="003A6309"/>
    <w:rsid w:val="003A6440"/>
    <w:rsid w:val="003A663A"/>
    <w:rsid w:val="003B6AAF"/>
    <w:rsid w:val="003C6FEA"/>
    <w:rsid w:val="003D0C73"/>
    <w:rsid w:val="003D4052"/>
    <w:rsid w:val="003E5AFE"/>
    <w:rsid w:val="003E76DF"/>
    <w:rsid w:val="004000A1"/>
    <w:rsid w:val="00401591"/>
    <w:rsid w:val="00411327"/>
    <w:rsid w:val="0042275F"/>
    <w:rsid w:val="00423C27"/>
    <w:rsid w:val="004470EB"/>
    <w:rsid w:val="00454A1F"/>
    <w:rsid w:val="0046323A"/>
    <w:rsid w:val="00467511"/>
    <w:rsid w:val="004676DF"/>
    <w:rsid w:val="00472DE1"/>
    <w:rsid w:val="0047368B"/>
    <w:rsid w:val="00474CC7"/>
    <w:rsid w:val="00485371"/>
    <w:rsid w:val="004A3BC2"/>
    <w:rsid w:val="004A3FB7"/>
    <w:rsid w:val="004A51DA"/>
    <w:rsid w:val="004B37FF"/>
    <w:rsid w:val="004C03D6"/>
    <w:rsid w:val="004C3A0A"/>
    <w:rsid w:val="004C5F7F"/>
    <w:rsid w:val="004D7766"/>
    <w:rsid w:val="004E148F"/>
    <w:rsid w:val="004E25EC"/>
    <w:rsid w:val="004E41E3"/>
    <w:rsid w:val="00507E56"/>
    <w:rsid w:val="005108F3"/>
    <w:rsid w:val="00510BD7"/>
    <w:rsid w:val="00521C70"/>
    <w:rsid w:val="00525A38"/>
    <w:rsid w:val="005472C4"/>
    <w:rsid w:val="00560AEB"/>
    <w:rsid w:val="005672B7"/>
    <w:rsid w:val="0056739D"/>
    <w:rsid w:val="00567C37"/>
    <w:rsid w:val="005703F9"/>
    <w:rsid w:val="00573DA6"/>
    <w:rsid w:val="005844B4"/>
    <w:rsid w:val="00586EAE"/>
    <w:rsid w:val="005A5774"/>
    <w:rsid w:val="005A74AB"/>
    <w:rsid w:val="005B109C"/>
    <w:rsid w:val="005C00B8"/>
    <w:rsid w:val="005C1E92"/>
    <w:rsid w:val="005D3C83"/>
    <w:rsid w:val="005E1262"/>
    <w:rsid w:val="005F591C"/>
    <w:rsid w:val="00624A58"/>
    <w:rsid w:val="00627E51"/>
    <w:rsid w:val="00633DBE"/>
    <w:rsid w:val="00636A9F"/>
    <w:rsid w:val="0064261B"/>
    <w:rsid w:val="00656954"/>
    <w:rsid w:val="00660A70"/>
    <w:rsid w:val="00662525"/>
    <w:rsid w:val="0067367F"/>
    <w:rsid w:val="006847A3"/>
    <w:rsid w:val="0069041E"/>
    <w:rsid w:val="006A2D34"/>
    <w:rsid w:val="006B0C43"/>
    <w:rsid w:val="006D00EF"/>
    <w:rsid w:val="006D5521"/>
    <w:rsid w:val="00723B50"/>
    <w:rsid w:val="007269A1"/>
    <w:rsid w:val="007270F4"/>
    <w:rsid w:val="00730879"/>
    <w:rsid w:val="0073438A"/>
    <w:rsid w:val="00734B86"/>
    <w:rsid w:val="00740125"/>
    <w:rsid w:val="00743277"/>
    <w:rsid w:val="00760CEC"/>
    <w:rsid w:val="007655DF"/>
    <w:rsid w:val="007740F2"/>
    <w:rsid w:val="00774F25"/>
    <w:rsid w:val="00775BD3"/>
    <w:rsid w:val="00782DF4"/>
    <w:rsid w:val="00783944"/>
    <w:rsid w:val="0078528A"/>
    <w:rsid w:val="00785827"/>
    <w:rsid w:val="00787C15"/>
    <w:rsid w:val="007B07AD"/>
    <w:rsid w:val="007C74E4"/>
    <w:rsid w:val="007D20B6"/>
    <w:rsid w:val="007D6139"/>
    <w:rsid w:val="007E4FC4"/>
    <w:rsid w:val="007F2F6D"/>
    <w:rsid w:val="007F7E5A"/>
    <w:rsid w:val="008034E3"/>
    <w:rsid w:val="00806E03"/>
    <w:rsid w:val="0081026E"/>
    <w:rsid w:val="00821515"/>
    <w:rsid w:val="00834DCA"/>
    <w:rsid w:val="00835223"/>
    <w:rsid w:val="00836665"/>
    <w:rsid w:val="0083716F"/>
    <w:rsid w:val="008374E3"/>
    <w:rsid w:val="00841942"/>
    <w:rsid w:val="00847328"/>
    <w:rsid w:val="00850527"/>
    <w:rsid w:val="008705AB"/>
    <w:rsid w:val="00875724"/>
    <w:rsid w:val="00883199"/>
    <w:rsid w:val="00887241"/>
    <w:rsid w:val="008903FD"/>
    <w:rsid w:val="008B159C"/>
    <w:rsid w:val="008C4A0E"/>
    <w:rsid w:val="008D2C65"/>
    <w:rsid w:val="008E5AF7"/>
    <w:rsid w:val="008E6C9B"/>
    <w:rsid w:val="008E6F53"/>
    <w:rsid w:val="008F01D2"/>
    <w:rsid w:val="008F099B"/>
    <w:rsid w:val="008F4D3B"/>
    <w:rsid w:val="008F7044"/>
    <w:rsid w:val="008F761E"/>
    <w:rsid w:val="00905BB1"/>
    <w:rsid w:val="00907C74"/>
    <w:rsid w:val="00913217"/>
    <w:rsid w:val="0091567E"/>
    <w:rsid w:val="00916AC8"/>
    <w:rsid w:val="00927D85"/>
    <w:rsid w:val="00931C99"/>
    <w:rsid w:val="00934725"/>
    <w:rsid w:val="00937A55"/>
    <w:rsid w:val="009430FB"/>
    <w:rsid w:val="0094463B"/>
    <w:rsid w:val="00952BBB"/>
    <w:rsid w:val="00957CDA"/>
    <w:rsid w:val="009618D4"/>
    <w:rsid w:val="00964102"/>
    <w:rsid w:val="00976264"/>
    <w:rsid w:val="00986A22"/>
    <w:rsid w:val="009876D1"/>
    <w:rsid w:val="009943A6"/>
    <w:rsid w:val="00995D61"/>
    <w:rsid w:val="0099626A"/>
    <w:rsid w:val="009A00E2"/>
    <w:rsid w:val="009A33DD"/>
    <w:rsid w:val="009A6321"/>
    <w:rsid w:val="009B523E"/>
    <w:rsid w:val="009B765F"/>
    <w:rsid w:val="009C01DF"/>
    <w:rsid w:val="009C290A"/>
    <w:rsid w:val="009C2F60"/>
    <w:rsid w:val="009C7FBA"/>
    <w:rsid w:val="009D0AED"/>
    <w:rsid w:val="009D5FE5"/>
    <w:rsid w:val="009E3649"/>
    <w:rsid w:val="009E3820"/>
    <w:rsid w:val="009F4A35"/>
    <w:rsid w:val="00A26477"/>
    <w:rsid w:val="00A62968"/>
    <w:rsid w:val="00A722A1"/>
    <w:rsid w:val="00A73359"/>
    <w:rsid w:val="00A807E3"/>
    <w:rsid w:val="00A913A8"/>
    <w:rsid w:val="00A91996"/>
    <w:rsid w:val="00A9549B"/>
    <w:rsid w:val="00AA66A1"/>
    <w:rsid w:val="00AB639B"/>
    <w:rsid w:val="00AC0D30"/>
    <w:rsid w:val="00AC620D"/>
    <w:rsid w:val="00AC6BA1"/>
    <w:rsid w:val="00AD396B"/>
    <w:rsid w:val="00AF577C"/>
    <w:rsid w:val="00AF6A88"/>
    <w:rsid w:val="00B02F15"/>
    <w:rsid w:val="00B07C6D"/>
    <w:rsid w:val="00B11DD7"/>
    <w:rsid w:val="00B174A7"/>
    <w:rsid w:val="00B22CE4"/>
    <w:rsid w:val="00B37B90"/>
    <w:rsid w:val="00B5110C"/>
    <w:rsid w:val="00B5768D"/>
    <w:rsid w:val="00B71E73"/>
    <w:rsid w:val="00B8329B"/>
    <w:rsid w:val="00B85DE7"/>
    <w:rsid w:val="00B96251"/>
    <w:rsid w:val="00B96CE2"/>
    <w:rsid w:val="00BA1087"/>
    <w:rsid w:val="00BB141A"/>
    <w:rsid w:val="00BC7910"/>
    <w:rsid w:val="00BD0632"/>
    <w:rsid w:val="00BD0688"/>
    <w:rsid w:val="00BD0F45"/>
    <w:rsid w:val="00BD3154"/>
    <w:rsid w:val="00BD32D9"/>
    <w:rsid w:val="00BE2CB3"/>
    <w:rsid w:val="00BE5F91"/>
    <w:rsid w:val="00C10C48"/>
    <w:rsid w:val="00C11340"/>
    <w:rsid w:val="00C12BCB"/>
    <w:rsid w:val="00C20AD7"/>
    <w:rsid w:val="00C215DC"/>
    <w:rsid w:val="00C23082"/>
    <w:rsid w:val="00C27F71"/>
    <w:rsid w:val="00C33BC6"/>
    <w:rsid w:val="00C35E86"/>
    <w:rsid w:val="00C41463"/>
    <w:rsid w:val="00C44DE5"/>
    <w:rsid w:val="00C50830"/>
    <w:rsid w:val="00C5431B"/>
    <w:rsid w:val="00C62B4B"/>
    <w:rsid w:val="00C6559D"/>
    <w:rsid w:val="00C6598C"/>
    <w:rsid w:val="00C7394E"/>
    <w:rsid w:val="00CA184E"/>
    <w:rsid w:val="00CA2EB2"/>
    <w:rsid w:val="00CA3A60"/>
    <w:rsid w:val="00CB2BAC"/>
    <w:rsid w:val="00CB553C"/>
    <w:rsid w:val="00CB5F22"/>
    <w:rsid w:val="00CC2087"/>
    <w:rsid w:val="00CC291B"/>
    <w:rsid w:val="00CC3003"/>
    <w:rsid w:val="00CC3D42"/>
    <w:rsid w:val="00CD0DE1"/>
    <w:rsid w:val="00CE084A"/>
    <w:rsid w:val="00CF607F"/>
    <w:rsid w:val="00D03064"/>
    <w:rsid w:val="00D15605"/>
    <w:rsid w:val="00D206CA"/>
    <w:rsid w:val="00D22585"/>
    <w:rsid w:val="00D31087"/>
    <w:rsid w:val="00D33F9D"/>
    <w:rsid w:val="00D4197A"/>
    <w:rsid w:val="00D45944"/>
    <w:rsid w:val="00D45EB1"/>
    <w:rsid w:val="00D5499D"/>
    <w:rsid w:val="00D616B9"/>
    <w:rsid w:val="00D620FB"/>
    <w:rsid w:val="00D63DD5"/>
    <w:rsid w:val="00D83D4C"/>
    <w:rsid w:val="00D90F87"/>
    <w:rsid w:val="00DA288B"/>
    <w:rsid w:val="00DA4C76"/>
    <w:rsid w:val="00DB02C4"/>
    <w:rsid w:val="00DB3DCA"/>
    <w:rsid w:val="00DC2FB3"/>
    <w:rsid w:val="00DD0925"/>
    <w:rsid w:val="00DD1C4E"/>
    <w:rsid w:val="00DF1FFC"/>
    <w:rsid w:val="00E0676E"/>
    <w:rsid w:val="00E17B61"/>
    <w:rsid w:val="00E23B04"/>
    <w:rsid w:val="00E2442C"/>
    <w:rsid w:val="00E32418"/>
    <w:rsid w:val="00E42DF3"/>
    <w:rsid w:val="00E54689"/>
    <w:rsid w:val="00E74EB4"/>
    <w:rsid w:val="00E75545"/>
    <w:rsid w:val="00E75794"/>
    <w:rsid w:val="00E76063"/>
    <w:rsid w:val="00E80D31"/>
    <w:rsid w:val="00E82711"/>
    <w:rsid w:val="00E82BFF"/>
    <w:rsid w:val="00E8724D"/>
    <w:rsid w:val="00E94E33"/>
    <w:rsid w:val="00EA0698"/>
    <w:rsid w:val="00EA5C8C"/>
    <w:rsid w:val="00EB0D79"/>
    <w:rsid w:val="00EB5389"/>
    <w:rsid w:val="00EC050B"/>
    <w:rsid w:val="00ED0AB8"/>
    <w:rsid w:val="00ED15A0"/>
    <w:rsid w:val="00ED3FD2"/>
    <w:rsid w:val="00ED668B"/>
    <w:rsid w:val="00ED6FF2"/>
    <w:rsid w:val="00EE31F2"/>
    <w:rsid w:val="00EE6DF1"/>
    <w:rsid w:val="00EE7F47"/>
    <w:rsid w:val="00EF0155"/>
    <w:rsid w:val="00EF2970"/>
    <w:rsid w:val="00EF44E6"/>
    <w:rsid w:val="00F0128E"/>
    <w:rsid w:val="00F038D3"/>
    <w:rsid w:val="00F05DAB"/>
    <w:rsid w:val="00F13A57"/>
    <w:rsid w:val="00F3093D"/>
    <w:rsid w:val="00F44F36"/>
    <w:rsid w:val="00F45CD9"/>
    <w:rsid w:val="00F56ED5"/>
    <w:rsid w:val="00F62A20"/>
    <w:rsid w:val="00F7076C"/>
    <w:rsid w:val="00F75F3C"/>
    <w:rsid w:val="00F77F56"/>
    <w:rsid w:val="00F9366F"/>
    <w:rsid w:val="00F942C7"/>
    <w:rsid w:val="00F95B91"/>
    <w:rsid w:val="00F97072"/>
    <w:rsid w:val="00FA12BA"/>
    <w:rsid w:val="00FA3576"/>
    <w:rsid w:val="00FC2911"/>
    <w:rsid w:val="00FC298A"/>
    <w:rsid w:val="00FC3C2F"/>
    <w:rsid w:val="00FD092B"/>
    <w:rsid w:val="00FD2557"/>
    <w:rsid w:val="00FD2727"/>
    <w:rsid w:val="00FD799B"/>
    <w:rsid w:val="00FF1631"/>
    <w:rsid w:val="00FF46DB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DC43-3C24-427B-8D3E-F7162BE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1C"/>
    <w:rPr>
      <w:sz w:val="24"/>
      <w:szCs w:val="24"/>
    </w:rPr>
  </w:style>
  <w:style w:type="paragraph" w:styleId="1">
    <w:name w:val="heading 1"/>
    <w:basedOn w:val="a"/>
    <w:next w:val="a"/>
    <w:qFormat/>
    <w:rsid w:val="009C7F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11340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016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0163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6E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сновной текст 31"/>
    <w:basedOn w:val="a"/>
    <w:rsid w:val="00806E03"/>
    <w:pPr>
      <w:suppressAutoHyphens/>
      <w:spacing w:before="120"/>
      <w:jc w:val="both"/>
    </w:pPr>
    <w:rPr>
      <w:sz w:val="19"/>
      <w:szCs w:val="19"/>
      <w:lang w:val="uk-UA" w:eastAsia="ar-SA"/>
    </w:rPr>
  </w:style>
  <w:style w:type="paragraph" w:customStyle="1" w:styleId="21">
    <w:name w:val="Основной текст с отступом 21"/>
    <w:basedOn w:val="a"/>
    <w:rsid w:val="00806E03"/>
    <w:pPr>
      <w:suppressAutoHyphens/>
      <w:ind w:left="643" w:hanging="348"/>
    </w:pPr>
    <w:rPr>
      <w:b/>
      <w:bCs/>
      <w:sz w:val="19"/>
      <w:szCs w:val="19"/>
      <w:lang w:val="uk-UA" w:eastAsia="ar-SA"/>
    </w:rPr>
  </w:style>
  <w:style w:type="paragraph" w:styleId="a3">
    <w:name w:val="Body Text Indent"/>
    <w:basedOn w:val="a"/>
    <w:rsid w:val="0091567E"/>
    <w:pPr>
      <w:suppressAutoHyphens/>
      <w:ind w:firstLine="295"/>
      <w:jc w:val="both"/>
    </w:pPr>
    <w:rPr>
      <w:sz w:val="19"/>
      <w:szCs w:val="19"/>
      <w:lang w:eastAsia="ar-SA"/>
    </w:rPr>
  </w:style>
  <w:style w:type="paragraph" w:customStyle="1" w:styleId="10">
    <w:name w:val="Обычный1"/>
    <w:rsid w:val="00934725"/>
    <w:pPr>
      <w:widowControl w:val="0"/>
      <w:spacing w:line="300" w:lineRule="auto"/>
      <w:ind w:firstLine="280"/>
      <w:jc w:val="both"/>
    </w:pPr>
    <w:rPr>
      <w:rFonts w:ascii="Arial" w:hAnsi="Arial"/>
      <w:snapToGrid w:val="0"/>
      <w:sz w:val="16"/>
      <w:lang w:val="uk-UA"/>
    </w:rPr>
  </w:style>
  <w:style w:type="character" w:styleId="a4">
    <w:name w:val="Hyperlink"/>
    <w:rsid w:val="00510BD7"/>
    <w:rPr>
      <w:color w:val="0000FF"/>
      <w:u w:val="single"/>
    </w:rPr>
  </w:style>
  <w:style w:type="paragraph" w:customStyle="1" w:styleId="2">
    <w:name w:val="Обычный2"/>
    <w:rsid w:val="009C7FBA"/>
    <w:pPr>
      <w:spacing w:line="276" w:lineRule="auto"/>
    </w:pPr>
    <w:rPr>
      <w:rFonts w:ascii="Arial" w:hAnsi="Arial" w:cs="Arial"/>
      <w:sz w:val="22"/>
      <w:szCs w:val="22"/>
      <w:lang w:val="ru"/>
    </w:rPr>
  </w:style>
  <w:style w:type="paragraph" w:styleId="a5">
    <w:name w:val="header"/>
    <w:basedOn w:val="a"/>
    <w:rsid w:val="009A00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0E2"/>
  </w:style>
  <w:style w:type="paragraph" w:styleId="a7">
    <w:name w:val="Balloon Text"/>
    <w:basedOn w:val="a"/>
    <w:link w:val="a8"/>
    <w:rsid w:val="00FC29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C298A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FollowedHyperlink"/>
    <w:rsid w:val="00B96251"/>
    <w:rPr>
      <w:color w:val="954F72"/>
      <w:u w:val="single"/>
    </w:rPr>
  </w:style>
  <w:style w:type="character" w:customStyle="1" w:styleId="40">
    <w:name w:val="Заголовок 4 Знак"/>
    <w:link w:val="4"/>
    <w:semiHidden/>
    <w:rsid w:val="0030163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link w:val="7"/>
    <w:semiHidden/>
    <w:rsid w:val="00301634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301634"/>
    <w:pPr>
      <w:suppressAutoHyphens/>
      <w:spacing w:after="120"/>
    </w:pPr>
    <w:rPr>
      <w:lang w:val="uk-UA" w:eastAsia="ar-SA"/>
    </w:rPr>
  </w:style>
  <w:style w:type="character" w:customStyle="1" w:styleId="ab">
    <w:name w:val="Основной текст Знак"/>
    <w:link w:val="aa"/>
    <w:rsid w:val="00301634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F4A35"/>
    <w:pPr>
      <w:ind w:left="720"/>
      <w:contextualSpacing/>
    </w:pPr>
  </w:style>
  <w:style w:type="paragraph" w:styleId="20">
    <w:name w:val="Body Text Indent 2"/>
    <w:basedOn w:val="a"/>
    <w:link w:val="22"/>
    <w:rsid w:val="009C2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9C2F60"/>
    <w:rPr>
      <w:sz w:val="24"/>
      <w:szCs w:val="24"/>
    </w:rPr>
  </w:style>
  <w:style w:type="table" w:styleId="ad">
    <w:name w:val="Table Grid"/>
    <w:basedOn w:val="a1"/>
    <w:uiPriority w:val="39"/>
    <w:rsid w:val="00850527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ipa.khark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C70F-49D8-4E3E-A70D-71557998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2865</Words>
  <Characters>20609</Characters>
  <Application>Microsoft Office Word</Application>
  <DocSecurity>0</DocSecurity>
  <Lines>171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Інструкція</vt:lpstr>
      <vt:lpstr>Інструкція</vt:lpstr>
    </vt:vector>
  </TitlesOfParts>
  <Company>NhT</Company>
  <LinksUpToDate>false</LinksUpToDate>
  <CharactersWithSpaces>23428</CharactersWithSpaces>
  <SharedDoc>false</SharedDoc>
  <HLinks>
    <vt:vector size="6" baseType="variant">
      <vt:variant>
        <vt:i4>2883620</vt:i4>
      </vt:variant>
      <vt:variant>
        <vt:i4>0</vt:i4>
      </vt:variant>
      <vt:variant>
        <vt:i4>0</vt:i4>
      </vt:variant>
      <vt:variant>
        <vt:i4>5</vt:i4>
      </vt:variant>
      <vt:variant>
        <vt:lpwstr>http://library.uipa.kharkov.ua/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</dc:title>
  <dc:subject/>
  <dc:creator>Helen</dc:creator>
  <cp:keywords>28-12-2020</cp:keywords>
  <cp:lastModifiedBy>NNC_UIPA</cp:lastModifiedBy>
  <cp:revision>11</cp:revision>
  <cp:lastPrinted>2024-10-23T08:18:00Z</cp:lastPrinted>
  <dcterms:created xsi:type="dcterms:W3CDTF">2025-05-25T12:03:00Z</dcterms:created>
  <dcterms:modified xsi:type="dcterms:W3CDTF">2025-11-19T08:59:00Z</dcterms:modified>
</cp:coreProperties>
</file>