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0CFE7" w14:textId="77777777" w:rsidR="008C4591" w:rsidRPr="001063FC" w:rsidRDefault="00E84A8C">
      <w:pPr>
        <w:jc w:val="center"/>
        <w:rPr>
          <w:sz w:val="32"/>
          <w:szCs w:val="32"/>
          <w:lang w:val="uk-UA"/>
        </w:rPr>
      </w:pPr>
      <w:r w:rsidRPr="001063FC">
        <w:rPr>
          <w:sz w:val="32"/>
          <w:szCs w:val="32"/>
          <w:lang w:val="uk-UA"/>
        </w:rPr>
        <w:t>Міністерство освіти і науки України</w:t>
      </w:r>
    </w:p>
    <w:p w14:paraId="67B47E06" w14:textId="77777777" w:rsidR="008C4591" w:rsidRPr="001063FC" w:rsidRDefault="008C4591">
      <w:pPr>
        <w:jc w:val="center"/>
        <w:rPr>
          <w:sz w:val="32"/>
          <w:szCs w:val="32"/>
          <w:lang w:val="uk-UA"/>
        </w:rPr>
      </w:pPr>
    </w:p>
    <w:p w14:paraId="1253935C" w14:textId="77777777" w:rsidR="008C4591" w:rsidRPr="001063FC" w:rsidRDefault="00E84A8C">
      <w:pPr>
        <w:jc w:val="center"/>
        <w:rPr>
          <w:sz w:val="32"/>
          <w:szCs w:val="32"/>
          <w:lang w:val="uk-UA"/>
        </w:rPr>
      </w:pPr>
      <w:r w:rsidRPr="001063FC">
        <w:rPr>
          <w:sz w:val="32"/>
          <w:szCs w:val="32"/>
          <w:lang w:val="uk-UA"/>
        </w:rPr>
        <w:t>Харківський національний університет імені В.Н. Каразіна</w:t>
      </w:r>
    </w:p>
    <w:p w14:paraId="2B48E878" w14:textId="77777777" w:rsidR="008C4591" w:rsidRPr="001063FC" w:rsidRDefault="008C4591">
      <w:pPr>
        <w:jc w:val="center"/>
        <w:rPr>
          <w:sz w:val="32"/>
          <w:szCs w:val="32"/>
          <w:lang w:val="uk-UA"/>
        </w:rPr>
      </w:pPr>
    </w:p>
    <w:p w14:paraId="270B1857" w14:textId="26226F21" w:rsidR="008C4591" w:rsidRPr="001063FC" w:rsidRDefault="002B5183">
      <w:pPr>
        <w:jc w:val="center"/>
        <w:rPr>
          <w:lang w:val="uk-UA"/>
        </w:rPr>
      </w:pPr>
      <w:r w:rsidRPr="0030499F">
        <w:rPr>
          <w:lang w:val="uk-UA"/>
        </w:rPr>
        <w:t>Кафедра _</w:t>
      </w:r>
      <w:r w:rsidRPr="002B5183">
        <w:rPr>
          <w:u w:val="single"/>
          <w:lang w:val="uk-UA"/>
        </w:rPr>
        <w:tab/>
      </w:r>
      <w:r w:rsidRPr="002B5183">
        <w:rPr>
          <w:u w:val="single"/>
          <w:lang w:val="uk-UA"/>
        </w:rPr>
        <w:tab/>
      </w:r>
      <w:r w:rsidRPr="0030499F">
        <w:rPr>
          <w:lang w:val="uk-UA"/>
        </w:rPr>
        <w:t>______</w:t>
      </w:r>
      <w:r w:rsidRPr="00422EF3">
        <w:rPr>
          <w:u w:val="single"/>
          <w:lang w:val="uk-UA"/>
        </w:rPr>
        <w:t xml:space="preserve"> </w:t>
      </w:r>
      <w:r w:rsidRPr="00F8519F">
        <w:rPr>
          <w:u w:val="single"/>
          <w:lang w:val="uk-UA"/>
        </w:rPr>
        <w:t>Навчально-науков</w:t>
      </w:r>
      <w:r>
        <w:rPr>
          <w:u w:val="single"/>
          <w:lang w:val="uk-UA"/>
        </w:rPr>
        <w:t>ий</w:t>
      </w:r>
      <w:r w:rsidRPr="00F8519F">
        <w:rPr>
          <w:u w:val="single"/>
          <w:lang w:val="uk-UA"/>
        </w:rPr>
        <w:t xml:space="preserve"> центр </w:t>
      </w:r>
      <w:r w:rsidRPr="0030499F">
        <w:rPr>
          <w:lang w:val="uk-UA"/>
        </w:rPr>
        <w:t>______________________</w:t>
      </w:r>
    </w:p>
    <w:p w14:paraId="6FB185CA" w14:textId="77777777" w:rsidR="008C4591" w:rsidRPr="001063FC" w:rsidRDefault="008C4591">
      <w:pPr>
        <w:jc w:val="right"/>
        <w:rPr>
          <w:sz w:val="20"/>
          <w:szCs w:val="20"/>
          <w:lang w:val="uk-UA"/>
        </w:rPr>
      </w:pPr>
    </w:p>
    <w:p w14:paraId="08667B77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5E9B390E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03E8AA1A" w14:textId="77777777" w:rsidR="008C4591" w:rsidRPr="001063FC" w:rsidRDefault="008C4591">
      <w:pPr>
        <w:ind w:left="5812"/>
        <w:rPr>
          <w:sz w:val="20"/>
          <w:szCs w:val="20"/>
          <w:lang w:val="uk-UA"/>
        </w:rPr>
      </w:pPr>
    </w:p>
    <w:p w14:paraId="0FD25D06" w14:textId="77777777" w:rsidR="008C4591" w:rsidRPr="001063FC" w:rsidRDefault="00E84A8C">
      <w:pPr>
        <w:ind w:left="5387"/>
        <w:rPr>
          <w:lang w:val="uk-UA"/>
        </w:rPr>
      </w:pPr>
      <w:r w:rsidRPr="001063FC">
        <w:rPr>
          <w:lang w:val="uk-UA"/>
        </w:rPr>
        <w:t>«</w:t>
      </w:r>
      <w:r w:rsidRPr="001063FC">
        <w:rPr>
          <w:b/>
          <w:lang w:val="uk-UA"/>
        </w:rPr>
        <w:t>ЗАТВЕРДЖУЮ»</w:t>
      </w:r>
    </w:p>
    <w:p w14:paraId="14475DCA" w14:textId="77777777" w:rsidR="008C4591" w:rsidRPr="001063FC" w:rsidRDefault="00E84A8C">
      <w:pPr>
        <w:ind w:left="5387"/>
        <w:rPr>
          <w:lang w:val="uk-UA"/>
        </w:rPr>
      </w:pPr>
      <w:r w:rsidRPr="001063FC">
        <w:rPr>
          <w:lang w:val="uk-UA"/>
        </w:rPr>
        <w:t>Директор навчально-наукового інституту</w:t>
      </w:r>
    </w:p>
    <w:p w14:paraId="10E5C11D" w14:textId="77777777" w:rsidR="008C4591" w:rsidRPr="001063FC" w:rsidRDefault="00E84A8C">
      <w:pPr>
        <w:ind w:left="5387"/>
        <w:rPr>
          <w:lang w:val="uk-UA"/>
        </w:rPr>
      </w:pPr>
      <w:r w:rsidRPr="001063FC">
        <w:rPr>
          <w:lang w:val="uk-UA"/>
        </w:rPr>
        <w:t xml:space="preserve">«Українська інженерно-педагогічна </w:t>
      </w:r>
    </w:p>
    <w:p w14:paraId="592E27E3" w14:textId="77777777" w:rsidR="008C4591" w:rsidRPr="001063FC" w:rsidRDefault="00E84A8C">
      <w:pPr>
        <w:ind w:left="5387"/>
        <w:rPr>
          <w:lang w:val="uk-UA"/>
        </w:rPr>
      </w:pPr>
      <w:r w:rsidRPr="001063FC">
        <w:rPr>
          <w:lang w:val="uk-UA"/>
        </w:rPr>
        <w:t>академія»</w:t>
      </w:r>
    </w:p>
    <w:p w14:paraId="5ABD0BB3" w14:textId="77777777" w:rsidR="008C4591" w:rsidRPr="001063FC" w:rsidRDefault="00E84A8C">
      <w:pPr>
        <w:ind w:left="5387"/>
        <w:rPr>
          <w:lang w:val="uk-UA"/>
        </w:rPr>
      </w:pPr>
      <w:r w:rsidRPr="001063FC">
        <w:rPr>
          <w:lang w:val="uk-UA"/>
        </w:rPr>
        <w:t>Денис КОВАЛЕНКО</w:t>
      </w:r>
    </w:p>
    <w:p w14:paraId="2176C2DF" w14:textId="43D7D564" w:rsidR="008C4591" w:rsidRPr="001063FC" w:rsidRDefault="00E84A8C">
      <w:pPr>
        <w:pStyle w:val="af"/>
        <w:ind w:left="5387"/>
        <w:rPr>
          <w:lang w:val="uk-UA"/>
        </w:rPr>
      </w:pPr>
      <w:r w:rsidRPr="001063FC">
        <w:rPr>
          <w:lang w:val="uk-UA"/>
        </w:rPr>
        <w:t>«____»______________</w:t>
      </w:r>
      <w:r w:rsidRPr="001063FC">
        <w:rPr>
          <w:u w:val="single"/>
          <w:lang w:val="uk-UA"/>
        </w:rPr>
        <w:t>202</w:t>
      </w:r>
      <w:r w:rsidR="009A4165">
        <w:rPr>
          <w:u w:val="single"/>
          <w:lang w:val="uk-UA"/>
        </w:rPr>
        <w:t>5</w:t>
      </w:r>
      <w:r w:rsidRPr="001063FC">
        <w:rPr>
          <w:lang w:val="uk-UA"/>
        </w:rPr>
        <w:t xml:space="preserve"> р.</w:t>
      </w:r>
    </w:p>
    <w:p w14:paraId="641EAD9E" w14:textId="77777777" w:rsidR="008C4591" w:rsidRPr="001063FC" w:rsidRDefault="008C4591">
      <w:pPr>
        <w:ind w:left="5387"/>
        <w:rPr>
          <w:lang w:val="uk-UA"/>
        </w:rPr>
      </w:pPr>
    </w:p>
    <w:p w14:paraId="07F7609E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38423530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5EFF3738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7FF655CD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2846A058" w14:textId="77777777" w:rsidR="008C4591" w:rsidRPr="001063FC" w:rsidRDefault="008C4591">
      <w:pPr>
        <w:pStyle w:val="1"/>
        <w:suppressAutoHyphens/>
        <w:spacing w:before="0" w:after="240"/>
        <w:ind w:left="432"/>
        <w:rPr>
          <w:rFonts w:ascii="Times New Roman" w:hAnsi="Times New Roman" w:cs="Times New Roman"/>
          <w:lang w:val="uk-UA"/>
        </w:rPr>
      </w:pPr>
    </w:p>
    <w:p w14:paraId="38822803" w14:textId="77777777" w:rsidR="008C4591" w:rsidRPr="001063FC" w:rsidRDefault="00E84A8C">
      <w:pPr>
        <w:jc w:val="center"/>
        <w:rPr>
          <w:b/>
          <w:bCs/>
          <w:sz w:val="28"/>
          <w:lang w:val="uk-UA"/>
        </w:rPr>
      </w:pPr>
      <w:r w:rsidRPr="001063FC">
        <w:rPr>
          <w:sz w:val="28"/>
          <w:lang w:val="uk-UA"/>
        </w:rPr>
        <w:t>РОБОЧА ПРОГРАМА НАВЧАЛЬНОЇ ДИСЦИПЛІНИ</w:t>
      </w:r>
    </w:p>
    <w:p w14:paraId="7445BEF9" w14:textId="04E3F72C" w:rsidR="008C4591" w:rsidRPr="001063FC" w:rsidRDefault="00E84A8C">
      <w:pPr>
        <w:jc w:val="center"/>
        <w:rPr>
          <w:u w:val="single"/>
          <w:lang w:val="uk-UA"/>
        </w:rPr>
      </w:pPr>
      <w:bookmarkStart w:id="0" w:name="_Hlk188255450"/>
      <w:r w:rsidRPr="001063FC">
        <w:rPr>
          <w:u w:val="single"/>
          <w:lang w:val="uk-UA"/>
        </w:rPr>
        <w:t>Виробниче навчання</w:t>
      </w:r>
      <w:r w:rsidR="001063FC" w:rsidRPr="001063FC">
        <w:rPr>
          <w:u w:val="single"/>
          <w:lang w:val="uk-UA"/>
        </w:rPr>
        <w:t xml:space="preserve"> (механічна обробка)</w:t>
      </w:r>
    </w:p>
    <w:bookmarkEnd w:id="0"/>
    <w:p w14:paraId="32BC4607" w14:textId="77777777" w:rsidR="008C4591" w:rsidRPr="001063FC" w:rsidRDefault="00E84A8C">
      <w:pPr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(назва навчальної дисципліни)</w:t>
      </w:r>
    </w:p>
    <w:p w14:paraId="7BD73FD9" w14:textId="77777777" w:rsidR="008C4591" w:rsidRPr="001063FC" w:rsidRDefault="008C4591">
      <w:pPr>
        <w:jc w:val="center"/>
        <w:rPr>
          <w:b/>
          <w:bCs/>
          <w:sz w:val="28"/>
          <w:szCs w:val="28"/>
          <w:lang w:val="uk-UA"/>
        </w:rPr>
      </w:pPr>
    </w:p>
    <w:p w14:paraId="0BB968B6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62F2D1C7" w14:textId="77777777" w:rsidR="008C4591" w:rsidRPr="001063FC" w:rsidRDefault="008C4591">
      <w:pPr>
        <w:ind w:firstLine="708"/>
        <w:rPr>
          <w:lang w:val="uk-UA"/>
        </w:rPr>
      </w:pPr>
    </w:p>
    <w:p w14:paraId="186699F5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>рівень вищої освіти __________</w:t>
      </w:r>
      <w:r w:rsidRPr="001063FC">
        <w:rPr>
          <w:u w:val="single"/>
          <w:lang w:val="uk-UA"/>
        </w:rPr>
        <w:t>Перший (бакалаврський)</w:t>
      </w:r>
      <w:r w:rsidRPr="001063FC">
        <w:rPr>
          <w:lang w:val="uk-UA"/>
        </w:rPr>
        <w:t>___________________________</w:t>
      </w:r>
    </w:p>
    <w:p w14:paraId="332D1D9A" w14:textId="77777777" w:rsidR="008C4591" w:rsidRPr="001063FC" w:rsidRDefault="00E84A8C">
      <w:pPr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/</w:t>
      </w:r>
    </w:p>
    <w:p w14:paraId="64D56F5D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 xml:space="preserve">галузь знань ___________ </w:t>
      </w:r>
      <w:r w:rsidRPr="001063FC">
        <w:rPr>
          <w:szCs w:val="28"/>
          <w:u w:val="single"/>
          <w:lang w:val="uk-UA"/>
        </w:rPr>
        <w:t xml:space="preserve">А Освіта / Педагогіка </w:t>
      </w:r>
      <w:r w:rsidRPr="001063FC">
        <w:rPr>
          <w:lang w:val="uk-UA"/>
        </w:rPr>
        <w:t xml:space="preserve">___________________________________ </w:t>
      </w:r>
    </w:p>
    <w:p w14:paraId="6B1E3B7E" w14:textId="77777777" w:rsidR="008C4591" w:rsidRPr="001063FC" w:rsidRDefault="00E84A8C">
      <w:pPr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(шифр і назва)</w:t>
      </w:r>
    </w:p>
    <w:p w14:paraId="01DD4285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 xml:space="preserve">спеціальність ___________ </w:t>
      </w:r>
      <w:r w:rsidRPr="001063FC">
        <w:rPr>
          <w:bCs/>
          <w:szCs w:val="28"/>
          <w:u w:val="single"/>
          <w:lang w:val="uk-UA"/>
        </w:rPr>
        <w:t>А5 Професійна освіта (за спеціалізаціями)</w:t>
      </w:r>
      <w:r w:rsidRPr="001063FC">
        <w:rPr>
          <w:lang w:val="uk-UA"/>
        </w:rPr>
        <w:t>_________________</w:t>
      </w:r>
    </w:p>
    <w:p w14:paraId="204D919B" w14:textId="77777777" w:rsidR="008C4591" w:rsidRPr="001063FC" w:rsidRDefault="00E84A8C">
      <w:pPr>
        <w:jc w:val="center"/>
        <w:rPr>
          <w:lang w:val="uk-UA"/>
        </w:rPr>
      </w:pPr>
      <w:r w:rsidRPr="001063FC">
        <w:rPr>
          <w:sz w:val="16"/>
          <w:szCs w:val="16"/>
          <w:lang w:val="uk-UA"/>
        </w:rPr>
        <w:t>(шифр і назва)</w:t>
      </w:r>
    </w:p>
    <w:p w14:paraId="5AD79E02" w14:textId="77777777" w:rsidR="008C4591" w:rsidRPr="001063FC" w:rsidRDefault="00E84A8C">
      <w:pPr>
        <w:rPr>
          <w:u w:val="single"/>
          <w:lang w:val="uk-UA"/>
        </w:rPr>
      </w:pPr>
      <w:r w:rsidRPr="001063FC">
        <w:rPr>
          <w:lang w:val="uk-UA"/>
        </w:rPr>
        <w:t xml:space="preserve">освітня програма </w:t>
      </w:r>
      <w:r w:rsidRPr="001063FC">
        <w:rPr>
          <w:u w:val="single"/>
          <w:lang w:val="uk-UA" w:eastAsia="ar-SA"/>
        </w:rPr>
        <w:t>Професійна освіта (Машинобудування)</w:t>
      </w:r>
    </w:p>
    <w:p w14:paraId="1CD59423" w14:textId="77777777" w:rsidR="008C4591" w:rsidRPr="001063FC" w:rsidRDefault="00E84A8C">
      <w:pPr>
        <w:jc w:val="center"/>
        <w:rPr>
          <w:lang w:val="uk-UA"/>
        </w:rPr>
      </w:pPr>
      <w:r w:rsidRPr="001063FC">
        <w:rPr>
          <w:sz w:val="16"/>
          <w:szCs w:val="16"/>
          <w:lang w:val="uk-UA"/>
        </w:rPr>
        <w:t>(шифр і назва)</w:t>
      </w:r>
    </w:p>
    <w:p w14:paraId="48A0BB49" w14:textId="617B33A3" w:rsidR="008C4591" w:rsidRPr="001063FC" w:rsidRDefault="00E84A8C">
      <w:pPr>
        <w:jc w:val="both"/>
        <w:rPr>
          <w:lang w:val="uk-UA"/>
        </w:rPr>
      </w:pPr>
      <w:r w:rsidRPr="001063FC">
        <w:rPr>
          <w:lang w:val="uk-UA"/>
        </w:rPr>
        <w:t xml:space="preserve">спеціалізація </w:t>
      </w:r>
      <w:r w:rsidRPr="001063FC">
        <w:rPr>
          <w:bCs/>
          <w:u w:val="single"/>
          <w:lang w:val="uk-UA" w:eastAsia="ar-SA"/>
        </w:rPr>
        <w:t>A5 Професійна освіта (</w:t>
      </w:r>
      <w:r w:rsidR="001063FC" w:rsidRPr="001063FC">
        <w:rPr>
          <w:u w:val="single"/>
          <w:lang w:val="uk-UA" w:eastAsia="ar-SA"/>
        </w:rPr>
        <w:t>Машинобудування</w:t>
      </w:r>
      <w:r w:rsidRPr="001063FC">
        <w:rPr>
          <w:bCs/>
          <w:u w:val="single"/>
          <w:lang w:val="uk-UA" w:eastAsia="ar-SA"/>
        </w:rPr>
        <w:t>)</w:t>
      </w:r>
      <w:r w:rsidRPr="001063FC">
        <w:rPr>
          <w:bCs/>
          <w:u w:val="single"/>
          <w:lang w:val="uk-UA" w:eastAsia="ar-SA"/>
        </w:rPr>
        <w:tab/>
      </w:r>
      <w:r w:rsidRPr="001063FC">
        <w:rPr>
          <w:bCs/>
          <w:u w:val="single"/>
          <w:lang w:val="uk-UA" w:eastAsia="ar-SA"/>
        </w:rPr>
        <w:tab/>
      </w:r>
      <w:r w:rsidRPr="001063FC">
        <w:rPr>
          <w:bCs/>
          <w:u w:val="single"/>
          <w:lang w:val="uk-UA" w:eastAsia="ar-SA"/>
        </w:rPr>
        <w:tab/>
      </w:r>
      <w:r w:rsidRPr="001063FC">
        <w:rPr>
          <w:bCs/>
          <w:u w:val="single"/>
          <w:lang w:val="uk-UA" w:eastAsia="ar-SA"/>
        </w:rPr>
        <w:tab/>
      </w:r>
      <w:r w:rsidRPr="001063FC">
        <w:rPr>
          <w:bCs/>
          <w:u w:val="single"/>
          <w:lang w:val="uk-UA" w:eastAsia="ar-SA"/>
        </w:rPr>
        <w:tab/>
      </w:r>
    </w:p>
    <w:p w14:paraId="593DBEAD" w14:textId="77777777" w:rsidR="008C4591" w:rsidRPr="001063FC" w:rsidRDefault="00E84A8C">
      <w:pPr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(шифр і назва)</w:t>
      </w:r>
    </w:p>
    <w:p w14:paraId="30C8E6EA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 xml:space="preserve">вид </w:t>
      </w:r>
      <w:proofErr w:type="spellStart"/>
      <w:r w:rsidRPr="001063FC">
        <w:rPr>
          <w:lang w:val="uk-UA"/>
        </w:rPr>
        <w:t>дисципліни_________________</w:t>
      </w:r>
      <w:r w:rsidRPr="001063FC">
        <w:rPr>
          <w:u w:val="single"/>
          <w:lang w:val="uk-UA"/>
        </w:rPr>
        <w:t>за</w:t>
      </w:r>
      <w:proofErr w:type="spellEnd"/>
      <w:r w:rsidRPr="001063FC">
        <w:rPr>
          <w:u w:val="single"/>
          <w:lang w:val="uk-UA"/>
        </w:rPr>
        <w:t xml:space="preserve"> вибором</w:t>
      </w:r>
      <w:r w:rsidRPr="001063FC">
        <w:rPr>
          <w:lang w:val="uk-UA"/>
        </w:rPr>
        <w:t xml:space="preserve"> ____________________________________</w:t>
      </w:r>
    </w:p>
    <w:p w14:paraId="264F6059" w14:textId="77777777" w:rsidR="008C4591" w:rsidRPr="001063FC" w:rsidRDefault="00E84A8C">
      <w:pPr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(обов’язкова / за вибором)</w:t>
      </w:r>
    </w:p>
    <w:p w14:paraId="4E2FF8CB" w14:textId="77777777" w:rsidR="008C4591" w:rsidRPr="001063FC" w:rsidRDefault="00E84A8C">
      <w:pPr>
        <w:rPr>
          <w:u w:val="single"/>
          <w:lang w:val="uk-UA"/>
        </w:rPr>
      </w:pPr>
      <w:r w:rsidRPr="001063FC">
        <w:rPr>
          <w:lang w:val="uk-UA"/>
        </w:rPr>
        <w:t xml:space="preserve">інститут </w:t>
      </w:r>
      <w:r w:rsidRPr="001063FC">
        <w:rPr>
          <w:u w:val="single"/>
          <w:lang w:val="uk-UA"/>
        </w:rPr>
        <w:t>ННІ «Українська інженерно-педагогічна академія»</w:t>
      </w:r>
      <w:r w:rsidRPr="001063FC">
        <w:rPr>
          <w:lang w:val="uk-UA"/>
        </w:rPr>
        <w:t>.</w:t>
      </w:r>
    </w:p>
    <w:p w14:paraId="21686202" w14:textId="77777777" w:rsidR="008C4591" w:rsidRPr="001063FC" w:rsidRDefault="008C4591">
      <w:pPr>
        <w:jc w:val="both"/>
        <w:rPr>
          <w:lang w:val="uk-UA"/>
        </w:rPr>
      </w:pPr>
    </w:p>
    <w:p w14:paraId="3C84AD89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49022D32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738CBB7D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7901B2ED" w14:textId="77777777" w:rsidR="008C4591" w:rsidRPr="001063FC" w:rsidRDefault="008C4591">
      <w:pPr>
        <w:jc w:val="center"/>
        <w:rPr>
          <w:sz w:val="20"/>
          <w:szCs w:val="20"/>
          <w:lang w:val="uk-UA"/>
        </w:rPr>
      </w:pPr>
    </w:p>
    <w:p w14:paraId="513A2C80" w14:textId="77777777" w:rsidR="008C4591" w:rsidRPr="001063FC" w:rsidRDefault="008C4591">
      <w:pPr>
        <w:jc w:val="center"/>
        <w:rPr>
          <w:b/>
          <w:bCs/>
          <w:sz w:val="20"/>
          <w:szCs w:val="20"/>
          <w:lang w:val="uk-UA"/>
        </w:rPr>
      </w:pPr>
    </w:p>
    <w:p w14:paraId="3FCA14D3" w14:textId="77777777" w:rsidR="008C4591" w:rsidRPr="001063FC" w:rsidRDefault="008C4591">
      <w:pPr>
        <w:jc w:val="center"/>
        <w:rPr>
          <w:b/>
          <w:bCs/>
          <w:sz w:val="20"/>
          <w:szCs w:val="20"/>
          <w:lang w:val="uk-UA"/>
        </w:rPr>
      </w:pPr>
    </w:p>
    <w:p w14:paraId="468DB2D3" w14:textId="77777777" w:rsidR="008C4591" w:rsidRPr="001063FC" w:rsidRDefault="008C4591">
      <w:pPr>
        <w:jc w:val="center"/>
        <w:rPr>
          <w:b/>
          <w:bCs/>
          <w:sz w:val="20"/>
          <w:szCs w:val="20"/>
          <w:lang w:val="uk-UA"/>
        </w:rPr>
      </w:pPr>
    </w:p>
    <w:p w14:paraId="45123021" w14:textId="77777777" w:rsidR="008C4591" w:rsidRPr="001063FC" w:rsidRDefault="008C4591">
      <w:pPr>
        <w:jc w:val="center"/>
        <w:rPr>
          <w:b/>
          <w:bCs/>
          <w:sz w:val="20"/>
          <w:szCs w:val="20"/>
          <w:lang w:val="uk-UA"/>
        </w:rPr>
      </w:pPr>
    </w:p>
    <w:p w14:paraId="65CD35E8" w14:textId="77777777" w:rsidR="008C4591" w:rsidRPr="001063FC" w:rsidRDefault="008C4591">
      <w:pPr>
        <w:jc w:val="center"/>
        <w:rPr>
          <w:b/>
          <w:bCs/>
          <w:sz w:val="20"/>
          <w:szCs w:val="20"/>
          <w:lang w:val="uk-UA"/>
        </w:rPr>
      </w:pPr>
    </w:p>
    <w:p w14:paraId="0C99EFE8" w14:textId="545DACA7" w:rsidR="008C4591" w:rsidRPr="001063FC" w:rsidRDefault="00E84A8C">
      <w:pPr>
        <w:jc w:val="center"/>
        <w:rPr>
          <w:lang w:val="uk-UA"/>
        </w:rPr>
      </w:pPr>
      <w:r w:rsidRPr="001063FC">
        <w:rPr>
          <w:lang w:val="uk-UA"/>
        </w:rPr>
        <w:t>202</w:t>
      </w:r>
      <w:r w:rsidR="009A4165">
        <w:rPr>
          <w:lang w:val="uk-UA"/>
        </w:rPr>
        <w:t>5</w:t>
      </w:r>
      <w:r w:rsidRPr="001063FC">
        <w:rPr>
          <w:lang w:val="uk-UA"/>
        </w:rPr>
        <w:t xml:space="preserve"> / 202</w:t>
      </w:r>
      <w:r w:rsidR="009A4165">
        <w:rPr>
          <w:lang w:val="uk-UA"/>
        </w:rPr>
        <w:t>6</w:t>
      </w:r>
      <w:r w:rsidRPr="001063FC">
        <w:rPr>
          <w:lang w:val="uk-UA"/>
        </w:rPr>
        <w:t xml:space="preserve"> навчальний рік</w:t>
      </w:r>
    </w:p>
    <w:p w14:paraId="08955CF8" w14:textId="77777777" w:rsidR="008C4591" w:rsidRPr="001063FC" w:rsidRDefault="00E84A8C">
      <w:pPr>
        <w:pStyle w:val="af"/>
        <w:rPr>
          <w:sz w:val="22"/>
          <w:szCs w:val="22"/>
          <w:lang w:val="uk-UA"/>
        </w:rPr>
      </w:pPr>
      <w:r w:rsidRPr="001063FC">
        <w:rPr>
          <w:sz w:val="20"/>
          <w:szCs w:val="20"/>
          <w:lang w:val="uk-UA"/>
        </w:rPr>
        <w:br w:type="page"/>
      </w:r>
      <w:r w:rsidRPr="001063FC">
        <w:rPr>
          <w:sz w:val="22"/>
          <w:szCs w:val="22"/>
          <w:lang w:val="uk-UA"/>
        </w:rPr>
        <w:lastRenderedPageBreak/>
        <w:t xml:space="preserve">Програму рекомендовано до затвердження вченою радою інституту </w:t>
      </w:r>
      <w:r w:rsidRPr="001063FC">
        <w:rPr>
          <w:sz w:val="22"/>
          <w:szCs w:val="22"/>
          <w:u w:val="single"/>
          <w:lang w:val="uk-UA"/>
        </w:rPr>
        <w:t>ННІ «УІПА»</w:t>
      </w:r>
    </w:p>
    <w:p w14:paraId="651C46B8" w14:textId="77777777" w:rsidR="008C4591" w:rsidRPr="001063FC" w:rsidRDefault="008C4591">
      <w:pPr>
        <w:rPr>
          <w:sz w:val="22"/>
          <w:szCs w:val="22"/>
          <w:lang w:val="uk-UA"/>
        </w:rPr>
      </w:pPr>
    </w:p>
    <w:p w14:paraId="08D1FCA1" w14:textId="77777777" w:rsidR="008C4591" w:rsidRPr="001063FC" w:rsidRDefault="008C4591">
      <w:pPr>
        <w:rPr>
          <w:sz w:val="22"/>
          <w:szCs w:val="22"/>
          <w:lang w:val="uk-UA"/>
        </w:rPr>
      </w:pPr>
    </w:p>
    <w:p w14:paraId="7AD562A8" w14:textId="77777777" w:rsidR="008C4591" w:rsidRPr="001063FC" w:rsidRDefault="00E84A8C">
      <w:pPr>
        <w:jc w:val="center"/>
        <w:rPr>
          <w:lang w:val="uk-UA"/>
        </w:rPr>
      </w:pPr>
      <w:r w:rsidRPr="001063FC">
        <w:rPr>
          <w:lang w:val="uk-UA"/>
        </w:rPr>
        <w:t>«_____» __________________ 20___ року, протокол №_____</w:t>
      </w:r>
    </w:p>
    <w:p w14:paraId="6736D3BF" w14:textId="77777777" w:rsidR="008C4591" w:rsidRPr="001063FC" w:rsidRDefault="008C4591">
      <w:pPr>
        <w:jc w:val="center"/>
        <w:rPr>
          <w:lang w:val="uk-UA"/>
        </w:rPr>
      </w:pPr>
    </w:p>
    <w:p w14:paraId="3D662506" w14:textId="77777777" w:rsidR="008C4591" w:rsidRPr="001063FC" w:rsidRDefault="008C4591">
      <w:pPr>
        <w:jc w:val="center"/>
        <w:rPr>
          <w:lang w:val="uk-UA"/>
        </w:rPr>
      </w:pPr>
    </w:p>
    <w:p w14:paraId="12A71A78" w14:textId="77777777" w:rsidR="008C4591" w:rsidRPr="001063FC" w:rsidRDefault="008C4591">
      <w:pPr>
        <w:rPr>
          <w:sz w:val="22"/>
          <w:szCs w:val="22"/>
          <w:lang w:val="uk-UA"/>
        </w:rPr>
      </w:pPr>
    </w:p>
    <w:p w14:paraId="2FAF256B" w14:textId="77777777" w:rsidR="008C4591" w:rsidRPr="001063FC" w:rsidRDefault="00E84A8C">
      <w:pPr>
        <w:rPr>
          <w:lang w:val="uk-UA"/>
        </w:rPr>
      </w:pPr>
      <w:r w:rsidRPr="001063FC">
        <w:rPr>
          <w:sz w:val="22"/>
          <w:szCs w:val="22"/>
          <w:lang w:val="uk-UA"/>
        </w:rPr>
        <w:t xml:space="preserve">РОЗРОБНИКИ ПРОГРАМИ: </w:t>
      </w:r>
      <w:r w:rsidRPr="001063FC">
        <w:rPr>
          <w:lang w:val="uk-UA"/>
        </w:rPr>
        <w:t>(вказати авторів, їхні наукові ступені, вчені звання та посади)</w:t>
      </w:r>
    </w:p>
    <w:p w14:paraId="6D3B39B5" w14:textId="77777777" w:rsidR="008C4591" w:rsidRPr="001063FC" w:rsidRDefault="008C4591">
      <w:pPr>
        <w:rPr>
          <w:lang w:val="uk-UA"/>
        </w:rPr>
      </w:pPr>
    </w:p>
    <w:p w14:paraId="1421CBAB" w14:textId="77777777" w:rsidR="008C4591" w:rsidRPr="001063FC" w:rsidRDefault="00E84A8C">
      <w:pPr>
        <w:rPr>
          <w:sz w:val="22"/>
          <w:szCs w:val="22"/>
          <w:lang w:val="uk-UA"/>
        </w:rPr>
      </w:pPr>
      <w:r w:rsidRPr="00D748A8">
        <w:rPr>
          <w:sz w:val="22"/>
          <w:szCs w:val="22"/>
          <w:lang w:val="uk-UA"/>
        </w:rPr>
        <w:t xml:space="preserve">Романов С.В. </w:t>
      </w:r>
      <w:proofErr w:type="spellStart"/>
      <w:r w:rsidRPr="00D748A8">
        <w:rPr>
          <w:sz w:val="22"/>
          <w:szCs w:val="22"/>
          <w:lang w:val="uk-UA"/>
        </w:rPr>
        <w:t>к.т.н</w:t>
      </w:r>
      <w:proofErr w:type="spellEnd"/>
      <w:r w:rsidRPr="00D748A8">
        <w:rPr>
          <w:sz w:val="22"/>
          <w:szCs w:val="22"/>
          <w:lang w:val="uk-UA"/>
        </w:rPr>
        <w:t>., доцент кафедри Машинобудування транспорту і зварювання</w:t>
      </w:r>
    </w:p>
    <w:p w14:paraId="6F8F1CC9" w14:textId="6104BDC5" w:rsidR="008C4591" w:rsidRPr="001063FC" w:rsidRDefault="001063FC">
      <w:pPr>
        <w:rPr>
          <w:sz w:val="22"/>
          <w:szCs w:val="22"/>
          <w:lang w:val="uk-UA"/>
        </w:rPr>
      </w:pPr>
      <w:r w:rsidRPr="001063FC">
        <w:rPr>
          <w:sz w:val="22"/>
          <w:szCs w:val="22"/>
          <w:lang w:val="uk-UA"/>
        </w:rPr>
        <w:t xml:space="preserve">Зеленський Д.В., завідувач </w:t>
      </w:r>
      <w:r w:rsidR="00D748A8" w:rsidRPr="001063FC">
        <w:rPr>
          <w:sz w:val="22"/>
          <w:szCs w:val="22"/>
          <w:lang w:val="uk-UA"/>
        </w:rPr>
        <w:t>навчальної</w:t>
      </w:r>
      <w:r w:rsidRPr="001063FC">
        <w:rPr>
          <w:sz w:val="22"/>
          <w:szCs w:val="22"/>
          <w:lang w:val="uk-UA"/>
        </w:rPr>
        <w:t xml:space="preserve"> лабораторії програмування верстатів з ЧПК Навчально-наукового центру</w:t>
      </w:r>
    </w:p>
    <w:p w14:paraId="00745D49" w14:textId="77777777" w:rsidR="008C4591" w:rsidRPr="001063FC" w:rsidRDefault="008C4591">
      <w:pPr>
        <w:rPr>
          <w:sz w:val="22"/>
          <w:szCs w:val="22"/>
          <w:lang w:val="uk-UA"/>
        </w:rPr>
      </w:pPr>
    </w:p>
    <w:p w14:paraId="509528CB" w14:textId="77777777" w:rsidR="001063FC" w:rsidRPr="001063FC" w:rsidRDefault="001063FC" w:rsidP="001063FC">
      <w:pPr>
        <w:rPr>
          <w:lang w:val="uk-UA"/>
        </w:rPr>
      </w:pPr>
      <w:r w:rsidRPr="001063FC">
        <w:rPr>
          <w:lang w:val="uk-UA"/>
        </w:rPr>
        <w:t>Програму схвалено на засіданні кафедри</w:t>
      </w:r>
    </w:p>
    <w:p w14:paraId="054ADD8C" w14:textId="77777777" w:rsidR="001063FC" w:rsidRPr="001063FC" w:rsidRDefault="001063FC" w:rsidP="001063FC">
      <w:pPr>
        <w:rPr>
          <w:lang w:val="uk-UA"/>
        </w:rPr>
      </w:pPr>
      <w:r w:rsidRPr="001063FC">
        <w:rPr>
          <w:lang w:val="uk-UA"/>
        </w:rPr>
        <w:t>_____________</w:t>
      </w:r>
      <w:r w:rsidRPr="001063FC">
        <w:rPr>
          <w:u w:val="single"/>
          <w:lang w:val="uk-UA"/>
        </w:rPr>
        <w:t>Навчально-наукового центру</w:t>
      </w:r>
      <w:r w:rsidRPr="001063FC">
        <w:rPr>
          <w:u w:val="single"/>
          <w:lang w:val="uk-UA"/>
        </w:rPr>
        <w:tab/>
      </w:r>
      <w:r w:rsidRPr="001063FC">
        <w:rPr>
          <w:u w:val="single"/>
          <w:lang w:val="uk-UA"/>
        </w:rPr>
        <w:tab/>
      </w:r>
      <w:r w:rsidRPr="001063FC">
        <w:rPr>
          <w:lang w:val="uk-UA"/>
        </w:rPr>
        <w:t>________________________</w:t>
      </w:r>
    </w:p>
    <w:p w14:paraId="2422099F" w14:textId="77777777" w:rsidR="001063FC" w:rsidRPr="001063FC" w:rsidRDefault="001063FC" w:rsidP="001063FC">
      <w:pPr>
        <w:rPr>
          <w:b/>
          <w:bCs/>
          <w:i/>
          <w:iCs/>
          <w:lang w:val="uk-UA"/>
        </w:rPr>
      </w:pPr>
    </w:p>
    <w:p w14:paraId="48D7D05C" w14:textId="77777777" w:rsidR="001063FC" w:rsidRPr="001063FC" w:rsidRDefault="001063FC" w:rsidP="001063FC">
      <w:pPr>
        <w:rPr>
          <w:lang w:val="uk-UA"/>
        </w:rPr>
      </w:pPr>
    </w:p>
    <w:p w14:paraId="1A612AB9" w14:textId="77777777" w:rsidR="001063FC" w:rsidRPr="001063FC" w:rsidRDefault="001063FC" w:rsidP="001063FC">
      <w:pPr>
        <w:rPr>
          <w:lang w:val="uk-UA"/>
        </w:rPr>
      </w:pPr>
      <w:r w:rsidRPr="001063FC">
        <w:rPr>
          <w:lang w:val="uk-UA"/>
        </w:rPr>
        <w:t>Протокол від «_____» ________________20___ року № _____</w:t>
      </w:r>
    </w:p>
    <w:p w14:paraId="1CB0B1C2" w14:textId="77777777" w:rsidR="001063FC" w:rsidRPr="001063FC" w:rsidRDefault="001063FC" w:rsidP="001063FC">
      <w:pPr>
        <w:rPr>
          <w:lang w:val="uk-UA"/>
        </w:rPr>
      </w:pPr>
    </w:p>
    <w:p w14:paraId="41A01BF2" w14:textId="77777777" w:rsidR="001063FC" w:rsidRPr="001063FC" w:rsidRDefault="001063FC" w:rsidP="001063FC">
      <w:pPr>
        <w:rPr>
          <w:lang w:val="uk-UA"/>
        </w:rPr>
      </w:pPr>
      <w:r w:rsidRPr="001063FC">
        <w:rPr>
          <w:lang w:val="uk-UA"/>
        </w:rPr>
        <w:t xml:space="preserve">             Завідувач кафедри (керівник)____</w:t>
      </w:r>
      <w:r w:rsidRPr="001063FC">
        <w:rPr>
          <w:u w:val="single"/>
          <w:lang w:val="uk-UA"/>
        </w:rPr>
        <w:t xml:space="preserve"> Навчально-наукового центру</w:t>
      </w:r>
      <w:r w:rsidRPr="001063FC">
        <w:rPr>
          <w:lang w:val="uk-UA"/>
        </w:rPr>
        <w:t>____</w:t>
      </w:r>
    </w:p>
    <w:p w14:paraId="365CDCCB" w14:textId="77777777" w:rsidR="001063FC" w:rsidRPr="001063FC" w:rsidRDefault="001063FC" w:rsidP="001063FC">
      <w:pPr>
        <w:rPr>
          <w:lang w:val="uk-UA"/>
        </w:rPr>
      </w:pPr>
    </w:p>
    <w:p w14:paraId="238F3555" w14:textId="24D3B839" w:rsidR="001063FC" w:rsidRPr="001063FC" w:rsidRDefault="001063FC" w:rsidP="001063FC">
      <w:pPr>
        <w:rPr>
          <w:lang w:val="uk-UA"/>
        </w:rPr>
      </w:pPr>
      <w:r w:rsidRPr="001063FC">
        <w:rPr>
          <w:lang w:val="uk-UA"/>
        </w:rPr>
        <w:t xml:space="preserve">                               _________________</w:t>
      </w:r>
      <w:r w:rsidR="00A612F0">
        <w:rPr>
          <w:u w:val="single"/>
          <w:lang w:val="uk-UA"/>
        </w:rPr>
        <w:t>Сергій РОМАНОВ</w:t>
      </w:r>
      <w:bookmarkStart w:id="1" w:name="_GoBack"/>
      <w:bookmarkEnd w:id="1"/>
      <w:r w:rsidRPr="001063FC">
        <w:rPr>
          <w:u w:val="single"/>
          <w:lang w:val="uk-UA"/>
        </w:rPr>
        <w:tab/>
      </w:r>
      <w:r w:rsidRPr="001063FC">
        <w:rPr>
          <w:u w:val="single"/>
          <w:lang w:val="uk-UA"/>
        </w:rPr>
        <w:tab/>
      </w:r>
      <w:r w:rsidRPr="001063FC">
        <w:rPr>
          <w:u w:val="single"/>
          <w:lang w:val="uk-UA"/>
        </w:rPr>
        <w:tab/>
      </w:r>
      <w:r w:rsidRPr="001063FC">
        <w:rPr>
          <w:lang w:val="uk-UA"/>
        </w:rPr>
        <w:t xml:space="preserve">       </w:t>
      </w:r>
    </w:p>
    <w:p w14:paraId="2CF715B3" w14:textId="77777777" w:rsidR="008C4591" w:rsidRPr="001063FC" w:rsidRDefault="00E84A8C">
      <w:pPr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 xml:space="preserve">                                                         (підпис)                          (прізвище та ініціали)     </w:t>
      </w:r>
    </w:p>
    <w:p w14:paraId="1E08355E" w14:textId="77777777" w:rsidR="008C4591" w:rsidRPr="001063FC" w:rsidRDefault="008C4591">
      <w:pPr>
        <w:rPr>
          <w:sz w:val="22"/>
          <w:szCs w:val="22"/>
          <w:lang w:val="uk-UA"/>
        </w:rPr>
      </w:pPr>
    </w:p>
    <w:p w14:paraId="3BF4199C" w14:textId="77777777" w:rsidR="008C4591" w:rsidRPr="001063FC" w:rsidRDefault="008C4591">
      <w:pPr>
        <w:rPr>
          <w:sz w:val="22"/>
          <w:szCs w:val="22"/>
          <w:lang w:val="uk-UA"/>
        </w:rPr>
      </w:pPr>
    </w:p>
    <w:p w14:paraId="1E8753EF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>Програму погоджено з гарантом освітньої (професійної/наукової) програми (керівником проектної групи) _____________</w:t>
      </w:r>
      <w:r w:rsidRPr="001063FC">
        <w:rPr>
          <w:u w:val="single"/>
          <w:lang w:val="uk-UA"/>
        </w:rPr>
        <w:t>Професійна освіта (Машинобудування)</w:t>
      </w:r>
      <w:r w:rsidRPr="001063FC">
        <w:rPr>
          <w:lang w:val="uk-UA"/>
        </w:rPr>
        <w:t>____________</w:t>
      </w:r>
    </w:p>
    <w:p w14:paraId="48ABBEA2" w14:textId="77777777" w:rsidR="008C4591" w:rsidRPr="001063FC" w:rsidRDefault="00E84A8C">
      <w:pPr>
        <w:ind w:left="708" w:firstLine="708"/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(назва освітньої програми)</w:t>
      </w:r>
    </w:p>
    <w:p w14:paraId="7FBD1946" w14:textId="77777777" w:rsidR="008C4591" w:rsidRPr="001063FC" w:rsidRDefault="008C4591">
      <w:pPr>
        <w:rPr>
          <w:bCs/>
          <w:i/>
          <w:iCs/>
          <w:lang w:val="uk-UA"/>
        </w:rPr>
      </w:pPr>
    </w:p>
    <w:p w14:paraId="147F9D20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 xml:space="preserve">             Гарант освітньої (професійної/наукової) програми</w:t>
      </w:r>
    </w:p>
    <w:p w14:paraId="7EBB907D" w14:textId="77777777" w:rsidR="008C4591" w:rsidRPr="001063FC" w:rsidRDefault="00E84A8C">
      <w:pPr>
        <w:ind w:left="708" w:firstLine="708"/>
        <w:rPr>
          <w:lang w:val="uk-UA"/>
        </w:rPr>
      </w:pPr>
      <w:r w:rsidRPr="001063FC">
        <w:rPr>
          <w:lang w:val="uk-UA"/>
        </w:rPr>
        <w:t xml:space="preserve"> (керівник проектної групи) ____</w:t>
      </w:r>
      <w:r w:rsidRPr="001063FC">
        <w:rPr>
          <w:u w:val="single"/>
          <w:lang w:val="uk-UA"/>
        </w:rPr>
        <w:t xml:space="preserve"> Професійна освіта (Машинобудування)</w:t>
      </w:r>
      <w:r w:rsidRPr="001063FC">
        <w:rPr>
          <w:lang w:val="uk-UA"/>
        </w:rPr>
        <w:t>__</w:t>
      </w:r>
    </w:p>
    <w:p w14:paraId="7CA310A1" w14:textId="77777777" w:rsidR="008C4591" w:rsidRPr="001063FC" w:rsidRDefault="008C4591">
      <w:pPr>
        <w:rPr>
          <w:lang w:val="uk-UA"/>
        </w:rPr>
      </w:pPr>
    </w:p>
    <w:p w14:paraId="16C1EF32" w14:textId="147A7DA8" w:rsidR="008C4591" w:rsidRPr="001063FC" w:rsidRDefault="001063FC" w:rsidP="001063FC">
      <w:pPr>
        <w:tabs>
          <w:tab w:val="left" w:pos="7626"/>
        </w:tabs>
        <w:ind w:left="1843"/>
        <w:rPr>
          <w:b/>
          <w:u w:val="single"/>
          <w:lang w:val="uk-UA"/>
        </w:rPr>
      </w:pPr>
      <w:r w:rsidRPr="001063FC">
        <w:rPr>
          <w:lang w:val="uk-UA"/>
        </w:rPr>
        <w:t>_________________</w:t>
      </w:r>
      <w:r w:rsidR="00E84A8C" w:rsidRPr="001063FC">
        <w:rPr>
          <w:u w:val="single"/>
          <w:lang w:val="uk-UA"/>
        </w:rPr>
        <w:t>Олег КОНДРАТЮК</w:t>
      </w:r>
      <w:r w:rsidRPr="001063FC">
        <w:rPr>
          <w:u w:val="single"/>
          <w:lang w:val="uk-UA"/>
        </w:rPr>
        <w:tab/>
      </w:r>
    </w:p>
    <w:p w14:paraId="29020AA3" w14:textId="77777777" w:rsidR="008C4591" w:rsidRPr="001063FC" w:rsidRDefault="00E84A8C">
      <w:pPr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 xml:space="preserve">                                                         (підпис)                          (прізвище та ініціали)     </w:t>
      </w:r>
    </w:p>
    <w:p w14:paraId="4E5ECEE7" w14:textId="77777777" w:rsidR="008C4591" w:rsidRPr="001063FC" w:rsidRDefault="008C4591">
      <w:pPr>
        <w:rPr>
          <w:sz w:val="22"/>
          <w:szCs w:val="22"/>
          <w:lang w:val="uk-UA"/>
        </w:rPr>
      </w:pPr>
    </w:p>
    <w:p w14:paraId="26345CE5" w14:textId="77777777" w:rsidR="008C4591" w:rsidRPr="001063FC" w:rsidRDefault="008C4591">
      <w:pPr>
        <w:rPr>
          <w:lang w:val="uk-UA"/>
        </w:rPr>
      </w:pPr>
    </w:p>
    <w:p w14:paraId="41DC8306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 xml:space="preserve">Програму погоджено науково-методичною комісією </w:t>
      </w:r>
    </w:p>
    <w:p w14:paraId="439B621C" w14:textId="77777777" w:rsidR="008C4591" w:rsidRPr="001063FC" w:rsidRDefault="00E84A8C">
      <w:pPr>
        <w:rPr>
          <w:u w:val="single"/>
          <w:lang w:val="uk-UA"/>
        </w:rPr>
      </w:pPr>
      <w:bookmarkStart w:id="2" w:name="_Hlk188864541"/>
      <w:r w:rsidRPr="001063FC">
        <w:rPr>
          <w:u w:val="single"/>
          <w:lang w:val="uk-UA"/>
        </w:rPr>
        <w:t>Навчально наукового інституту «Українська інженерно-педагогічна академія».</w:t>
      </w:r>
    </w:p>
    <w:bookmarkEnd w:id="2"/>
    <w:p w14:paraId="3B0F9959" w14:textId="77777777" w:rsidR="008C4591" w:rsidRPr="001063FC" w:rsidRDefault="00E84A8C">
      <w:pPr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(назва факультету, для здобувачів вищої освіти якого викладається навчальна дисципліна)</w:t>
      </w:r>
    </w:p>
    <w:p w14:paraId="607AC89E" w14:textId="77777777" w:rsidR="008C4591" w:rsidRPr="001063FC" w:rsidRDefault="008C4591">
      <w:pPr>
        <w:rPr>
          <w:b/>
          <w:bCs/>
          <w:i/>
          <w:iCs/>
          <w:lang w:val="uk-UA"/>
        </w:rPr>
      </w:pPr>
    </w:p>
    <w:p w14:paraId="616F34B5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>Протокол від «______» ________________20__ року № _____</w:t>
      </w:r>
    </w:p>
    <w:p w14:paraId="0245DF65" w14:textId="77777777" w:rsidR="008C4591" w:rsidRPr="001063FC" w:rsidRDefault="008C4591">
      <w:pPr>
        <w:rPr>
          <w:lang w:val="uk-UA"/>
        </w:rPr>
      </w:pPr>
    </w:p>
    <w:p w14:paraId="4D97DEC9" w14:textId="77777777" w:rsidR="008C4591" w:rsidRPr="001063FC" w:rsidRDefault="00E84A8C">
      <w:pPr>
        <w:rPr>
          <w:lang w:val="uk-UA"/>
        </w:rPr>
      </w:pPr>
      <w:r w:rsidRPr="001063FC">
        <w:rPr>
          <w:lang w:val="uk-UA"/>
        </w:rPr>
        <w:t xml:space="preserve">             Голова науково-методичної комісії </w:t>
      </w:r>
      <w:r w:rsidRPr="001063FC">
        <w:rPr>
          <w:u w:val="single"/>
          <w:lang w:val="uk-UA"/>
        </w:rPr>
        <w:t>ННІ «УІПА».</w:t>
      </w:r>
    </w:p>
    <w:p w14:paraId="564AAE98" w14:textId="77777777" w:rsidR="008C4591" w:rsidRPr="001063FC" w:rsidRDefault="008C4591">
      <w:pPr>
        <w:rPr>
          <w:lang w:val="uk-UA"/>
        </w:rPr>
      </w:pPr>
    </w:p>
    <w:p w14:paraId="0A18EB71" w14:textId="77777777" w:rsidR="008C4591" w:rsidRPr="001063FC" w:rsidRDefault="00E84A8C" w:rsidP="0012486A">
      <w:pPr>
        <w:ind w:left="709" w:firstLine="709"/>
        <w:rPr>
          <w:lang w:val="uk-UA"/>
        </w:rPr>
      </w:pPr>
      <w:r w:rsidRPr="001063FC">
        <w:rPr>
          <w:lang w:val="uk-UA"/>
        </w:rPr>
        <w:t>_________________ ____________________________</w:t>
      </w:r>
    </w:p>
    <w:p w14:paraId="790D08F1" w14:textId="77777777" w:rsidR="008C4591" w:rsidRPr="001063FC" w:rsidRDefault="00E84A8C">
      <w:pPr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 xml:space="preserve">                                                         (підпис)                          (прізвище та ініціали)     </w:t>
      </w:r>
    </w:p>
    <w:p w14:paraId="041CFCEA" w14:textId="77777777" w:rsidR="008C4591" w:rsidRPr="001063FC" w:rsidRDefault="008C4591">
      <w:pPr>
        <w:rPr>
          <w:sz w:val="22"/>
          <w:szCs w:val="22"/>
          <w:lang w:val="uk-UA"/>
        </w:rPr>
      </w:pPr>
    </w:p>
    <w:p w14:paraId="671F5E1E" w14:textId="77777777" w:rsidR="008C4591" w:rsidRPr="001063FC" w:rsidRDefault="00E84A8C">
      <w:pPr>
        <w:pStyle w:val="af"/>
        <w:jc w:val="center"/>
        <w:rPr>
          <w:b/>
          <w:bCs/>
          <w:caps/>
          <w:lang w:val="uk-UA"/>
        </w:rPr>
      </w:pPr>
      <w:r w:rsidRPr="001063FC">
        <w:rPr>
          <w:sz w:val="20"/>
          <w:szCs w:val="20"/>
          <w:lang w:val="uk-UA"/>
        </w:rPr>
        <w:br w:type="page"/>
      </w:r>
      <w:r w:rsidRPr="001063FC">
        <w:rPr>
          <w:b/>
          <w:bCs/>
          <w:caps/>
          <w:lang w:val="uk-UA"/>
        </w:rPr>
        <w:lastRenderedPageBreak/>
        <w:t>Вступ</w:t>
      </w:r>
    </w:p>
    <w:p w14:paraId="28E82B1D" w14:textId="77777777" w:rsidR="008C4591" w:rsidRPr="001063FC" w:rsidRDefault="008C4591">
      <w:pPr>
        <w:pStyle w:val="af"/>
        <w:jc w:val="center"/>
        <w:rPr>
          <w:b/>
          <w:bCs/>
          <w:caps/>
          <w:lang w:val="uk-UA"/>
        </w:rPr>
      </w:pPr>
    </w:p>
    <w:p w14:paraId="4A699255" w14:textId="77777777" w:rsidR="008C4591" w:rsidRPr="001063FC" w:rsidRDefault="00E84A8C">
      <w:pPr>
        <w:pStyle w:val="af1"/>
        <w:ind w:left="284" w:firstLine="0"/>
        <w:rPr>
          <w:sz w:val="24"/>
          <w:szCs w:val="24"/>
          <w:lang w:val="uk-UA"/>
        </w:rPr>
      </w:pPr>
      <w:r w:rsidRPr="001063FC">
        <w:rPr>
          <w:sz w:val="24"/>
          <w:szCs w:val="24"/>
          <w:lang w:val="uk-UA"/>
        </w:rPr>
        <w:t>Програма навчальної дисципліни «</w:t>
      </w:r>
      <w:r w:rsidRPr="001063FC">
        <w:rPr>
          <w:sz w:val="24"/>
          <w:szCs w:val="24"/>
          <w:u w:val="single"/>
          <w:lang w:val="uk-UA"/>
        </w:rPr>
        <w:t>Виробниче навчання</w:t>
      </w:r>
      <w:r w:rsidRPr="001063FC">
        <w:rPr>
          <w:sz w:val="24"/>
          <w:szCs w:val="24"/>
          <w:lang w:val="uk-UA"/>
        </w:rPr>
        <w:t>» складена відповідно до освітньо-професійної (</w:t>
      </w:r>
      <w:proofErr w:type="spellStart"/>
      <w:r w:rsidRPr="001063FC">
        <w:rPr>
          <w:sz w:val="24"/>
          <w:szCs w:val="24"/>
          <w:lang w:val="uk-UA"/>
        </w:rPr>
        <w:t>освітньо</w:t>
      </w:r>
      <w:proofErr w:type="spellEnd"/>
      <w:r w:rsidRPr="001063FC">
        <w:rPr>
          <w:sz w:val="24"/>
          <w:szCs w:val="24"/>
          <w:lang w:val="uk-UA"/>
        </w:rPr>
        <w:t xml:space="preserve">-наукової) програми підготовки </w:t>
      </w:r>
    </w:p>
    <w:p w14:paraId="348759A0" w14:textId="77777777" w:rsidR="008C4591" w:rsidRPr="001063FC" w:rsidRDefault="008C4591">
      <w:pPr>
        <w:pStyle w:val="af1"/>
        <w:ind w:left="540" w:hanging="256"/>
        <w:rPr>
          <w:sz w:val="24"/>
          <w:szCs w:val="24"/>
          <w:lang w:val="uk-UA"/>
        </w:rPr>
      </w:pPr>
    </w:p>
    <w:p w14:paraId="0E200518" w14:textId="77777777" w:rsidR="008C4591" w:rsidRPr="001063FC" w:rsidRDefault="00E84A8C">
      <w:pPr>
        <w:pStyle w:val="af1"/>
        <w:ind w:left="540" w:hanging="256"/>
        <w:rPr>
          <w:sz w:val="24"/>
          <w:szCs w:val="24"/>
          <w:lang w:val="uk-UA"/>
        </w:rPr>
      </w:pPr>
      <w:r w:rsidRPr="001063FC">
        <w:rPr>
          <w:sz w:val="24"/>
          <w:szCs w:val="24"/>
          <w:lang w:val="uk-UA"/>
        </w:rPr>
        <w:t>______________________</w:t>
      </w:r>
      <w:r w:rsidRPr="001063FC">
        <w:rPr>
          <w:u w:val="single"/>
          <w:lang w:val="uk-UA"/>
        </w:rPr>
        <w:t xml:space="preserve"> </w:t>
      </w:r>
      <w:r w:rsidRPr="001063FC">
        <w:rPr>
          <w:sz w:val="24"/>
          <w:szCs w:val="24"/>
          <w:u w:val="single"/>
          <w:lang w:val="uk-UA"/>
        </w:rPr>
        <w:t>Перший (бакалаврський)</w:t>
      </w:r>
      <w:r w:rsidRPr="001063FC">
        <w:rPr>
          <w:sz w:val="24"/>
          <w:szCs w:val="24"/>
          <w:lang w:val="uk-UA"/>
        </w:rPr>
        <w:t>______________________________</w:t>
      </w:r>
    </w:p>
    <w:p w14:paraId="7D7018C5" w14:textId="77777777" w:rsidR="008C4591" w:rsidRPr="001063FC" w:rsidRDefault="00E84A8C">
      <w:pPr>
        <w:pStyle w:val="af1"/>
        <w:ind w:left="540" w:hanging="256"/>
        <w:jc w:val="center"/>
        <w:rPr>
          <w:sz w:val="20"/>
          <w:szCs w:val="20"/>
          <w:lang w:val="uk-UA"/>
        </w:rPr>
      </w:pPr>
      <w:r w:rsidRPr="001063FC">
        <w:rPr>
          <w:sz w:val="20"/>
          <w:szCs w:val="20"/>
          <w:lang w:val="uk-UA"/>
        </w:rPr>
        <w:t>(назва рівня вищої освіти)</w:t>
      </w:r>
    </w:p>
    <w:p w14:paraId="50734077" w14:textId="77777777" w:rsidR="008C4591" w:rsidRPr="001063FC" w:rsidRDefault="008C4591">
      <w:pPr>
        <w:pStyle w:val="af1"/>
        <w:ind w:left="540" w:hanging="256"/>
        <w:rPr>
          <w:sz w:val="24"/>
          <w:szCs w:val="24"/>
          <w:lang w:val="uk-UA"/>
        </w:rPr>
      </w:pPr>
    </w:p>
    <w:p w14:paraId="05CF417D" w14:textId="77777777" w:rsidR="008C4591" w:rsidRPr="001063FC" w:rsidRDefault="00E84A8C">
      <w:pPr>
        <w:pStyle w:val="af1"/>
        <w:ind w:left="540" w:hanging="256"/>
        <w:rPr>
          <w:sz w:val="24"/>
          <w:szCs w:val="24"/>
          <w:lang w:val="uk-UA"/>
        </w:rPr>
      </w:pPr>
      <w:r w:rsidRPr="001063FC">
        <w:rPr>
          <w:sz w:val="24"/>
          <w:szCs w:val="24"/>
          <w:lang w:val="uk-UA"/>
        </w:rPr>
        <w:t>спеціальності _______________</w:t>
      </w:r>
      <w:r w:rsidRPr="001063FC">
        <w:rPr>
          <w:bCs/>
          <w:sz w:val="24"/>
          <w:szCs w:val="28"/>
          <w:u w:val="single"/>
          <w:lang w:val="uk-UA" w:eastAsia="ru-RU"/>
        </w:rPr>
        <w:t xml:space="preserve"> А5 Професійна освіта (за спеціалізаціями)</w:t>
      </w:r>
      <w:r w:rsidRPr="001063FC">
        <w:rPr>
          <w:sz w:val="24"/>
          <w:szCs w:val="24"/>
          <w:lang w:val="uk-UA"/>
        </w:rPr>
        <w:t>__________</w:t>
      </w:r>
    </w:p>
    <w:p w14:paraId="7B1009C9" w14:textId="77777777" w:rsidR="008C4591" w:rsidRPr="001063FC" w:rsidRDefault="008C4591">
      <w:pPr>
        <w:pStyle w:val="af1"/>
        <w:rPr>
          <w:sz w:val="24"/>
          <w:szCs w:val="24"/>
          <w:lang w:val="uk-UA"/>
        </w:rPr>
      </w:pPr>
    </w:p>
    <w:p w14:paraId="5A529CD7" w14:textId="77777777" w:rsidR="008C4591" w:rsidRPr="001063FC" w:rsidRDefault="00E84A8C">
      <w:pPr>
        <w:pStyle w:val="af1"/>
        <w:rPr>
          <w:b/>
          <w:bCs/>
          <w:sz w:val="24"/>
          <w:szCs w:val="24"/>
          <w:lang w:val="uk-UA"/>
        </w:rPr>
      </w:pPr>
      <w:r w:rsidRPr="001063FC">
        <w:rPr>
          <w:sz w:val="24"/>
          <w:szCs w:val="24"/>
          <w:lang w:val="uk-UA"/>
        </w:rPr>
        <w:t xml:space="preserve">спеціалізації </w:t>
      </w:r>
      <w:r w:rsidRPr="001063FC">
        <w:rPr>
          <w:sz w:val="24"/>
          <w:szCs w:val="24"/>
          <w:u w:val="single"/>
          <w:lang w:val="uk-UA"/>
        </w:rPr>
        <w:t>A5 _Професійна освіта (Машинобудування)_</w:t>
      </w:r>
    </w:p>
    <w:p w14:paraId="5A8CC919" w14:textId="77777777" w:rsidR="008C4591" w:rsidRPr="001063FC" w:rsidRDefault="00E84A8C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1063FC">
        <w:rPr>
          <w:rFonts w:ascii="Times New Roman" w:hAnsi="Times New Roman" w:cs="Times New Roman"/>
          <w:b/>
          <w:i w:val="0"/>
          <w:sz w:val="24"/>
          <w:szCs w:val="24"/>
        </w:rPr>
        <w:t>1. Опис навчальної дисципліни</w:t>
      </w:r>
    </w:p>
    <w:p w14:paraId="75D2BEAA" w14:textId="77777777" w:rsidR="008C4591" w:rsidRPr="001063FC" w:rsidRDefault="00E84A8C">
      <w:pPr>
        <w:ind w:firstLine="709"/>
        <w:jc w:val="both"/>
        <w:rPr>
          <w:lang w:val="uk-UA" w:eastAsia="ar-SA"/>
        </w:rPr>
      </w:pPr>
      <w:r w:rsidRPr="001063FC">
        <w:rPr>
          <w:lang w:val="uk-UA" w:eastAsia="ar-SA"/>
        </w:rPr>
        <w:t>Дисципліна «Виробниче навчання» є вибірковою дисципліною підготовки бакалавра.</w:t>
      </w:r>
    </w:p>
    <w:p w14:paraId="30E9649D" w14:textId="77777777" w:rsidR="008C4591" w:rsidRPr="001063FC" w:rsidRDefault="00E84A8C">
      <w:pPr>
        <w:ind w:firstLine="709"/>
        <w:jc w:val="both"/>
        <w:rPr>
          <w:lang w:val="uk-UA" w:eastAsia="ar-SA"/>
        </w:rPr>
      </w:pPr>
      <w:r w:rsidRPr="001063FC">
        <w:rPr>
          <w:lang w:val="uk-UA" w:eastAsia="ar-SA"/>
        </w:rPr>
        <w:t xml:space="preserve">Задачею курсу є ознайомлення з устаткуванням і технологічним процесом в машинобудуванні; придбання студентами знань, що дозволяють усвідомлювати соціальну значущість своєї майбутньої професії і забезпечують високу мотивацію до виконання професійної діяльності; </w:t>
      </w:r>
    </w:p>
    <w:p w14:paraId="45BBB682" w14:textId="77777777" w:rsidR="008C4591" w:rsidRPr="001063FC" w:rsidRDefault="00E84A8C">
      <w:pPr>
        <w:pStyle w:val="af1"/>
        <w:ind w:firstLine="567"/>
        <w:rPr>
          <w:sz w:val="24"/>
          <w:szCs w:val="24"/>
          <w:lang w:val="uk-UA"/>
        </w:rPr>
      </w:pPr>
      <w:r w:rsidRPr="001063FC">
        <w:rPr>
          <w:sz w:val="24"/>
          <w:szCs w:val="24"/>
          <w:lang w:val="uk-UA"/>
        </w:rPr>
        <w:t>Забезпечити реалізацію знань, умінь і навичок при виконанні різноманітних токарних робіт, використанні контрольно-вимірювальних приладів тощо. Оволодіння системою професійних умінь й навичок і первісним досвідом професійної діяльності.</w:t>
      </w:r>
    </w:p>
    <w:p w14:paraId="77273075" w14:textId="77777777" w:rsidR="008C4591" w:rsidRPr="001063FC" w:rsidRDefault="008C4591">
      <w:pPr>
        <w:pStyle w:val="af1"/>
        <w:ind w:firstLine="567"/>
        <w:rPr>
          <w:sz w:val="24"/>
          <w:szCs w:val="24"/>
          <w:lang w:val="uk-UA"/>
        </w:rPr>
      </w:pPr>
    </w:p>
    <w:p w14:paraId="0D81CFFF" w14:textId="77777777" w:rsidR="008C4591" w:rsidRPr="001063FC" w:rsidRDefault="00E84A8C">
      <w:pPr>
        <w:pStyle w:val="af1"/>
        <w:ind w:firstLine="567"/>
        <w:rPr>
          <w:sz w:val="24"/>
          <w:szCs w:val="24"/>
          <w:lang w:val="uk-UA"/>
        </w:rPr>
      </w:pPr>
      <w:r w:rsidRPr="001063FC">
        <w:rPr>
          <w:sz w:val="24"/>
          <w:szCs w:val="24"/>
          <w:lang w:val="uk-UA"/>
        </w:rPr>
        <w:t>1.1. Мета викладання навчальної дисципліни</w:t>
      </w:r>
    </w:p>
    <w:p w14:paraId="1F325C69" w14:textId="77777777" w:rsidR="008C4591" w:rsidRPr="001063FC" w:rsidRDefault="00E84A8C">
      <w:pPr>
        <w:ind w:firstLine="709"/>
        <w:jc w:val="both"/>
        <w:rPr>
          <w:rFonts w:eastAsia="Batang"/>
          <w:lang w:val="uk-UA"/>
        </w:rPr>
      </w:pPr>
      <w:r w:rsidRPr="001063FC">
        <w:rPr>
          <w:rFonts w:eastAsia="Batang"/>
          <w:lang w:val="uk-UA"/>
        </w:rPr>
        <w:t>Мета вивчення навчальної дисципліни – сприяти закріпленню й поглибленню знань і вмінь, отриманих студентами в процесі теоретичної підготовки, а також оволодіння системою професійних умінь й навичок і первісним досвідом професійної діяльності робітничої кваліфікації з професії «Токар» 2 розряду.</w:t>
      </w:r>
    </w:p>
    <w:p w14:paraId="4C64B35E" w14:textId="77777777" w:rsidR="008C4591" w:rsidRPr="001063FC" w:rsidRDefault="00E84A8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063FC">
        <w:rPr>
          <w:szCs w:val="28"/>
          <w:lang w:val="uk-UA"/>
        </w:rPr>
        <w:t>1.2. Основні завдання вивчення дисципліни</w:t>
      </w:r>
    </w:p>
    <w:p w14:paraId="4B2C7AA8" w14:textId="77777777" w:rsidR="008C4591" w:rsidRPr="001063FC" w:rsidRDefault="00E84A8C">
      <w:pPr>
        <w:tabs>
          <w:tab w:val="left" w:pos="993"/>
        </w:tabs>
        <w:ind w:firstLine="709"/>
        <w:jc w:val="both"/>
        <w:rPr>
          <w:szCs w:val="28"/>
          <w:lang w:val="uk-UA"/>
        </w:rPr>
      </w:pPr>
      <w:r w:rsidRPr="001063FC">
        <w:rPr>
          <w:szCs w:val="28"/>
          <w:lang w:val="uk-UA"/>
        </w:rPr>
        <w:t>– Забезпечити отримання студентами системи знань, умінь і навичок з професійно-теоретичної та практичної підготовки і реалізацію знань, умінь і навичок при виконанні токарних робіт;</w:t>
      </w:r>
    </w:p>
    <w:p w14:paraId="187D0698" w14:textId="77777777" w:rsidR="008C4591" w:rsidRPr="001063FC" w:rsidRDefault="00E84A8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063FC">
        <w:rPr>
          <w:szCs w:val="28"/>
          <w:lang w:val="uk-UA"/>
        </w:rPr>
        <w:t>-</w:t>
      </w:r>
      <w:r w:rsidRPr="001063FC">
        <w:rPr>
          <w:szCs w:val="28"/>
          <w:lang w:val="uk-UA"/>
        </w:rPr>
        <w:tab/>
        <w:t>Ознайомити з устаткуванням і технологічним процесом токарних робіт</w:t>
      </w:r>
    </w:p>
    <w:p w14:paraId="4E41E84D" w14:textId="77777777" w:rsidR="008C4591" w:rsidRPr="001063FC" w:rsidRDefault="00E84A8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063FC">
        <w:rPr>
          <w:szCs w:val="28"/>
          <w:lang w:val="uk-UA"/>
        </w:rPr>
        <w:t>Також завдання полягає у набутті наступних компетентностей:</w:t>
      </w:r>
    </w:p>
    <w:p w14:paraId="773024AF" w14:textId="77777777" w:rsidR="008C4591" w:rsidRPr="001063FC" w:rsidRDefault="00E84A8C">
      <w:pPr>
        <w:ind w:firstLine="709"/>
        <w:jc w:val="both"/>
        <w:rPr>
          <w:lang w:val="uk-UA" w:eastAsia="en-US"/>
        </w:rPr>
      </w:pPr>
      <w:r w:rsidRPr="001063FC">
        <w:rPr>
          <w:lang w:val="uk-UA" w:eastAsia="en-US"/>
        </w:rPr>
        <w:t>К 20. Здатність здійснювати професійну діяльність з дотриманням вимог законодавства, стандартів освіти та внутрішніх нормативних документів закладу освіти.</w:t>
      </w:r>
    </w:p>
    <w:p w14:paraId="0CFC41CB" w14:textId="77777777" w:rsidR="008C4591" w:rsidRPr="001063FC" w:rsidRDefault="00E84A8C">
      <w:pPr>
        <w:ind w:firstLine="709"/>
        <w:jc w:val="both"/>
        <w:rPr>
          <w:lang w:val="uk-UA" w:eastAsia="en-US"/>
        </w:rPr>
      </w:pPr>
      <w:r w:rsidRPr="001063FC">
        <w:rPr>
          <w:lang w:val="uk-UA" w:eastAsia="en-US"/>
        </w:rPr>
        <w:t>К 21. Здатність упроваджувати ефективні методи організації праці відповідно до вимог екологічної безпеки, безпеки життєдіяльності та охорони і гігієни праці.</w:t>
      </w:r>
    </w:p>
    <w:p w14:paraId="4474B1BB" w14:textId="77777777" w:rsidR="008C4591" w:rsidRPr="001063FC" w:rsidRDefault="00E84A8C">
      <w:pPr>
        <w:ind w:firstLine="709"/>
        <w:jc w:val="both"/>
        <w:rPr>
          <w:lang w:val="uk-UA" w:eastAsia="en-US"/>
        </w:rPr>
      </w:pPr>
      <w:r w:rsidRPr="001063FC">
        <w:rPr>
          <w:lang w:val="uk-UA" w:eastAsia="en-US"/>
        </w:rPr>
        <w:t>К 22. Здатність використовувати у професійній діяльності основні положення, методи, принципи фундаментальних та прикладних наук.</w:t>
      </w:r>
    </w:p>
    <w:p w14:paraId="693FB472" w14:textId="77777777" w:rsidR="008C4591" w:rsidRPr="001063FC" w:rsidRDefault="00E84A8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063FC">
        <w:rPr>
          <w:lang w:val="uk-UA" w:eastAsia="en-US"/>
        </w:rPr>
        <w:t>К 25. Здатність збирати, аналізувати та інтерпретувати інформацію (дані) відповідно до спеціалізації.</w:t>
      </w:r>
    </w:p>
    <w:p w14:paraId="533AFEB5" w14:textId="77777777" w:rsidR="008C4591" w:rsidRPr="001063FC" w:rsidRDefault="008C4591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14:paraId="7EB22108" w14:textId="77777777" w:rsidR="008C4591" w:rsidRPr="001063FC" w:rsidRDefault="008C4591">
      <w:pPr>
        <w:tabs>
          <w:tab w:val="left" w:pos="284"/>
          <w:tab w:val="left" w:pos="567"/>
        </w:tabs>
        <w:ind w:firstLine="567"/>
        <w:jc w:val="both"/>
        <w:rPr>
          <w:lang w:val="uk-UA"/>
        </w:rPr>
        <w:sectPr w:rsidR="008C4591" w:rsidRPr="001063FC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457EA9C" w14:textId="77777777" w:rsidR="008C4591" w:rsidRPr="001063FC" w:rsidRDefault="00E84A8C">
      <w:pPr>
        <w:tabs>
          <w:tab w:val="left" w:pos="284"/>
          <w:tab w:val="left" w:pos="567"/>
        </w:tabs>
        <w:ind w:firstLine="567"/>
        <w:jc w:val="both"/>
        <w:rPr>
          <w:b/>
          <w:lang w:val="uk-UA"/>
        </w:rPr>
      </w:pPr>
      <w:r w:rsidRPr="001063FC">
        <w:rPr>
          <w:lang w:val="uk-UA"/>
        </w:rPr>
        <w:lastRenderedPageBreak/>
        <w:t xml:space="preserve">1.3. Кількість кредитів </w:t>
      </w:r>
      <w:r w:rsidRPr="001063FC">
        <w:rPr>
          <w:b/>
          <w:lang w:val="uk-UA"/>
        </w:rPr>
        <w:t>6</w:t>
      </w:r>
    </w:p>
    <w:p w14:paraId="48534876" w14:textId="77777777" w:rsidR="008C4591" w:rsidRPr="001063FC" w:rsidRDefault="00E84A8C">
      <w:pPr>
        <w:ind w:firstLine="567"/>
        <w:jc w:val="both"/>
        <w:rPr>
          <w:lang w:val="uk-UA"/>
        </w:rPr>
      </w:pPr>
      <w:r w:rsidRPr="001063FC">
        <w:rPr>
          <w:lang w:val="uk-UA"/>
        </w:rPr>
        <w:t xml:space="preserve">1.4. Загальна кількість годин </w:t>
      </w:r>
      <w:r w:rsidRPr="001063FC">
        <w:rPr>
          <w:b/>
          <w:lang w:val="uk-UA"/>
        </w:rPr>
        <w:t>180</w:t>
      </w:r>
      <w:r w:rsidRPr="001063FC">
        <w:rPr>
          <w:lang w:val="uk-UA"/>
        </w:rPr>
        <w:t xml:space="preserve"> </w:t>
      </w:r>
    </w:p>
    <w:p w14:paraId="3E0FA89D" w14:textId="77777777" w:rsidR="008C4591" w:rsidRPr="001063FC" w:rsidRDefault="008C4591">
      <w:pPr>
        <w:jc w:val="both"/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41"/>
      </w:tblGrid>
      <w:tr w:rsidR="001063FC" w:rsidRPr="001063FC" w14:paraId="13E24F92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6F5B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>1.5. Характеристика навчальної дисципліни</w:t>
            </w:r>
          </w:p>
          <w:p w14:paraId="4E7FB227" w14:textId="77777777" w:rsidR="008C4591" w:rsidRPr="001063FC" w:rsidRDefault="00E84A8C">
            <w:pPr>
              <w:jc w:val="center"/>
              <w:rPr>
                <w:i/>
                <w:lang w:val="uk-UA"/>
              </w:rPr>
            </w:pPr>
            <w:r w:rsidRPr="001063FC">
              <w:rPr>
                <w:i/>
                <w:lang w:val="uk-UA"/>
              </w:rPr>
              <w:t>Виробниче навчання (Токар)</w:t>
            </w:r>
          </w:p>
        </w:tc>
      </w:tr>
      <w:tr w:rsidR="001063FC" w:rsidRPr="001063FC" w14:paraId="3E519A98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5FD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вибіркова</w:t>
            </w:r>
          </w:p>
        </w:tc>
      </w:tr>
      <w:tr w:rsidR="001063FC" w:rsidRPr="001063FC" w14:paraId="08CFA248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960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Денна форма навчання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2F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Заочна (дистанційна) форма навчання</w:t>
            </w:r>
          </w:p>
        </w:tc>
      </w:tr>
      <w:tr w:rsidR="001063FC" w:rsidRPr="001063FC" w14:paraId="035D0DB5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5B0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Рік підготовки</w:t>
            </w:r>
          </w:p>
        </w:tc>
      </w:tr>
      <w:tr w:rsidR="001063FC" w:rsidRPr="001063FC" w14:paraId="50C4E38F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22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1-й, 2-й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AE3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-й</w:t>
            </w:r>
          </w:p>
        </w:tc>
      </w:tr>
      <w:tr w:rsidR="001063FC" w:rsidRPr="001063FC" w14:paraId="3307FE04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D0C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Семестр</w:t>
            </w:r>
          </w:p>
        </w:tc>
      </w:tr>
      <w:tr w:rsidR="001063FC" w:rsidRPr="001063FC" w14:paraId="3E37402C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C13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2-й, 3-й, 4-й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F63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-й</w:t>
            </w:r>
          </w:p>
        </w:tc>
      </w:tr>
      <w:tr w:rsidR="001063FC" w:rsidRPr="001063FC" w14:paraId="3619EF0B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A78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Лекції</w:t>
            </w:r>
          </w:p>
        </w:tc>
      </w:tr>
      <w:tr w:rsidR="001063FC" w:rsidRPr="001063FC" w14:paraId="19F31F69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478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A0F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   год.</w:t>
            </w:r>
          </w:p>
        </w:tc>
      </w:tr>
      <w:tr w:rsidR="001063FC" w:rsidRPr="001063FC" w14:paraId="2D0100B1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B2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Практичні, семінарські заняття</w:t>
            </w:r>
          </w:p>
        </w:tc>
      </w:tr>
      <w:tr w:rsidR="001063FC" w:rsidRPr="001063FC" w14:paraId="754C0392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5640" w14:textId="77777777" w:rsidR="008C4591" w:rsidRPr="001063FC" w:rsidRDefault="00E84A8C">
            <w:pPr>
              <w:jc w:val="center"/>
              <w:rPr>
                <w:i/>
                <w:iCs/>
                <w:lang w:val="uk-UA"/>
              </w:rPr>
            </w:pPr>
            <w:r w:rsidRPr="001063FC">
              <w:rPr>
                <w:lang w:val="uk-UA"/>
              </w:rPr>
              <w:t>74 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7D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   год.</w:t>
            </w:r>
          </w:p>
        </w:tc>
      </w:tr>
      <w:tr w:rsidR="001063FC" w:rsidRPr="001063FC" w14:paraId="14A63B62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18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Лабораторні заняття</w:t>
            </w:r>
          </w:p>
        </w:tc>
      </w:tr>
      <w:tr w:rsidR="001063FC" w:rsidRPr="001063FC" w14:paraId="048931BC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E6AF" w14:textId="77777777" w:rsidR="008C4591" w:rsidRPr="001063FC" w:rsidRDefault="00E84A8C">
            <w:pPr>
              <w:jc w:val="center"/>
              <w:rPr>
                <w:i/>
                <w:iCs/>
                <w:lang w:val="uk-UA"/>
              </w:rPr>
            </w:pPr>
            <w:r w:rsidRPr="001063FC">
              <w:rPr>
                <w:lang w:val="uk-UA"/>
              </w:rPr>
              <w:t>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5BD" w14:textId="77777777" w:rsidR="008C4591" w:rsidRPr="001063FC" w:rsidRDefault="00E84A8C">
            <w:pPr>
              <w:jc w:val="center"/>
              <w:rPr>
                <w:i/>
                <w:iCs/>
                <w:lang w:val="uk-UA"/>
              </w:rPr>
            </w:pPr>
            <w:r w:rsidRPr="001063FC">
              <w:rPr>
                <w:lang w:val="uk-UA"/>
              </w:rPr>
              <w:t xml:space="preserve">   год.</w:t>
            </w:r>
          </w:p>
        </w:tc>
      </w:tr>
      <w:tr w:rsidR="001063FC" w:rsidRPr="001063FC" w14:paraId="710AC4B9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65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Самостійна робота</w:t>
            </w:r>
          </w:p>
        </w:tc>
      </w:tr>
      <w:tr w:rsidR="001063FC" w:rsidRPr="001063FC" w14:paraId="31748C7C" w14:textId="7777777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FBD" w14:textId="77777777" w:rsidR="008C4591" w:rsidRPr="001063FC" w:rsidRDefault="00E84A8C">
            <w:pPr>
              <w:jc w:val="center"/>
              <w:rPr>
                <w:i/>
                <w:iCs/>
                <w:lang w:val="uk-UA"/>
              </w:rPr>
            </w:pPr>
            <w:r w:rsidRPr="001063FC">
              <w:rPr>
                <w:lang w:val="uk-UA"/>
              </w:rPr>
              <w:t>106 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5A1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   год.</w:t>
            </w:r>
          </w:p>
        </w:tc>
      </w:tr>
      <w:tr w:rsidR="001063FC" w:rsidRPr="001063FC" w14:paraId="72394A3D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406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у тому числі індивідуальні завдання </w:t>
            </w:r>
          </w:p>
        </w:tc>
      </w:tr>
      <w:tr w:rsidR="001063FC" w:rsidRPr="001063FC" w14:paraId="6C432DB8" w14:textId="77777777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076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Не передбачені</w:t>
            </w:r>
          </w:p>
        </w:tc>
      </w:tr>
    </w:tbl>
    <w:p w14:paraId="51E8BF35" w14:textId="77777777" w:rsidR="008C4591" w:rsidRPr="001063FC" w:rsidRDefault="00E84A8C">
      <w:pPr>
        <w:spacing w:before="120" w:after="120"/>
        <w:ind w:left="539" w:firstLine="170"/>
        <w:jc w:val="both"/>
        <w:rPr>
          <w:lang w:val="uk-UA"/>
        </w:rPr>
      </w:pPr>
      <w:r w:rsidRPr="001063FC">
        <w:rPr>
          <w:lang w:val="uk-UA"/>
        </w:rPr>
        <w:t>1.6. Заплановані результати навчання:</w:t>
      </w:r>
    </w:p>
    <w:p w14:paraId="5947B6AE" w14:textId="77777777" w:rsidR="008C4591" w:rsidRPr="001063FC" w:rsidRDefault="00E84A8C">
      <w:pPr>
        <w:ind w:firstLine="709"/>
        <w:jc w:val="both"/>
        <w:rPr>
          <w:lang w:val="uk-UA"/>
        </w:rPr>
      </w:pPr>
      <w:r w:rsidRPr="001063FC">
        <w:rPr>
          <w:lang w:val="uk-UA"/>
        </w:rPr>
        <w:t>ПР 16. Знати основи і розуміти принципи функціонування технологічного обладнання та устаткування галузі (відповідно до спеціалізації).</w:t>
      </w:r>
    </w:p>
    <w:p w14:paraId="1E92463F" w14:textId="77777777" w:rsidR="008C4591" w:rsidRPr="001063FC" w:rsidRDefault="00E84A8C">
      <w:pPr>
        <w:ind w:firstLine="709"/>
        <w:jc w:val="both"/>
        <w:rPr>
          <w:lang w:val="uk-UA"/>
        </w:rPr>
      </w:pPr>
      <w:r w:rsidRPr="001063FC">
        <w:rPr>
          <w:lang w:val="uk-UA"/>
        </w:rPr>
        <w:t>ПР 19. Уміти обирати і застосовувати необхідне устаткування, інструменти та методи для вирішення типових складних завдань у галузі (відповідно до спеціалізації).</w:t>
      </w:r>
    </w:p>
    <w:p w14:paraId="7CF0CB86" w14:textId="77777777" w:rsidR="008C4591" w:rsidRPr="001063FC" w:rsidRDefault="00E84A8C">
      <w:pPr>
        <w:ind w:firstLineChars="100" w:firstLine="240"/>
        <w:jc w:val="both"/>
        <w:rPr>
          <w:iCs/>
          <w:lang w:val="uk-UA"/>
        </w:rPr>
      </w:pPr>
      <w:r w:rsidRPr="001063FC">
        <w:rPr>
          <w:iCs/>
          <w:lang w:val="uk-UA"/>
        </w:rPr>
        <w:t>У результаті вивчення навчальної дисципліни ЗВО повинен:</w:t>
      </w:r>
    </w:p>
    <w:p w14:paraId="7B1F8581" w14:textId="77777777" w:rsidR="008C4591" w:rsidRPr="001063FC" w:rsidRDefault="00E84A8C">
      <w:pPr>
        <w:ind w:firstLineChars="100" w:firstLine="240"/>
        <w:jc w:val="both"/>
        <w:rPr>
          <w:iCs/>
          <w:lang w:val="uk-UA"/>
        </w:rPr>
      </w:pPr>
      <w:r w:rsidRPr="001063FC">
        <w:rPr>
          <w:i/>
          <w:lang w:val="uk-UA"/>
        </w:rPr>
        <w:t>знати</w:t>
      </w:r>
      <w:r w:rsidRPr="001063FC">
        <w:rPr>
          <w:iCs/>
          <w:lang w:val="uk-UA"/>
        </w:rPr>
        <w:t>:</w:t>
      </w:r>
    </w:p>
    <w:p w14:paraId="3F0EB0B5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особливості майбутньої професії в  галузі машинобудування, викладача практичної підготовки в галузі машинобудування та професії “Токар”</w:t>
      </w:r>
    </w:p>
    <w:p w14:paraId="3AB0E055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будову і принцип роботи однотипних токарних верстатів</w:t>
      </w:r>
    </w:p>
    <w:p w14:paraId="79C45E55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найменування, призначення та умови застосування найбільш розповсюджених універсальних пристроїв</w:t>
      </w:r>
    </w:p>
    <w:p w14:paraId="124CA963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будову простого і середньої складності контрольно-вимірювального інструменту −призначення і правила застосування звичайного і спеціального різального інструменту</w:t>
      </w:r>
    </w:p>
    <w:p w14:paraId="5E32878D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 xml:space="preserve"> − кути, правила заточування і установлення різців і свердел</w:t>
      </w:r>
    </w:p>
    <w:p w14:paraId="6688E9B7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основи знань про допуски і посадки, квалітети і параметри шорсткості (класи точності і чистоти обробки)</w:t>
      </w:r>
    </w:p>
    <w:p w14:paraId="606541A0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призначення та властивості охолоджувальних та мастильних рідин, відомості з основ електротехніки, матеріалознавства, технічного креслення тощо.</w:t>
      </w:r>
    </w:p>
    <w:p w14:paraId="4EEF3C49" w14:textId="77777777" w:rsidR="008C4591" w:rsidRPr="001063FC" w:rsidRDefault="00E84A8C">
      <w:pPr>
        <w:ind w:firstLineChars="100" w:firstLine="240"/>
        <w:jc w:val="both"/>
        <w:rPr>
          <w:i/>
          <w:iCs/>
          <w:lang w:val="uk-UA"/>
        </w:rPr>
      </w:pPr>
      <w:r w:rsidRPr="001063FC">
        <w:rPr>
          <w:i/>
          <w:iCs/>
          <w:lang w:val="uk-UA"/>
        </w:rPr>
        <w:t xml:space="preserve">вміти: </w:t>
      </w:r>
    </w:p>
    <w:p w14:paraId="106720D0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−виконувати токарну обробку деталей за 12-14-м квалітетами (5-7-м класами точності) на універсальних токарних верстатах із застосуванням нормального різального інструменту і універсальних пристроїв за 8-11-м квалітетами (3-4-м класами точності) на спеціалізованих верстатах</w:t>
      </w:r>
    </w:p>
    <w:p w14:paraId="36E9FCCE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 xml:space="preserve">− налагоджених для обробки визначених простих та середньої складності деталей або виконання окремих операцій </w:t>
      </w:r>
    </w:p>
    <w:p w14:paraId="73203A91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нарізати зовнішню і внутрішню трикутну та прямокутну різьбу мітчиком та плашкою</w:t>
      </w:r>
    </w:p>
    <w:p w14:paraId="5C9166B2" w14:textId="77777777" w:rsidR="008C4591" w:rsidRPr="001063FC" w:rsidRDefault="00E84A8C">
      <w:pPr>
        <w:ind w:firstLineChars="100" w:firstLine="240"/>
        <w:jc w:val="both"/>
        <w:rPr>
          <w:lang w:val="uk-UA"/>
        </w:rPr>
      </w:pPr>
      <w:r w:rsidRPr="001063FC">
        <w:rPr>
          <w:lang w:val="uk-UA"/>
        </w:rPr>
        <w:t>− керувати верстатами (токарно-центровими) з висотою центрів 650-2000 мм під керівництвом токаря більш високої кваліфікації, допомагати під час установлення та знімання деталей, під час промірів під керівництвом токаря більш високої кваліфікації.</w:t>
      </w:r>
    </w:p>
    <w:p w14:paraId="7AF25075" w14:textId="77777777" w:rsidR="008C4591" w:rsidRPr="001063FC" w:rsidRDefault="00E84A8C">
      <w:pPr>
        <w:spacing w:after="120"/>
        <w:ind w:firstLine="142"/>
        <w:jc w:val="both"/>
        <w:rPr>
          <w:b/>
          <w:bCs/>
          <w:lang w:val="uk-UA"/>
        </w:rPr>
      </w:pPr>
      <w:r w:rsidRPr="001063FC">
        <w:rPr>
          <w:b/>
          <w:bCs/>
          <w:lang w:val="uk-UA"/>
        </w:rPr>
        <w:lastRenderedPageBreak/>
        <w:t>2. Тематичний план навчальної дисципліни</w:t>
      </w:r>
    </w:p>
    <w:p w14:paraId="232575F5" w14:textId="1BFA13D5" w:rsidR="008C4591" w:rsidRPr="001063FC" w:rsidRDefault="00E84A8C">
      <w:pPr>
        <w:jc w:val="both"/>
        <w:rPr>
          <w:lang w:val="uk-UA"/>
        </w:rPr>
      </w:pPr>
      <w:r w:rsidRPr="001063FC">
        <w:rPr>
          <w:b/>
          <w:lang w:val="uk-UA"/>
        </w:rPr>
        <w:t xml:space="preserve">Розділ 1. </w:t>
      </w:r>
      <w:r w:rsidRPr="001063FC">
        <w:rPr>
          <w:rFonts w:eastAsiaTheme="minorEastAsia"/>
          <w:b/>
          <w:bCs/>
          <w:lang w:val="uk-UA" w:eastAsia="uk-UA"/>
        </w:rPr>
        <w:t xml:space="preserve">Обробка </w:t>
      </w:r>
      <w:r w:rsidR="001063FC" w:rsidRPr="001063FC">
        <w:rPr>
          <w:rFonts w:eastAsiaTheme="minorEastAsia"/>
          <w:b/>
          <w:bCs/>
          <w:lang w:val="uk-UA" w:eastAsia="uk-UA"/>
        </w:rPr>
        <w:t>зовнішніх</w:t>
      </w:r>
      <w:r w:rsidRPr="001063FC">
        <w:rPr>
          <w:rFonts w:eastAsiaTheme="minorEastAsia"/>
          <w:b/>
          <w:bCs/>
          <w:lang w:val="uk-UA" w:eastAsia="uk-UA"/>
        </w:rPr>
        <w:t xml:space="preserve">  та </w:t>
      </w:r>
      <w:r w:rsidR="001063FC" w:rsidRPr="001063FC">
        <w:rPr>
          <w:rFonts w:eastAsiaTheme="minorEastAsia"/>
          <w:b/>
          <w:bCs/>
          <w:lang w:val="uk-UA" w:eastAsia="uk-UA"/>
        </w:rPr>
        <w:t>внутрішніх</w:t>
      </w:r>
      <w:r w:rsidRPr="001063FC">
        <w:rPr>
          <w:rFonts w:eastAsiaTheme="minorEastAsia"/>
          <w:b/>
          <w:bCs/>
          <w:lang w:val="uk-UA" w:eastAsia="uk-UA"/>
        </w:rPr>
        <w:t xml:space="preserve"> циліндричних поверхонь</w:t>
      </w:r>
    </w:p>
    <w:p w14:paraId="5E801070" w14:textId="77777777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sz w:val="24"/>
          <w:lang w:val="uk-UA" w:eastAsia="uk-UA"/>
        </w:rPr>
        <w:t>Тема 1. Інструктаж з охорони праці та техніки безпеки при виконанні токарних робіт</w:t>
      </w:r>
    </w:p>
    <w:p w14:paraId="167D350A" w14:textId="071F3053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Інструктаж з охорони праці та пожежної безпеки при виконанні токарних робі; інструкція з охорони праці під час виконання робіт в лабораторії механічної обробки; інструкція “Про заходи пожежної безпеки в лабораторіях та технічних </w:t>
      </w:r>
      <w:r w:rsidR="001063FC" w:rsidRPr="001063FC">
        <w:rPr>
          <w:rFonts w:eastAsiaTheme="minorEastAsia"/>
          <w:sz w:val="24"/>
          <w:lang w:val="uk-UA" w:eastAsia="uk-UA"/>
        </w:rPr>
        <w:t>приміщеннях</w:t>
      </w:r>
      <w:r w:rsidRPr="001063FC">
        <w:rPr>
          <w:rFonts w:eastAsiaTheme="minorEastAsia"/>
          <w:sz w:val="24"/>
          <w:lang w:val="uk-UA" w:eastAsia="uk-UA"/>
        </w:rPr>
        <w:t xml:space="preserve"> ННЦ ННІ УІПА; будова і принцип роботи токарного верстата; види токарних різців для зовнішнього точіння; правила їх заточування, правила закріплення заготовок: в токарному патроні, за допомогою заднього центра, за допомогою люнетів; робочі рухи під час роботи на токарному верстаті; </w:t>
      </w:r>
    </w:p>
    <w:p w14:paraId="1964ED89" w14:textId="1D6E5BB8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sz w:val="24"/>
          <w:lang w:val="uk-UA" w:eastAsia="uk-UA"/>
        </w:rPr>
        <w:t xml:space="preserve">Тема 2.  Обробка </w:t>
      </w:r>
      <w:r w:rsidR="001063FC" w:rsidRPr="001063FC">
        <w:rPr>
          <w:rFonts w:eastAsiaTheme="minorEastAsia"/>
          <w:sz w:val="24"/>
          <w:lang w:val="uk-UA" w:eastAsia="uk-UA"/>
        </w:rPr>
        <w:t>зовнішніх</w:t>
      </w:r>
      <w:r w:rsidRPr="001063FC">
        <w:rPr>
          <w:rFonts w:eastAsiaTheme="minorEastAsia"/>
          <w:sz w:val="24"/>
          <w:lang w:val="uk-UA" w:eastAsia="uk-UA"/>
        </w:rPr>
        <w:t xml:space="preserve"> циліндричних та торцевих поверхонь</w:t>
      </w:r>
    </w:p>
    <w:p w14:paraId="2F151578" w14:textId="1406994C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вимоги до обробки та види </w:t>
      </w:r>
      <w:r w:rsidR="001063FC" w:rsidRPr="001063FC">
        <w:rPr>
          <w:rFonts w:eastAsiaTheme="minorEastAsia"/>
          <w:sz w:val="24"/>
          <w:lang w:val="uk-UA" w:eastAsia="uk-UA"/>
        </w:rPr>
        <w:t>зовнішніх</w:t>
      </w:r>
      <w:r w:rsidRPr="001063FC">
        <w:rPr>
          <w:rFonts w:eastAsiaTheme="minorEastAsia"/>
          <w:sz w:val="24"/>
          <w:lang w:val="uk-UA" w:eastAsia="uk-UA"/>
        </w:rPr>
        <w:t xml:space="preserve"> циліндричних поверхонь; вибір режимів різання та налагодження верстата;  виконання пробних проходів; відпрацювання безпечних прийомів  роботи та робочих рухів під час роботи на токарному верстаті; вимірювання розмірів деталі штангенциркулем; відпрацювання навичок обробки циліндричних поверхонь; знайомство з сучасними видами різців, ріжучими пластинами до них; обробка деталей за різними квалітетами та вибір вимірюючого інструменту згідно точності розмірів; закріплення та обробка заготовок великих розмірів у </w:t>
      </w:r>
      <w:r w:rsidR="001063FC" w:rsidRPr="001063FC">
        <w:rPr>
          <w:rFonts w:eastAsiaTheme="minorEastAsia"/>
          <w:sz w:val="24"/>
          <w:lang w:val="uk-UA" w:eastAsia="uk-UA"/>
        </w:rPr>
        <w:t>зворотних</w:t>
      </w:r>
      <w:r w:rsidRPr="001063FC">
        <w:rPr>
          <w:rFonts w:eastAsiaTheme="minorEastAsia"/>
          <w:sz w:val="24"/>
          <w:lang w:val="uk-UA" w:eastAsia="uk-UA"/>
        </w:rPr>
        <w:t xml:space="preserve"> кулачка</w:t>
      </w:r>
      <w:r w:rsidR="001063FC">
        <w:rPr>
          <w:rFonts w:eastAsiaTheme="minorEastAsia"/>
          <w:sz w:val="24"/>
          <w:lang w:val="uk-UA" w:eastAsia="uk-UA"/>
        </w:rPr>
        <w:t>х</w:t>
      </w:r>
      <w:r w:rsidRPr="001063FC">
        <w:rPr>
          <w:rFonts w:eastAsiaTheme="minorEastAsia"/>
          <w:sz w:val="24"/>
          <w:lang w:val="uk-UA" w:eastAsia="uk-UA"/>
        </w:rPr>
        <w:t xml:space="preserve"> патрона; раціональний вибір різця для обробки торця різної конфігурації; застосування </w:t>
      </w:r>
      <w:proofErr w:type="spellStart"/>
      <w:r w:rsidRPr="001063FC">
        <w:rPr>
          <w:rFonts w:eastAsiaTheme="minorEastAsia"/>
          <w:sz w:val="24"/>
          <w:lang w:val="uk-UA" w:eastAsia="uk-UA"/>
        </w:rPr>
        <w:t>змащувально</w:t>
      </w:r>
      <w:proofErr w:type="spellEnd"/>
      <w:r w:rsidRPr="001063FC">
        <w:rPr>
          <w:rFonts w:eastAsiaTheme="minorEastAsia"/>
          <w:sz w:val="24"/>
          <w:lang w:val="uk-UA" w:eastAsia="uk-UA"/>
        </w:rPr>
        <w:t xml:space="preserve"> охолоджувальної рідини (ЗОР) під час точіння; недоліки, види браку під час обробки </w:t>
      </w:r>
      <w:r w:rsidR="001063FC" w:rsidRPr="001063FC">
        <w:rPr>
          <w:rFonts w:eastAsiaTheme="minorEastAsia"/>
          <w:sz w:val="24"/>
          <w:lang w:val="uk-UA" w:eastAsia="uk-UA"/>
        </w:rPr>
        <w:t>зовнішніх</w:t>
      </w:r>
      <w:r w:rsidRPr="001063FC">
        <w:rPr>
          <w:rFonts w:eastAsiaTheme="minorEastAsia"/>
          <w:sz w:val="24"/>
          <w:lang w:val="uk-UA" w:eastAsia="uk-UA"/>
        </w:rPr>
        <w:t xml:space="preserve"> циліндричних поверхонь, їх аналіз та попередження.</w:t>
      </w:r>
    </w:p>
    <w:p w14:paraId="5AD88CA8" w14:textId="3FB8994C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sz w:val="24"/>
          <w:lang w:val="uk-UA" w:eastAsia="uk-UA"/>
        </w:rPr>
        <w:t xml:space="preserve">Тема 3. Обробка </w:t>
      </w:r>
      <w:r w:rsidR="001063FC" w:rsidRPr="001063FC">
        <w:rPr>
          <w:rFonts w:eastAsiaTheme="minorEastAsia"/>
          <w:sz w:val="24"/>
          <w:lang w:val="uk-UA" w:eastAsia="uk-UA"/>
        </w:rPr>
        <w:t>внутрішніх</w:t>
      </w:r>
      <w:r w:rsidRPr="001063FC">
        <w:rPr>
          <w:rFonts w:eastAsiaTheme="minorEastAsia"/>
          <w:sz w:val="24"/>
          <w:lang w:val="uk-UA" w:eastAsia="uk-UA"/>
        </w:rPr>
        <w:t xml:space="preserve"> циліндричних поверхонь</w:t>
      </w:r>
    </w:p>
    <w:p w14:paraId="51688293" w14:textId="09B69A99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вимоги до обробки та види </w:t>
      </w:r>
      <w:r w:rsidR="001063FC" w:rsidRPr="001063FC">
        <w:rPr>
          <w:rFonts w:eastAsiaTheme="minorEastAsia"/>
          <w:sz w:val="24"/>
          <w:lang w:val="uk-UA" w:eastAsia="uk-UA"/>
        </w:rPr>
        <w:t>внутрішніх</w:t>
      </w:r>
      <w:r w:rsidRPr="001063FC">
        <w:rPr>
          <w:rFonts w:eastAsiaTheme="minorEastAsia"/>
          <w:sz w:val="24"/>
          <w:lang w:val="uk-UA" w:eastAsia="uk-UA"/>
        </w:rPr>
        <w:t xml:space="preserve">  циліндричних поверхонь; налагодження верстата на вибір режимів різання; застосування відповідного вимірюючого інструменту згідно класу точності обробки; застосування </w:t>
      </w:r>
      <w:proofErr w:type="spellStart"/>
      <w:r w:rsidRPr="001063FC">
        <w:rPr>
          <w:rFonts w:eastAsiaTheme="minorEastAsia"/>
          <w:sz w:val="24"/>
          <w:lang w:val="uk-UA" w:eastAsia="uk-UA"/>
        </w:rPr>
        <w:t>змащувально</w:t>
      </w:r>
      <w:proofErr w:type="spellEnd"/>
      <w:r w:rsidRPr="001063FC">
        <w:rPr>
          <w:rFonts w:eastAsiaTheme="minorEastAsia"/>
          <w:sz w:val="24"/>
          <w:lang w:val="uk-UA" w:eastAsia="uk-UA"/>
        </w:rPr>
        <w:t xml:space="preserve"> охолоджувальної рідини (ЗОР); види токарних операцій обробки отворів; операція свердління: будова та види свердел, правила заточування та їх встановлення,  робочі рухи під час операції свердління та отримання розмірів отворів 12-14 квалітетів; операція зенкерування: будова та види зенкерів, точність обробки яку можна отримати зенкеруванням, режими різання та робочі рухи  під час зенкерування; </w:t>
      </w:r>
      <w:r w:rsidR="001063FC" w:rsidRPr="001063FC">
        <w:rPr>
          <w:rFonts w:eastAsiaTheme="minorEastAsia"/>
          <w:sz w:val="24"/>
          <w:lang w:val="uk-UA" w:eastAsia="uk-UA"/>
        </w:rPr>
        <w:t>операція</w:t>
      </w:r>
      <w:r w:rsidRPr="001063FC">
        <w:rPr>
          <w:rFonts w:eastAsiaTheme="minorEastAsia"/>
          <w:sz w:val="24"/>
          <w:lang w:val="uk-UA" w:eastAsia="uk-UA"/>
        </w:rPr>
        <w:t xml:space="preserve"> </w:t>
      </w:r>
      <w:r w:rsidR="001063FC" w:rsidRPr="001063FC">
        <w:rPr>
          <w:rFonts w:eastAsiaTheme="minorEastAsia"/>
          <w:sz w:val="24"/>
          <w:lang w:val="uk-UA" w:eastAsia="uk-UA"/>
        </w:rPr>
        <w:t>розгортання: будова</w:t>
      </w:r>
      <w:r w:rsidRPr="001063FC">
        <w:rPr>
          <w:rFonts w:eastAsiaTheme="minorEastAsia"/>
          <w:sz w:val="24"/>
          <w:lang w:val="uk-UA" w:eastAsia="uk-UA"/>
        </w:rPr>
        <w:t xml:space="preserve"> та види розгорток, правила </w:t>
      </w:r>
      <w:r w:rsidR="001063FC" w:rsidRPr="001063FC">
        <w:rPr>
          <w:rFonts w:eastAsiaTheme="minorEastAsia"/>
          <w:sz w:val="24"/>
          <w:lang w:val="uk-UA" w:eastAsia="uk-UA"/>
        </w:rPr>
        <w:t>заточування</w:t>
      </w:r>
      <w:r w:rsidRPr="001063FC">
        <w:rPr>
          <w:rFonts w:eastAsiaTheme="minorEastAsia"/>
          <w:sz w:val="24"/>
          <w:lang w:val="uk-UA" w:eastAsia="uk-UA"/>
        </w:rPr>
        <w:t xml:space="preserve"> та встановлення розгорток, точність обробки яку можна отримати розгортанням, режими різання та робочі рухи  під час розгортання; операція розточування отворів: види різців для розточування, вибір режимів різання та робочі рухи при розточування отворів; види браку при обробці отворів, його аналіз та попередження; приклади використання новітніх інструментів обробки та вимірювання.</w:t>
      </w:r>
    </w:p>
    <w:p w14:paraId="13C6CA6B" w14:textId="0E3AF2B4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b/>
          <w:bCs/>
          <w:sz w:val="24"/>
          <w:lang w:val="uk-UA" w:eastAsia="uk-UA"/>
        </w:rPr>
        <w:t>Розділ 2</w:t>
      </w:r>
      <w:r w:rsidRPr="001063FC">
        <w:rPr>
          <w:rFonts w:eastAsiaTheme="minorEastAsia"/>
          <w:sz w:val="24"/>
          <w:lang w:val="uk-UA" w:eastAsia="uk-UA"/>
        </w:rPr>
        <w:t>.</w:t>
      </w:r>
      <w:r w:rsidRPr="001063FC">
        <w:rPr>
          <w:rFonts w:eastAsiaTheme="minorEastAsia"/>
          <w:b/>
          <w:bCs/>
          <w:sz w:val="24"/>
          <w:lang w:val="uk-UA" w:eastAsia="uk-UA"/>
        </w:rPr>
        <w:t xml:space="preserve"> Нарізання </w:t>
      </w:r>
      <w:r w:rsidR="001063FC" w:rsidRPr="001063FC">
        <w:rPr>
          <w:rFonts w:eastAsiaTheme="minorEastAsia"/>
          <w:b/>
          <w:bCs/>
          <w:sz w:val="24"/>
          <w:lang w:val="uk-UA" w:eastAsia="uk-UA"/>
        </w:rPr>
        <w:t>різьби</w:t>
      </w:r>
    </w:p>
    <w:p w14:paraId="402A97D1" w14:textId="77777777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sz w:val="24"/>
          <w:lang w:val="uk-UA" w:eastAsia="uk-UA"/>
        </w:rPr>
        <w:t>Тема 4. Інструктаж з охорони праці та техніки безпеки при виконанні токарних робіт</w:t>
      </w:r>
    </w:p>
    <w:p w14:paraId="5F1C1F79" w14:textId="0AA4F077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Інструктаж з охорони праці та пожежної безпеки при виконанні токарних робі; інструкція з охорони праці під час виконання робіт в лабораторії механічної обробки; інструкція “Про заходи пожежної безпеки в лабораторіях та технічних </w:t>
      </w:r>
      <w:r w:rsidR="001063FC" w:rsidRPr="001063FC">
        <w:rPr>
          <w:rFonts w:eastAsiaTheme="minorEastAsia"/>
          <w:sz w:val="24"/>
          <w:lang w:val="uk-UA" w:eastAsia="uk-UA"/>
        </w:rPr>
        <w:t>приміщеннях</w:t>
      </w:r>
      <w:r w:rsidRPr="001063FC">
        <w:rPr>
          <w:rFonts w:eastAsiaTheme="minorEastAsia"/>
          <w:sz w:val="24"/>
          <w:lang w:val="uk-UA" w:eastAsia="uk-UA"/>
        </w:rPr>
        <w:t xml:space="preserve"> ННЦ ННІ УІПА; Визначення поняття різьба: елементи різьби, види, призначення, застосування, позначення на кресленнях; види та матеріал виготовлення інструменту для нарізання різьби; вимірюючий інструмент для перевірки нарізаної різьби та визначення існуючої; особливості нарізання різьби на різних матеріалах.</w:t>
      </w:r>
    </w:p>
    <w:p w14:paraId="28FAEA86" w14:textId="77777777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sz w:val="24"/>
          <w:lang w:val="uk-UA" w:eastAsia="uk-UA"/>
        </w:rPr>
        <w:t>Тема 5. Нарізання зовнішньої  різьби плашкою</w:t>
      </w:r>
    </w:p>
    <w:p w14:paraId="5A99D0A0" w14:textId="301016C2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будова плашок; способи їх кріплення; режими різання та налагодження верстата; підготовка </w:t>
      </w:r>
      <w:r w:rsidR="001063FC" w:rsidRPr="001063FC">
        <w:rPr>
          <w:rFonts w:eastAsiaTheme="minorEastAsia"/>
          <w:sz w:val="24"/>
          <w:lang w:val="uk-UA" w:eastAsia="uk-UA"/>
        </w:rPr>
        <w:t>стрижня</w:t>
      </w:r>
      <w:r w:rsidRPr="001063FC">
        <w:rPr>
          <w:rFonts w:eastAsiaTheme="minorEastAsia"/>
          <w:sz w:val="24"/>
          <w:lang w:val="uk-UA" w:eastAsia="uk-UA"/>
        </w:rPr>
        <w:t xml:space="preserve"> під нарізання різьби: точіння циліндра та зняття фаски; робочі рухи під час нарізання різьби; застосування різних пристосувань для нарізання різьби плашкою; </w:t>
      </w:r>
      <w:r w:rsidR="001063FC" w:rsidRPr="001063FC">
        <w:rPr>
          <w:rFonts w:eastAsiaTheme="minorEastAsia"/>
          <w:sz w:val="24"/>
          <w:lang w:val="uk-UA" w:eastAsia="uk-UA"/>
        </w:rPr>
        <w:t>обґрунтування</w:t>
      </w:r>
      <w:r w:rsidRPr="001063FC">
        <w:rPr>
          <w:rFonts w:eastAsiaTheme="minorEastAsia"/>
          <w:sz w:val="24"/>
          <w:lang w:val="uk-UA" w:eastAsia="uk-UA"/>
        </w:rPr>
        <w:t xml:space="preserve"> використання ЗОР під час нарізання різьби; перевірка різьби відповідним інструментом; недоліки які можуть виникати під час нарізання різьби, їх аналіз та попередження.</w:t>
      </w:r>
    </w:p>
    <w:p w14:paraId="0802BB20" w14:textId="77777777" w:rsidR="008C4591" w:rsidRPr="001063FC" w:rsidRDefault="00E84A8C">
      <w:pPr>
        <w:jc w:val="both"/>
        <w:rPr>
          <w:lang w:val="uk-UA"/>
        </w:rPr>
      </w:pPr>
      <w:r w:rsidRPr="001063FC">
        <w:rPr>
          <w:rFonts w:eastAsiaTheme="minorEastAsia"/>
          <w:lang w:val="uk-UA" w:eastAsia="uk-UA"/>
        </w:rPr>
        <w:t xml:space="preserve">Тема 6. </w:t>
      </w:r>
      <w:r w:rsidRPr="001063FC">
        <w:rPr>
          <w:lang w:val="uk-UA"/>
        </w:rPr>
        <w:t>Нарізання внутрішньої різьби мітчиком</w:t>
      </w:r>
    </w:p>
    <w:p w14:paraId="516D3C75" w14:textId="3E6DEBA0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lastRenderedPageBreak/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 Будова мітчикі</w:t>
      </w:r>
      <w:r w:rsidR="001063FC">
        <w:rPr>
          <w:rFonts w:eastAsiaTheme="minorEastAsia"/>
          <w:sz w:val="24"/>
          <w:lang w:val="uk-UA" w:eastAsia="uk-UA"/>
        </w:rPr>
        <w:t>в</w:t>
      </w:r>
      <w:r w:rsidRPr="001063FC">
        <w:rPr>
          <w:rFonts w:eastAsiaTheme="minorEastAsia"/>
          <w:sz w:val="24"/>
          <w:lang w:val="uk-UA" w:eastAsia="uk-UA"/>
        </w:rPr>
        <w:t xml:space="preserve">; види для нарізання різних видів отворів; </w:t>
      </w:r>
      <w:r w:rsidR="001063FC" w:rsidRPr="001063FC">
        <w:rPr>
          <w:rFonts w:eastAsiaTheme="minorEastAsia"/>
          <w:sz w:val="24"/>
          <w:lang w:val="uk-UA" w:eastAsia="uk-UA"/>
        </w:rPr>
        <w:t>пристосування</w:t>
      </w:r>
      <w:r w:rsidRPr="001063FC">
        <w:rPr>
          <w:rFonts w:eastAsiaTheme="minorEastAsia"/>
          <w:sz w:val="24"/>
          <w:lang w:val="uk-UA" w:eastAsia="uk-UA"/>
        </w:rPr>
        <w:t xml:space="preserve"> для їх </w:t>
      </w:r>
      <w:r w:rsidR="001063FC" w:rsidRPr="001063FC">
        <w:rPr>
          <w:rFonts w:eastAsiaTheme="minorEastAsia"/>
          <w:sz w:val="24"/>
          <w:lang w:val="uk-UA" w:eastAsia="uk-UA"/>
        </w:rPr>
        <w:t>кріплення</w:t>
      </w:r>
      <w:r w:rsidRPr="001063FC">
        <w:rPr>
          <w:rFonts w:eastAsiaTheme="minorEastAsia"/>
          <w:sz w:val="24"/>
          <w:lang w:val="uk-UA" w:eastAsia="uk-UA"/>
        </w:rPr>
        <w:t xml:space="preserve">; режими різання та налагодження верстата; фізичні процеси які відбуваються при нарізанні різьби; </w:t>
      </w:r>
      <w:r w:rsidR="001063FC" w:rsidRPr="001063FC">
        <w:rPr>
          <w:rFonts w:eastAsiaTheme="minorEastAsia"/>
          <w:sz w:val="24"/>
          <w:lang w:val="uk-UA" w:eastAsia="uk-UA"/>
        </w:rPr>
        <w:t>обґрунтування</w:t>
      </w:r>
      <w:r w:rsidRPr="001063FC">
        <w:rPr>
          <w:rFonts w:eastAsiaTheme="minorEastAsia"/>
          <w:sz w:val="24"/>
          <w:lang w:val="uk-UA" w:eastAsia="uk-UA"/>
        </w:rPr>
        <w:t xml:space="preserve"> використання ЗОР;  вибір отвору під конкретну різьбу; </w:t>
      </w:r>
      <w:r w:rsidR="001063FC" w:rsidRPr="001063FC">
        <w:rPr>
          <w:rFonts w:eastAsiaTheme="minorEastAsia"/>
          <w:sz w:val="24"/>
          <w:lang w:val="uk-UA" w:eastAsia="uk-UA"/>
        </w:rPr>
        <w:t>обґрунтування</w:t>
      </w:r>
      <w:r w:rsidRPr="001063FC">
        <w:rPr>
          <w:rFonts w:eastAsiaTheme="minorEastAsia"/>
          <w:sz w:val="24"/>
          <w:lang w:val="uk-UA" w:eastAsia="uk-UA"/>
        </w:rPr>
        <w:t xml:space="preserve">  та зняття фаски отвору; безпечні прийоми нарізання різьби мітчиком; відпрацювання нарізання різьби мітчиком за допомогою воротка та інших пристроїв; види браку, його аналіз та попередження.</w:t>
      </w:r>
    </w:p>
    <w:p w14:paraId="55BF6B7A" w14:textId="77777777" w:rsidR="008C4591" w:rsidRPr="001063FC" w:rsidRDefault="00E84A8C">
      <w:pPr>
        <w:jc w:val="both"/>
        <w:rPr>
          <w:rFonts w:eastAsiaTheme="minorEastAsia"/>
          <w:b/>
          <w:bCs/>
          <w:lang w:val="uk-UA" w:eastAsia="uk-UA"/>
        </w:rPr>
      </w:pPr>
      <w:r w:rsidRPr="001063FC">
        <w:rPr>
          <w:rFonts w:eastAsiaTheme="minorEastAsia"/>
          <w:b/>
          <w:bCs/>
          <w:lang w:val="uk-UA" w:eastAsia="uk-UA"/>
        </w:rPr>
        <w:t>Розділ 3.</w:t>
      </w:r>
      <w:r w:rsidRPr="001063FC">
        <w:rPr>
          <w:rFonts w:eastAsiaTheme="minorEastAsia"/>
          <w:lang w:val="uk-UA" w:eastAsia="uk-UA"/>
        </w:rPr>
        <w:t xml:space="preserve"> </w:t>
      </w:r>
      <w:r w:rsidRPr="001063FC">
        <w:rPr>
          <w:rFonts w:eastAsiaTheme="minorEastAsia"/>
          <w:b/>
          <w:bCs/>
          <w:lang w:val="uk-UA" w:eastAsia="uk-UA"/>
        </w:rPr>
        <w:t>Обробка конічних поверхонь та фасонних поверхонь</w:t>
      </w:r>
    </w:p>
    <w:p w14:paraId="6FC8C898" w14:textId="77777777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sz w:val="24"/>
          <w:lang w:val="uk-UA" w:eastAsia="uk-UA"/>
        </w:rPr>
        <w:t>Тема 7. Інструктаж з охорони праці та техніки безпеки при виконанні токарних робіт</w:t>
      </w:r>
    </w:p>
    <w:p w14:paraId="6C2C44BA" w14:textId="79670535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Інструктаж з охорони праці та пожежної безпеки при виконанні токарних робі; інструкція з охорони праці під час виконання робіт в лабораторії механічної обробки; інструкція “Про заходи пожежної безпеки в лабораторіях та технічних </w:t>
      </w:r>
      <w:r w:rsidR="001063FC" w:rsidRPr="001063FC">
        <w:rPr>
          <w:rFonts w:eastAsiaTheme="minorEastAsia"/>
          <w:sz w:val="24"/>
          <w:lang w:val="uk-UA" w:eastAsia="uk-UA"/>
        </w:rPr>
        <w:t>приміщеннях</w:t>
      </w:r>
      <w:r w:rsidRPr="001063FC">
        <w:rPr>
          <w:rFonts w:eastAsiaTheme="minorEastAsia"/>
          <w:sz w:val="24"/>
          <w:lang w:val="uk-UA" w:eastAsia="uk-UA"/>
        </w:rPr>
        <w:t xml:space="preserve"> ННЦ ННІ УІПА; види конічних поверхонь на деталях машин та механізмів; елементи конуса; способи отримання конічних поверхонь на токарному верстаті та пристосування для їх обробки; різці які використовують для обробки конусів та правила їх встановлення; інструмент для перевірки  та контролю елементів конуса. </w:t>
      </w:r>
    </w:p>
    <w:p w14:paraId="11BF530E" w14:textId="77777777" w:rsidR="008C4591" w:rsidRPr="001063FC" w:rsidRDefault="00E84A8C">
      <w:pPr>
        <w:jc w:val="both"/>
        <w:rPr>
          <w:rFonts w:eastAsiaTheme="minorEastAsia"/>
          <w:lang w:val="uk-UA" w:eastAsia="uk-UA"/>
        </w:rPr>
      </w:pPr>
      <w:r w:rsidRPr="001063FC">
        <w:rPr>
          <w:rFonts w:eastAsiaTheme="minorEastAsia"/>
          <w:lang w:val="uk-UA" w:eastAsia="uk-UA"/>
        </w:rPr>
        <w:t>Тема 8. Обробка конічних поверхонь поворотом верхнього супорта</w:t>
      </w:r>
    </w:p>
    <w:p w14:paraId="707C6A0E" w14:textId="12D7E13D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сутність </w:t>
      </w:r>
      <w:r w:rsidR="001063FC" w:rsidRPr="001063FC">
        <w:rPr>
          <w:rFonts w:eastAsiaTheme="minorEastAsia"/>
          <w:sz w:val="24"/>
          <w:lang w:val="uk-UA" w:eastAsia="uk-UA"/>
        </w:rPr>
        <w:t>способу</w:t>
      </w:r>
      <w:r w:rsidRPr="001063FC">
        <w:rPr>
          <w:rFonts w:eastAsiaTheme="minorEastAsia"/>
          <w:sz w:val="24"/>
          <w:lang w:val="uk-UA" w:eastAsia="uk-UA"/>
        </w:rPr>
        <w:t xml:space="preserve">, його переваги та недоліки; вибір раціонального різця для конкретної деталі за кресленням; вибір режимів різання, розрахунок кута повороту верхнього супорта та налагодження верстата; безпечні прийоми роботи; відпрацювання робочих рухів під час точіння; виконання пробного </w:t>
      </w:r>
      <w:r w:rsidR="001063FC" w:rsidRPr="001063FC">
        <w:rPr>
          <w:rFonts w:eastAsiaTheme="minorEastAsia"/>
          <w:sz w:val="24"/>
          <w:lang w:val="uk-UA" w:eastAsia="uk-UA"/>
        </w:rPr>
        <w:t>проходи</w:t>
      </w:r>
      <w:r w:rsidRPr="001063FC">
        <w:rPr>
          <w:rFonts w:eastAsiaTheme="minorEastAsia"/>
          <w:sz w:val="24"/>
          <w:lang w:val="uk-UA" w:eastAsia="uk-UA"/>
        </w:rPr>
        <w:t xml:space="preserve"> різця з попереднім вимірюванням кута конуса; обробка конічної поверхні на деталі за заданим кресленням; обробка внутрішнього конуса на заготовці з вибором необхідного ступінчастого розсвердлювання; вибір застосування відповідного розточувального різця; недоліки </w:t>
      </w:r>
      <w:r w:rsidR="001063FC" w:rsidRPr="001063FC">
        <w:rPr>
          <w:rFonts w:eastAsiaTheme="minorEastAsia"/>
          <w:sz w:val="24"/>
          <w:lang w:val="uk-UA" w:eastAsia="uk-UA"/>
        </w:rPr>
        <w:t>які</w:t>
      </w:r>
      <w:r w:rsidRPr="001063FC">
        <w:rPr>
          <w:rFonts w:eastAsiaTheme="minorEastAsia"/>
          <w:sz w:val="24"/>
          <w:lang w:val="uk-UA" w:eastAsia="uk-UA"/>
        </w:rPr>
        <w:t xml:space="preserve"> можуть виникати під час обробки конусів, їх аналіз та способи попередження.</w:t>
      </w:r>
    </w:p>
    <w:p w14:paraId="00A98BAB" w14:textId="77777777" w:rsidR="008C4591" w:rsidRPr="001063FC" w:rsidRDefault="00E84A8C">
      <w:pPr>
        <w:jc w:val="both"/>
        <w:rPr>
          <w:rFonts w:eastAsiaTheme="minorEastAsia"/>
          <w:lang w:val="uk-UA" w:eastAsia="uk-UA"/>
        </w:rPr>
      </w:pPr>
      <w:r w:rsidRPr="001063FC">
        <w:rPr>
          <w:lang w:val="uk-UA"/>
        </w:rPr>
        <w:t xml:space="preserve">Тема 9. </w:t>
      </w:r>
      <w:r w:rsidRPr="001063FC">
        <w:rPr>
          <w:rFonts w:eastAsiaTheme="minorEastAsia"/>
          <w:lang w:val="uk-UA" w:eastAsia="uk-UA"/>
        </w:rPr>
        <w:t>Обробка конічних поверхонь зміщенням корпусу задньої бабки та широким різцем</w:t>
      </w:r>
    </w:p>
    <w:p w14:paraId="7848E55F" w14:textId="10E34CE8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сутність </w:t>
      </w:r>
      <w:r w:rsidR="001063FC" w:rsidRPr="001063FC">
        <w:rPr>
          <w:rFonts w:eastAsiaTheme="minorEastAsia"/>
          <w:sz w:val="24"/>
          <w:lang w:val="uk-UA" w:eastAsia="uk-UA"/>
        </w:rPr>
        <w:t>способу</w:t>
      </w:r>
      <w:r w:rsidRPr="001063FC">
        <w:rPr>
          <w:rFonts w:eastAsiaTheme="minorEastAsia"/>
          <w:sz w:val="24"/>
          <w:lang w:val="uk-UA" w:eastAsia="uk-UA"/>
        </w:rPr>
        <w:t xml:space="preserve"> зміщенням корпусу задньої бабки, його переваги та недоліки; безпечні прийоми роботи; вибір раціонального різця для конкретної деталі за кресленням; вибір режимів різання, розрахунок величини зміщення корпусу задньої бабки та її напрямок; налагодження верстата; виконання пробного </w:t>
      </w:r>
      <w:r w:rsidR="001063FC" w:rsidRPr="001063FC">
        <w:rPr>
          <w:rFonts w:eastAsiaTheme="minorEastAsia"/>
          <w:sz w:val="24"/>
          <w:lang w:val="uk-UA" w:eastAsia="uk-UA"/>
        </w:rPr>
        <w:t>проходи</w:t>
      </w:r>
      <w:r w:rsidRPr="001063FC">
        <w:rPr>
          <w:rFonts w:eastAsiaTheme="minorEastAsia"/>
          <w:sz w:val="24"/>
          <w:lang w:val="uk-UA" w:eastAsia="uk-UA"/>
        </w:rPr>
        <w:t xml:space="preserve"> різця з попереднім вимірюванням кута конуса та його елементів; відпрацювання робочих рухів під час точіння; обробка конічної поверхні на деталі за заданим кресленням; можливі недоліки при застосуванні цього методу, їх аналіз, усунення та запобігання їхнього </w:t>
      </w:r>
      <w:r w:rsidR="00D748A8" w:rsidRPr="001063FC">
        <w:rPr>
          <w:rFonts w:eastAsiaTheme="minorEastAsia"/>
          <w:sz w:val="24"/>
          <w:lang w:val="uk-UA" w:eastAsia="uk-UA"/>
        </w:rPr>
        <w:t>виникнення</w:t>
      </w:r>
      <w:r w:rsidRPr="001063FC">
        <w:rPr>
          <w:rFonts w:eastAsiaTheme="minorEastAsia"/>
          <w:sz w:val="24"/>
          <w:lang w:val="uk-UA" w:eastAsia="uk-UA"/>
        </w:rPr>
        <w:t xml:space="preserve">; сутність </w:t>
      </w:r>
      <w:r w:rsidR="001063FC" w:rsidRPr="001063FC">
        <w:rPr>
          <w:rFonts w:eastAsiaTheme="minorEastAsia"/>
          <w:sz w:val="24"/>
          <w:lang w:val="uk-UA" w:eastAsia="uk-UA"/>
        </w:rPr>
        <w:t>способу</w:t>
      </w:r>
      <w:r w:rsidRPr="001063FC">
        <w:rPr>
          <w:rFonts w:eastAsiaTheme="minorEastAsia"/>
          <w:sz w:val="24"/>
          <w:lang w:val="uk-UA" w:eastAsia="uk-UA"/>
        </w:rPr>
        <w:t xml:space="preserve"> обробки конусів широким різцем; переваги та недоліки цього способу; шаблони та пристосування для встановлення різця; вибір режимів різання та налагодження верстата; обробка конічної поверхні на деталі за кресленням та її контроль; можливий брак при застосуванні цього методу,  його аналіз, усунення та запобігання його </w:t>
      </w:r>
      <w:r w:rsidR="00D748A8" w:rsidRPr="001063FC">
        <w:rPr>
          <w:rFonts w:eastAsiaTheme="minorEastAsia"/>
          <w:sz w:val="24"/>
          <w:lang w:val="uk-UA" w:eastAsia="uk-UA"/>
        </w:rPr>
        <w:t>виникнення</w:t>
      </w:r>
      <w:r w:rsidRPr="001063FC">
        <w:rPr>
          <w:rFonts w:eastAsiaTheme="minorEastAsia"/>
          <w:sz w:val="24"/>
          <w:lang w:val="uk-UA" w:eastAsia="uk-UA"/>
        </w:rPr>
        <w:t>.</w:t>
      </w:r>
    </w:p>
    <w:p w14:paraId="7351164B" w14:textId="77777777" w:rsidR="008C4591" w:rsidRPr="001063FC" w:rsidRDefault="00E84A8C">
      <w:pPr>
        <w:jc w:val="both"/>
        <w:rPr>
          <w:lang w:val="uk-UA"/>
        </w:rPr>
      </w:pPr>
      <w:r w:rsidRPr="001063FC">
        <w:rPr>
          <w:lang w:val="uk-UA"/>
        </w:rPr>
        <w:t>Тема 10. Обробка фасонних поверхонь</w:t>
      </w:r>
    </w:p>
    <w:p w14:paraId="2A89D4BB" w14:textId="77F0851D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Визначення фасонної поверхні; приклади деталей з фасонними поверхнями; способи обробки конічних поверхонь; види різців для обробки фасонних поверхонь; інструменти контролю фасонних поверхонь; відпрацювання робочих рухів під час точіння; виконання фасонної поверхні за кресленням способом двох подач; можливий брак при застосуванні цього методу, його аналіз, усунення та запобігання його </w:t>
      </w:r>
      <w:r w:rsidR="00D748A8" w:rsidRPr="001063FC">
        <w:rPr>
          <w:rFonts w:eastAsiaTheme="minorEastAsia"/>
          <w:sz w:val="24"/>
          <w:lang w:val="uk-UA" w:eastAsia="uk-UA"/>
        </w:rPr>
        <w:t>виникнення</w:t>
      </w:r>
      <w:r w:rsidRPr="001063FC">
        <w:rPr>
          <w:rFonts w:eastAsiaTheme="minorEastAsia"/>
          <w:sz w:val="24"/>
          <w:lang w:val="uk-UA" w:eastAsia="uk-UA"/>
        </w:rPr>
        <w:t>.</w:t>
      </w:r>
    </w:p>
    <w:p w14:paraId="185C3490" w14:textId="77777777" w:rsidR="008C4591" w:rsidRPr="001063FC" w:rsidRDefault="00E84A8C">
      <w:pPr>
        <w:jc w:val="both"/>
        <w:rPr>
          <w:lang w:val="uk-UA"/>
        </w:rPr>
      </w:pPr>
      <w:r w:rsidRPr="001063FC">
        <w:rPr>
          <w:lang w:val="uk-UA"/>
        </w:rPr>
        <w:t>Тема 11. Фінішна обробка поверхонь</w:t>
      </w:r>
    </w:p>
    <w:p w14:paraId="0A8E7A48" w14:textId="77777777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i/>
          <w:iCs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 xml:space="preserve">Зміст: </w:t>
      </w:r>
      <w:r w:rsidRPr="001063FC">
        <w:rPr>
          <w:rFonts w:eastAsiaTheme="minorEastAsia"/>
          <w:sz w:val="24"/>
          <w:lang w:val="uk-UA" w:eastAsia="uk-UA"/>
        </w:rPr>
        <w:t xml:space="preserve"> мета  та способи фінішної обробки поверхонь; залежність способів від фізико-хімічних властивостей матеріалу, конфігурації деталі, умов її експлуатації; інструмент та пристосування, особливості обладнання для фінішної обробки; режими різання при кожному методі та при різних матеріалах.</w:t>
      </w:r>
    </w:p>
    <w:p w14:paraId="339F32AE" w14:textId="77777777" w:rsidR="008C4591" w:rsidRPr="001063FC" w:rsidRDefault="00E84A8C">
      <w:pPr>
        <w:jc w:val="both"/>
        <w:rPr>
          <w:lang w:val="uk-UA"/>
        </w:rPr>
      </w:pPr>
      <w:r w:rsidRPr="001063FC">
        <w:rPr>
          <w:lang w:val="uk-UA"/>
        </w:rPr>
        <w:t>Тема 12. Самостійне виконання  токарних операцій складністю 2 розряду</w:t>
      </w:r>
    </w:p>
    <w:p w14:paraId="1D27FB95" w14:textId="77777777" w:rsidR="008C4591" w:rsidRPr="001063FC" w:rsidRDefault="00E84A8C">
      <w:pPr>
        <w:pStyle w:val="21"/>
        <w:spacing w:after="0" w:line="240" w:lineRule="auto"/>
        <w:ind w:left="0"/>
        <w:jc w:val="both"/>
        <w:rPr>
          <w:rFonts w:eastAsiaTheme="minorEastAsia"/>
          <w:sz w:val="24"/>
          <w:lang w:val="uk-UA" w:eastAsia="uk-UA"/>
        </w:rPr>
      </w:pPr>
      <w:r w:rsidRPr="001063FC">
        <w:rPr>
          <w:rFonts w:eastAsiaTheme="minorEastAsia"/>
          <w:i/>
          <w:iCs/>
          <w:sz w:val="24"/>
          <w:lang w:val="uk-UA" w:eastAsia="uk-UA"/>
        </w:rPr>
        <w:t>Зміст:</w:t>
      </w:r>
      <w:r w:rsidRPr="001063FC">
        <w:rPr>
          <w:rFonts w:eastAsiaTheme="minorEastAsia"/>
          <w:sz w:val="24"/>
          <w:lang w:val="uk-UA" w:eastAsia="uk-UA"/>
        </w:rPr>
        <w:t xml:space="preserve">  читання креслень; визначення необхідних пристосувань , ріжучого та вимірюючого інструменту; визначення раціональної та менш затратної послідовності виконання </w:t>
      </w:r>
      <w:proofErr w:type="spellStart"/>
      <w:r w:rsidRPr="001063FC">
        <w:rPr>
          <w:rFonts w:eastAsiaTheme="minorEastAsia"/>
          <w:sz w:val="24"/>
          <w:lang w:val="uk-UA" w:eastAsia="uk-UA"/>
        </w:rPr>
        <w:t>установів</w:t>
      </w:r>
      <w:proofErr w:type="spellEnd"/>
      <w:r w:rsidRPr="001063FC">
        <w:rPr>
          <w:rFonts w:eastAsiaTheme="minorEastAsia"/>
          <w:sz w:val="24"/>
          <w:lang w:val="uk-UA" w:eastAsia="uk-UA"/>
        </w:rPr>
        <w:t xml:space="preserve">, переходів, кількості проходів за кожним розміром деталі згідно припуску на обробку; розрахунки режимів різання за кожним розміром; виконання необхідних операцій </w:t>
      </w:r>
      <w:r w:rsidRPr="001063FC">
        <w:rPr>
          <w:rFonts w:eastAsiaTheme="minorEastAsia"/>
          <w:sz w:val="24"/>
          <w:lang w:val="uk-UA" w:eastAsia="uk-UA"/>
        </w:rPr>
        <w:lastRenderedPageBreak/>
        <w:t>з дотриманням техніки безпеки праці та режимів різання; контроль готової деталі; аналіз недоліків якщо вони з’явилися під час виконання роботи; пропозиції іншої технологічної послідовності виконання деталі та використання інструменту.</w:t>
      </w:r>
    </w:p>
    <w:p w14:paraId="2D41FC64" w14:textId="77777777" w:rsidR="008C4591" w:rsidRPr="001063FC" w:rsidRDefault="008C4591">
      <w:pPr>
        <w:jc w:val="both"/>
        <w:rPr>
          <w:lang w:val="uk-UA"/>
        </w:rPr>
      </w:pPr>
    </w:p>
    <w:p w14:paraId="34208F11" w14:textId="77777777" w:rsidR="008C4591" w:rsidRPr="001063FC" w:rsidRDefault="00E84A8C">
      <w:pPr>
        <w:ind w:firstLine="708"/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t>3. Структура навчальної дисципліни</w:t>
      </w:r>
    </w:p>
    <w:tbl>
      <w:tblPr>
        <w:tblW w:w="524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801"/>
        <w:gridCol w:w="577"/>
        <w:gridCol w:w="574"/>
        <w:gridCol w:w="474"/>
        <w:gridCol w:w="433"/>
        <w:gridCol w:w="572"/>
        <w:gridCol w:w="688"/>
        <w:gridCol w:w="429"/>
        <w:gridCol w:w="574"/>
        <w:gridCol w:w="617"/>
        <w:gridCol w:w="588"/>
        <w:gridCol w:w="670"/>
      </w:tblGrid>
      <w:tr w:rsidR="001063FC" w:rsidRPr="001063FC" w14:paraId="588F93A1" w14:textId="77777777">
        <w:trPr>
          <w:trHeight w:val="252"/>
          <w:tblHeader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409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Назви розділів і тем</w:t>
            </w:r>
          </w:p>
        </w:tc>
        <w:tc>
          <w:tcPr>
            <w:tcW w:w="35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E45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Кількість годин</w:t>
            </w:r>
          </w:p>
        </w:tc>
      </w:tr>
      <w:tr w:rsidR="001063FC" w:rsidRPr="001063FC" w14:paraId="3765CE64" w14:textId="77777777">
        <w:trPr>
          <w:trHeight w:val="252"/>
          <w:tblHeader/>
        </w:trPr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FE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1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7A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денна форма</w:t>
            </w:r>
          </w:p>
        </w:tc>
        <w:tc>
          <w:tcPr>
            <w:tcW w:w="1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1FE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заочна форма</w:t>
            </w:r>
          </w:p>
        </w:tc>
      </w:tr>
      <w:tr w:rsidR="001063FC" w:rsidRPr="001063FC" w14:paraId="2F136197" w14:textId="77777777">
        <w:trPr>
          <w:trHeight w:val="252"/>
          <w:tblHeader/>
        </w:trPr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44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88C" w14:textId="77777777" w:rsidR="008C4591" w:rsidRPr="001063FC" w:rsidRDefault="00E84A8C">
            <w:pPr>
              <w:ind w:left="-106" w:right="-6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усього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683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у тому числі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FE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усього</w:t>
            </w:r>
          </w:p>
        </w:tc>
        <w:tc>
          <w:tcPr>
            <w:tcW w:w="1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BD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у тому числі</w:t>
            </w:r>
          </w:p>
        </w:tc>
      </w:tr>
      <w:tr w:rsidR="001063FC" w:rsidRPr="001063FC" w14:paraId="316D346F" w14:textId="77777777">
        <w:trPr>
          <w:trHeight w:val="496"/>
          <w:tblHeader/>
        </w:trPr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75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9FB" w14:textId="77777777" w:rsidR="008C4591" w:rsidRPr="001063FC" w:rsidRDefault="008C4591">
            <w:pPr>
              <w:ind w:left="-106" w:right="-62"/>
              <w:jc w:val="center"/>
              <w:rPr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202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110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п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02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лаб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E42" w14:textId="77777777" w:rsidR="008C4591" w:rsidRPr="001063FC" w:rsidRDefault="00E84A8C">
            <w:pPr>
              <w:ind w:left="-105" w:right="-103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інд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7DC" w14:textId="77777777" w:rsidR="008C4591" w:rsidRPr="001063FC" w:rsidRDefault="00E84A8C">
            <w:pPr>
              <w:ind w:hanging="113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с.р.</w:t>
            </w: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CC6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E6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B83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п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DBC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лаб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9F7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інд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720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с.р.</w:t>
            </w:r>
          </w:p>
        </w:tc>
      </w:tr>
      <w:tr w:rsidR="001063FC" w:rsidRPr="001063FC" w14:paraId="51A6532C" w14:textId="77777777">
        <w:trPr>
          <w:trHeight w:val="252"/>
          <w:tblHeader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1A9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A59" w14:textId="77777777" w:rsidR="008C4591" w:rsidRPr="001063FC" w:rsidRDefault="00E84A8C">
            <w:pPr>
              <w:ind w:left="-106" w:right="-6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55A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307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8A5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E04" w14:textId="77777777" w:rsidR="008C4591" w:rsidRPr="001063FC" w:rsidRDefault="00E84A8C">
            <w:pPr>
              <w:ind w:left="-105" w:right="-103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8F9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90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69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319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3CE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793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D8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13</w:t>
            </w:r>
          </w:p>
        </w:tc>
      </w:tr>
      <w:tr w:rsidR="001063FC" w:rsidRPr="001063FC" w14:paraId="018CB6AD" w14:textId="77777777">
        <w:trPr>
          <w:cantSplit/>
          <w:trHeight w:val="25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71D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 xml:space="preserve">Розділ 1. </w:t>
            </w:r>
            <w:r w:rsidRPr="001063FC">
              <w:rPr>
                <w:b/>
                <w:lang w:val="uk-UA"/>
              </w:rPr>
              <w:t xml:space="preserve">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Обробка </w:t>
            </w:r>
            <w:proofErr w:type="spellStart"/>
            <w:r w:rsidRPr="001063FC">
              <w:rPr>
                <w:rFonts w:eastAsiaTheme="minorEastAsia"/>
                <w:b/>
                <w:bCs/>
                <w:lang w:val="uk-UA" w:eastAsia="uk-UA"/>
              </w:rPr>
              <w:t>зовнішних</w:t>
            </w:r>
            <w:proofErr w:type="spellEnd"/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 та </w:t>
            </w:r>
            <w:proofErr w:type="spellStart"/>
            <w:r w:rsidRPr="001063FC">
              <w:rPr>
                <w:rFonts w:eastAsiaTheme="minorEastAsia"/>
                <w:b/>
                <w:bCs/>
                <w:lang w:val="uk-UA" w:eastAsia="uk-UA"/>
              </w:rPr>
              <w:t>внутрішних</w:t>
            </w:r>
            <w:proofErr w:type="spellEnd"/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циліндричних поверхонь</w:t>
            </w:r>
          </w:p>
        </w:tc>
      </w:tr>
      <w:tr w:rsidR="001063FC" w:rsidRPr="001063FC" w14:paraId="5F5E0133" w14:textId="77777777">
        <w:trPr>
          <w:trHeight w:val="983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065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1. </w:t>
            </w:r>
            <w:r w:rsidRPr="001063FC">
              <w:rPr>
                <w:rFonts w:eastAsiaTheme="minorEastAsia"/>
                <w:lang w:val="uk-UA" w:eastAsia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F21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CB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53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28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DD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495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EBA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ECA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F0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C8B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2C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4FE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62091135" w14:textId="77777777">
        <w:trPr>
          <w:trHeight w:val="78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2A3" w14:textId="77777777" w:rsidR="008C4591" w:rsidRPr="001063FC" w:rsidRDefault="00E84A8C">
            <w:pPr>
              <w:pStyle w:val="21"/>
              <w:spacing w:after="0" w:line="240" w:lineRule="auto"/>
              <w:ind w:left="0"/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2. </w:t>
            </w:r>
            <w:r w:rsidRPr="001063FC">
              <w:rPr>
                <w:rFonts w:eastAsiaTheme="minorEastAsia"/>
                <w:sz w:val="24"/>
                <w:lang w:val="uk-UA" w:eastAsia="uk-UA"/>
              </w:rPr>
              <w:t xml:space="preserve">Обробка </w:t>
            </w:r>
            <w:proofErr w:type="spellStart"/>
            <w:r w:rsidRPr="001063FC">
              <w:rPr>
                <w:rFonts w:eastAsiaTheme="minorEastAsia"/>
                <w:sz w:val="24"/>
                <w:lang w:val="uk-UA" w:eastAsia="uk-UA"/>
              </w:rPr>
              <w:t>зовнішних</w:t>
            </w:r>
            <w:proofErr w:type="spellEnd"/>
            <w:r w:rsidRPr="001063FC">
              <w:rPr>
                <w:rFonts w:eastAsiaTheme="minorEastAsia"/>
                <w:sz w:val="24"/>
                <w:lang w:val="uk-UA" w:eastAsia="uk-UA"/>
              </w:rPr>
              <w:t xml:space="preserve"> циліндричних та торцевих поверхонь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36B9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4D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470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03B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8B2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155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15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A4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A79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84B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3A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F21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621D23A9" w14:textId="77777777">
        <w:trPr>
          <w:trHeight w:val="78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8B8" w14:textId="77777777" w:rsidR="008C4591" w:rsidRPr="001063FC" w:rsidRDefault="00E84A8C">
            <w:pPr>
              <w:pStyle w:val="21"/>
              <w:spacing w:after="0" w:line="240" w:lineRule="auto"/>
              <w:ind w:left="0"/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3. </w:t>
            </w:r>
            <w:r w:rsidRPr="001063FC">
              <w:rPr>
                <w:rFonts w:eastAsiaTheme="minorEastAsia"/>
                <w:sz w:val="24"/>
                <w:lang w:val="uk-UA" w:eastAsia="uk-UA"/>
              </w:rPr>
              <w:t xml:space="preserve">Обробка </w:t>
            </w:r>
            <w:proofErr w:type="spellStart"/>
            <w:r w:rsidRPr="001063FC">
              <w:rPr>
                <w:rFonts w:eastAsiaTheme="minorEastAsia"/>
                <w:sz w:val="24"/>
                <w:lang w:val="uk-UA" w:eastAsia="uk-UA"/>
              </w:rPr>
              <w:t>внутрішних</w:t>
            </w:r>
            <w:proofErr w:type="spellEnd"/>
            <w:r w:rsidRPr="001063FC">
              <w:rPr>
                <w:rFonts w:eastAsiaTheme="minorEastAsia"/>
                <w:sz w:val="24"/>
                <w:lang w:val="uk-UA" w:eastAsia="uk-UA"/>
              </w:rPr>
              <w:t xml:space="preserve"> циліндричних поверхонь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C50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E55" w14:textId="77777777" w:rsidR="008C4591" w:rsidRPr="001063FC" w:rsidRDefault="008C4591">
            <w:pPr>
              <w:ind w:left="-112"/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517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3E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25BF" w14:textId="77777777" w:rsidR="008C4591" w:rsidRPr="001063FC" w:rsidRDefault="008C4591">
            <w:pPr>
              <w:ind w:left="-112"/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CC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79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76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F0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E1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E5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751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36E56D35" w14:textId="77777777">
        <w:trPr>
          <w:trHeight w:val="252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405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>Разом за розділом 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C4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5B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72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00D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0F3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73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9F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1DC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DC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1D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20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88D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55D4A478" w14:textId="77777777">
        <w:trPr>
          <w:cantSplit/>
          <w:trHeight w:val="25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6093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 xml:space="preserve">Розділ 2.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Нарізання </w:t>
            </w:r>
            <w:proofErr w:type="spellStart"/>
            <w:r w:rsidRPr="001063FC">
              <w:rPr>
                <w:rFonts w:eastAsiaTheme="minorEastAsia"/>
                <w:b/>
                <w:bCs/>
                <w:lang w:val="uk-UA" w:eastAsia="uk-UA"/>
              </w:rPr>
              <w:t>ріьби</w:t>
            </w:r>
            <w:proofErr w:type="spellEnd"/>
          </w:p>
        </w:tc>
      </w:tr>
      <w:tr w:rsidR="001063FC" w:rsidRPr="001063FC" w14:paraId="23640B34" w14:textId="77777777">
        <w:trPr>
          <w:trHeight w:val="983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ADB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4.  </w:t>
            </w:r>
            <w:r w:rsidRPr="001063FC">
              <w:rPr>
                <w:rFonts w:eastAsiaTheme="minorEastAsia"/>
                <w:lang w:val="uk-UA" w:eastAsia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68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23F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F69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76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BF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10C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42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10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F0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56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C0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3C5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34326772" w14:textId="77777777">
        <w:trPr>
          <w:trHeight w:val="496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5F5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5. </w:t>
            </w:r>
            <w:r w:rsidRPr="001063FC">
              <w:rPr>
                <w:rFonts w:eastAsiaTheme="minorEastAsia"/>
                <w:lang w:val="uk-UA" w:eastAsia="uk-UA"/>
              </w:rPr>
              <w:t>Нарізання зовні-</w:t>
            </w:r>
            <w:proofErr w:type="spellStart"/>
            <w:r w:rsidRPr="001063FC">
              <w:rPr>
                <w:rFonts w:eastAsiaTheme="minorEastAsia"/>
                <w:lang w:val="uk-UA" w:eastAsia="uk-UA"/>
              </w:rPr>
              <w:t>шньої</w:t>
            </w:r>
            <w:proofErr w:type="spellEnd"/>
            <w:r w:rsidRPr="001063FC">
              <w:rPr>
                <w:rFonts w:eastAsiaTheme="minorEastAsia"/>
                <w:lang w:val="uk-UA" w:eastAsia="uk-UA"/>
              </w:rPr>
              <w:t xml:space="preserve">  різьби плашкою </w:t>
            </w:r>
            <w:r w:rsidRPr="001063FC">
              <w:rPr>
                <w:lang w:val="uk-UA"/>
              </w:rPr>
              <w:t xml:space="preserve">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90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FC6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C85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CE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92A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2C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7E6" w14:textId="77777777" w:rsidR="008C4591" w:rsidRPr="001063FC" w:rsidRDefault="008C4591">
            <w:pPr>
              <w:jc w:val="both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879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D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60D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AE0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9DF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7F08DCFE" w14:textId="77777777">
        <w:trPr>
          <w:trHeight w:val="74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591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6. </w:t>
            </w:r>
            <w:r w:rsidRPr="001063FC">
              <w:rPr>
                <w:rFonts w:eastAsiaTheme="minorEastAsia"/>
                <w:lang w:val="uk-UA" w:eastAsia="uk-UA"/>
              </w:rPr>
              <w:t>Нарізання внутрішньої  різьби мітчиком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C70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FC5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4FE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36A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77D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85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64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D3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92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3D6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656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6FA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6D380F49" w14:textId="77777777">
        <w:trPr>
          <w:trHeight w:val="252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CBF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>Разом за розділом 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17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FE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864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5C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C4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D6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42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919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CA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3E4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63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5B1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3AAD8827" w14:textId="77777777">
        <w:trPr>
          <w:trHeight w:val="25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DA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b/>
                <w:bCs/>
                <w:lang w:val="uk-UA"/>
              </w:rPr>
              <w:t xml:space="preserve">Розділ 3.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>Обробка конічних поверхонь та фасонних поверхонь</w:t>
            </w:r>
          </w:p>
        </w:tc>
      </w:tr>
      <w:tr w:rsidR="001063FC" w:rsidRPr="001063FC" w14:paraId="28DB386C" w14:textId="77777777">
        <w:trPr>
          <w:trHeight w:val="983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9DC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7 </w:t>
            </w:r>
            <w:r w:rsidRPr="001063FC">
              <w:rPr>
                <w:rFonts w:eastAsiaTheme="minorEastAsia"/>
                <w:lang w:val="uk-UA" w:eastAsia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E6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12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895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25F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20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32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E1C9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ADC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15B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A3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CE2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06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15650279" w14:textId="77777777">
        <w:trPr>
          <w:trHeight w:val="983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650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8 </w:t>
            </w:r>
            <w:r w:rsidRPr="001063FC">
              <w:rPr>
                <w:rFonts w:eastAsiaTheme="minorEastAsia"/>
                <w:lang w:val="uk-UA" w:eastAsia="uk-UA"/>
              </w:rPr>
              <w:t>Обробка конічних поверхонь поворотом верхнього супорта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D6B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7F3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2C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0A9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19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B0D9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D1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18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A8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1A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770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703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4EACEF19" w14:textId="77777777">
        <w:trPr>
          <w:trHeight w:val="1227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70D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9 </w:t>
            </w:r>
            <w:r w:rsidRPr="001063FC">
              <w:rPr>
                <w:rFonts w:eastAsiaTheme="minorEastAsia"/>
                <w:lang w:val="uk-UA" w:eastAsia="uk-UA"/>
              </w:rPr>
              <w:t>Обробка конічних поверхонь зміщенням корпусу задньої бабки та широким різцем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E5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16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FC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78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1C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01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13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181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873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24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915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F91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637F6EE7" w14:textId="77777777">
        <w:trPr>
          <w:trHeight w:val="496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852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Тема 10  Обробка фасонних поверхонь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03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97E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7F4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AF80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52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19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74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0EF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C1E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044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6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581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7B4D42D1" w14:textId="77777777">
        <w:trPr>
          <w:trHeight w:val="496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188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lastRenderedPageBreak/>
              <w:t>Тема 11 Фінішна обробка поверхонь</w:t>
            </w:r>
          </w:p>
          <w:p w14:paraId="6ACBE200" w14:textId="77777777" w:rsidR="008C4591" w:rsidRPr="001063FC" w:rsidRDefault="008C4591">
            <w:pPr>
              <w:rPr>
                <w:lang w:val="uk-U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1B9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9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0CD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8F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1699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C93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D9A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229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95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B5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40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F7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0CA48212" w14:textId="77777777">
        <w:trPr>
          <w:trHeight w:val="983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823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Тема 12 Самостійне ви-конання  токарних </w:t>
            </w:r>
            <w:proofErr w:type="spellStart"/>
            <w:r w:rsidRPr="001063FC">
              <w:rPr>
                <w:lang w:val="uk-UA"/>
              </w:rPr>
              <w:t>опе</w:t>
            </w:r>
            <w:proofErr w:type="spellEnd"/>
            <w:r w:rsidRPr="001063FC">
              <w:rPr>
                <w:lang w:val="uk-UA"/>
              </w:rPr>
              <w:t>-рацій складністю 2 розряду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F3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52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3BC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DF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ECC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4AA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51C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EF9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1E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3E5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4E2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F6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4F120C78" w14:textId="77777777">
        <w:trPr>
          <w:trHeight w:val="252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212" w14:textId="77777777" w:rsidR="008C4591" w:rsidRPr="001063FC" w:rsidRDefault="00E84A8C">
            <w:pPr>
              <w:keepNext/>
              <w:widowControl w:val="0"/>
              <w:numPr>
                <w:ilvl w:val="3"/>
                <w:numId w:val="1"/>
              </w:numPr>
              <w:tabs>
                <w:tab w:val="clear" w:pos="4406"/>
                <w:tab w:val="left" w:pos="176"/>
              </w:tabs>
              <w:suppressAutoHyphens/>
              <w:ind w:left="0" w:firstLine="176"/>
              <w:outlineLvl w:val="3"/>
              <w:rPr>
                <w:b/>
                <w:bCs/>
                <w:lang w:val="uk-UA"/>
              </w:rPr>
            </w:pPr>
            <w:r w:rsidRPr="001063FC">
              <w:rPr>
                <w:lang w:val="uk-UA"/>
              </w:rPr>
              <w:t>Разом за розділом 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CD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ACB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9F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F6A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874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A47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07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C4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C2D9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30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9FE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FA2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4354DDD4" w14:textId="77777777">
        <w:trPr>
          <w:trHeight w:val="505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6BC" w14:textId="77777777" w:rsidR="008C4591" w:rsidRPr="001063FC" w:rsidRDefault="00E84A8C">
            <w:pPr>
              <w:keepNext/>
              <w:widowControl w:val="0"/>
              <w:numPr>
                <w:ilvl w:val="3"/>
                <w:numId w:val="1"/>
              </w:numPr>
              <w:tabs>
                <w:tab w:val="clear" w:pos="4406"/>
                <w:tab w:val="left" w:pos="176"/>
              </w:tabs>
              <w:suppressAutoHyphens/>
              <w:ind w:left="0" w:firstLine="176"/>
              <w:outlineLvl w:val="3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 xml:space="preserve">Усього годин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7C8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>180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0F2" w14:textId="77777777" w:rsidR="008C4591" w:rsidRPr="001063FC" w:rsidRDefault="008C459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4415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>74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B03F" w14:textId="77777777" w:rsidR="008C4591" w:rsidRPr="001063FC" w:rsidRDefault="008C459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9D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4CB" w14:textId="77777777" w:rsidR="008C4591" w:rsidRPr="001063FC" w:rsidRDefault="00E84A8C">
            <w:pPr>
              <w:jc w:val="both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>106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043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EEC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E1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C85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E28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499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</w:tbl>
    <w:p w14:paraId="29CEDBCB" w14:textId="77777777" w:rsidR="008C4591" w:rsidRPr="001063FC" w:rsidRDefault="008C4591">
      <w:pPr>
        <w:ind w:firstLine="708"/>
        <w:jc w:val="center"/>
        <w:rPr>
          <w:b/>
          <w:bCs/>
          <w:lang w:val="uk-UA"/>
        </w:rPr>
      </w:pPr>
    </w:p>
    <w:p w14:paraId="33ED378B" w14:textId="77777777" w:rsidR="00C57C6E" w:rsidRDefault="00C57C6E" w:rsidP="00C57C6E">
      <w:pPr>
        <w:ind w:left="7513" w:hanging="6946"/>
        <w:jc w:val="center"/>
        <w:rPr>
          <w:b/>
          <w:bCs/>
          <w:lang w:val="uk-UA"/>
        </w:rPr>
      </w:pPr>
      <w:r w:rsidRPr="00457215">
        <w:rPr>
          <w:b/>
          <w:bCs/>
          <w:lang w:val="uk-UA"/>
        </w:rPr>
        <w:t>4. Теми семінарських (практичних, лабораторних) занять</w:t>
      </w:r>
    </w:p>
    <w:p w14:paraId="2E78994D" w14:textId="77777777" w:rsidR="00C57C6E" w:rsidRDefault="00C57C6E" w:rsidP="00C57C6E">
      <w:pPr>
        <w:ind w:left="7513" w:hanging="6946"/>
        <w:jc w:val="center"/>
        <w:rPr>
          <w:b/>
          <w:bCs/>
          <w:lang w:val="uk-UA"/>
        </w:rPr>
      </w:pPr>
    </w:p>
    <w:p w14:paraId="10AE08BD" w14:textId="57FCD0C2" w:rsidR="008C4591" w:rsidRDefault="00C57C6E" w:rsidP="00C57C6E">
      <w:pPr>
        <w:ind w:left="7513" w:hanging="6946"/>
        <w:jc w:val="center"/>
        <w:rPr>
          <w:b/>
          <w:bCs/>
          <w:lang w:val="uk-UA"/>
        </w:rPr>
      </w:pPr>
      <w:r w:rsidRPr="005067D7">
        <w:rPr>
          <w:b/>
          <w:bCs/>
          <w:lang w:val="uk-UA"/>
        </w:rPr>
        <w:t>4.1 Теми практичних занять</w:t>
      </w:r>
    </w:p>
    <w:p w14:paraId="18E18CA7" w14:textId="77777777" w:rsidR="00C57C6E" w:rsidRPr="001063FC" w:rsidRDefault="00C57C6E" w:rsidP="00C57C6E">
      <w:pPr>
        <w:ind w:left="7513" w:hanging="6946"/>
        <w:jc w:val="center"/>
        <w:rPr>
          <w:b/>
          <w:bCs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7702"/>
        <w:gridCol w:w="1177"/>
      </w:tblGrid>
      <w:tr w:rsidR="001063FC" w:rsidRPr="001063FC" w14:paraId="594D3FB2" w14:textId="77777777">
        <w:trPr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16E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№</w:t>
            </w:r>
          </w:p>
          <w:p w14:paraId="1CE800B3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з/п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0B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Назва теми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C2F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Кількість</w:t>
            </w:r>
          </w:p>
          <w:p w14:paraId="1B59A64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годин</w:t>
            </w:r>
          </w:p>
        </w:tc>
      </w:tr>
      <w:tr w:rsidR="001063FC" w:rsidRPr="001063FC" w14:paraId="13C3F1FA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B6E" w14:textId="77777777" w:rsidR="008C4591" w:rsidRPr="001063FC" w:rsidRDefault="008C4591">
            <w:pPr>
              <w:ind w:left="142" w:hanging="142"/>
              <w:jc w:val="center"/>
              <w:rPr>
                <w:lang w:val="uk-UA"/>
              </w:rPr>
            </w:pPr>
            <w:bookmarkStart w:id="3" w:name="_Hlk187325197"/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B46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>4.1 Теми практичних занять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E76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77FC83B8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804" w14:textId="77777777" w:rsidR="008C4591" w:rsidRPr="001063FC" w:rsidRDefault="008C4591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F9B" w14:textId="582E08ED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 xml:space="preserve">Розділ 1. </w:t>
            </w:r>
            <w:r w:rsidRPr="001063FC">
              <w:rPr>
                <w:b/>
                <w:lang w:val="uk-UA"/>
              </w:rPr>
              <w:t xml:space="preserve">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Обробка </w:t>
            </w:r>
            <w:r w:rsidR="00D748A8" w:rsidRPr="001063FC">
              <w:rPr>
                <w:rFonts w:eastAsiaTheme="minorEastAsia"/>
                <w:b/>
                <w:bCs/>
                <w:lang w:val="uk-UA" w:eastAsia="uk-UA"/>
              </w:rPr>
              <w:t>зовнішніх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 та </w:t>
            </w:r>
            <w:r w:rsidR="00D748A8" w:rsidRPr="001063FC">
              <w:rPr>
                <w:rFonts w:eastAsiaTheme="minorEastAsia"/>
                <w:b/>
                <w:bCs/>
                <w:lang w:val="uk-UA" w:eastAsia="uk-UA"/>
              </w:rPr>
              <w:t>внутрішніх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циліндричних поверхонь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53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78860DBB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7962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135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4AC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</w:tr>
      <w:tr w:rsidR="001063FC" w:rsidRPr="001063FC" w14:paraId="6FEDD607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CB5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24C" w14:textId="13FD6219" w:rsidR="008C4591" w:rsidRPr="001063FC" w:rsidRDefault="00E84A8C">
            <w:pPr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 xml:space="preserve">Обробка </w:t>
            </w:r>
            <w:r w:rsidR="00D748A8" w:rsidRPr="001063FC">
              <w:rPr>
                <w:rFonts w:eastAsiaTheme="minorEastAsia"/>
                <w:lang w:val="uk-UA" w:eastAsia="uk-UA"/>
              </w:rPr>
              <w:t>зовнішніх</w:t>
            </w:r>
            <w:r w:rsidRPr="001063FC">
              <w:rPr>
                <w:rFonts w:eastAsiaTheme="minorEastAsia"/>
                <w:lang w:val="uk-UA" w:eastAsia="uk-UA"/>
              </w:rPr>
              <w:t xml:space="preserve"> циліндричних та торцевих поверхонь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4F9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12</w:t>
            </w:r>
          </w:p>
        </w:tc>
      </w:tr>
      <w:tr w:rsidR="001063FC" w:rsidRPr="001063FC" w14:paraId="482C365D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E00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642" w14:textId="291D529C" w:rsidR="008C4591" w:rsidRPr="001063FC" w:rsidRDefault="00E84A8C">
            <w:pPr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 xml:space="preserve">Обробка </w:t>
            </w:r>
            <w:r w:rsidR="00D748A8" w:rsidRPr="001063FC">
              <w:rPr>
                <w:rFonts w:eastAsiaTheme="minorEastAsia"/>
                <w:lang w:val="uk-UA" w:eastAsia="uk-UA"/>
              </w:rPr>
              <w:t>внутрішніх</w:t>
            </w:r>
            <w:r w:rsidRPr="001063FC">
              <w:rPr>
                <w:rFonts w:eastAsiaTheme="minorEastAsia"/>
                <w:lang w:val="uk-UA" w:eastAsia="uk-UA"/>
              </w:rPr>
              <w:t xml:space="preserve"> циліндричних поверхонь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748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16</w:t>
            </w:r>
          </w:p>
        </w:tc>
      </w:tr>
      <w:tr w:rsidR="001063FC" w:rsidRPr="001063FC" w14:paraId="1933A9E2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B96" w14:textId="77777777" w:rsidR="008C4591" w:rsidRPr="001063FC" w:rsidRDefault="008C4591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617" w14:textId="77777777" w:rsidR="008C4591" w:rsidRPr="001063FC" w:rsidRDefault="00E84A8C">
            <w:pPr>
              <w:rPr>
                <w:rFonts w:eastAsiaTheme="minorEastAsia"/>
                <w:lang w:val="uk-UA" w:eastAsia="uk-UA"/>
              </w:rPr>
            </w:pPr>
            <w:r w:rsidRPr="001063FC">
              <w:rPr>
                <w:lang w:val="uk-UA"/>
              </w:rPr>
              <w:t>Разом за розділом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45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30</w:t>
            </w:r>
          </w:p>
        </w:tc>
      </w:tr>
      <w:tr w:rsidR="001063FC" w:rsidRPr="001063FC" w14:paraId="4C9EA6B6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B03" w14:textId="77777777" w:rsidR="008C4591" w:rsidRPr="001063FC" w:rsidRDefault="008C4591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3068" w14:textId="4D06DC0F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b/>
                <w:lang w:val="uk-UA"/>
              </w:rPr>
              <w:t xml:space="preserve">Розділ 2.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Нарізання </w:t>
            </w:r>
            <w:r w:rsidR="00D748A8" w:rsidRPr="001063FC">
              <w:rPr>
                <w:rFonts w:eastAsiaTheme="minorEastAsia"/>
                <w:b/>
                <w:bCs/>
                <w:lang w:val="uk-UA" w:eastAsia="uk-UA"/>
              </w:rPr>
              <w:t>різьби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0C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60F1804D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E6D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58D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lang w:val="uk-UA"/>
              </w:rPr>
              <w:t xml:space="preserve"> Інструктаж з охорони праці та техніки безпеки при виконанні токарних робіт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F8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</w:tr>
      <w:tr w:rsidR="001063FC" w:rsidRPr="001063FC" w14:paraId="10F33CF1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552F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5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CC5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Нарізання зовнішньої  різьби плашкою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37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</w:tr>
      <w:tr w:rsidR="001063FC" w:rsidRPr="001063FC" w14:paraId="582A08B5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967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A23" w14:textId="77777777" w:rsidR="008C4591" w:rsidRPr="001063FC" w:rsidRDefault="00E84A8C">
            <w:pPr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Нарізання зовнішньої  різьби мітчиком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42C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</w:tr>
      <w:tr w:rsidR="001063FC" w:rsidRPr="001063FC" w14:paraId="30C0D34F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54D" w14:textId="77777777" w:rsidR="008C4591" w:rsidRPr="001063FC" w:rsidRDefault="008C4591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473" w14:textId="77777777" w:rsidR="008C4591" w:rsidRPr="001063FC" w:rsidRDefault="00E84A8C">
            <w:pPr>
              <w:rPr>
                <w:rFonts w:eastAsiaTheme="minorEastAsia"/>
                <w:lang w:val="uk-UA" w:eastAsia="uk-UA"/>
              </w:rPr>
            </w:pPr>
            <w:r w:rsidRPr="001063FC">
              <w:rPr>
                <w:lang w:val="uk-UA"/>
              </w:rPr>
              <w:t>Разом за розділом 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D9B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22</w:t>
            </w:r>
          </w:p>
        </w:tc>
      </w:tr>
      <w:tr w:rsidR="001063FC" w:rsidRPr="001063FC" w14:paraId="0B7F882E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1EA" w14:textId="77777777" w:rsidR="008C4591" w:rsidRPr="001063FC" w:rsidRDefault="008C4591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8C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b/>
                <w:bCs/>
                <w:lang w:val="uk-UA"/>
              </w:rPr>
              <w:t xml:space="preserve">Розділ 3.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>Обробка конічних поверхонь та фасонних поверхонь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51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0EABCF04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8F7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7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376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EA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</w:tr>
      <w:tr w:rsidR="001063FC" w:rsidRPr="001063FC" w14:paraId="5C0AB9F8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DC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020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Обробка конічних поверхонь поворотом верхнього супорта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444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</w:t>
            </w:r>
          </w:p>
        </w:tc>
      </w:tr>
      <w:tr w:rsidR="001063FC" w:rsidRPr="001063FC" w14:paraId="5FB923B8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6C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9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5977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Обробка конічних поверхонь зміщенням корпусу задньої бабки та широким різцем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FD6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1C91A34A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2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F3B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Обробка фасонних поверхонь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D6B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5DEE96E6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F9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11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794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Фінішна обробка поверхонь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01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</w:tr>
      <w:tr w:rsidR="001063FC" w:rsidRPr="001063FC" w14:paraId="625C0EB0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C5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12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A0B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Самостійне виконання  токарних операцій складністю 2 розряду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F56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010B92C8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F5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A0C" w14:textId="77777777" w:rsidR="008C4591" w:rsidRPr="001063FC" w:rsidRDefault="00E84A8C">
            <w:pPr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Разом за розділом 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C4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22</w:t>
            </w:r>
          </w:p>
        </w:tc>
      </w:tr>
      <w:tr w:rsidR="001063FC" w:rsidRPr="001063FC" w14:paraId="04F99DCF" w14:textId="7777777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4B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417" w14:textId="77777777" w:rsidR="008C4591" w:rsidRPr="001063FC" w:rsidRDefault="00E84A8C">
            <w:pPr>
              <w:jc w:val="both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CD0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b/>
                <w:bCs/>
                <w:lang w:val="uk-UA"/>
              </w:rPr>
              <w:t>74</w:t>
            </w:r>
          </w:p>
        </w:tc>
      </w:tr>
      <w:bookmarkEnd w:id="3"/>
    </w:tbl>
    <w:p w14:paraId="588FD40B" w14:textId="77777777" w:rsidR="008C4591" w:rsidRPr="001063FC" w:rsidRDefault="008C4591">
      <w:pPr>
        <w:ind w:left="7513" w:hanging="6946"/>
        <w:jc w:val="center"/>
        <w:rPr>
          <w:lang w:val="uk-UA"/>
        </w:rPr>
      </w:pPr>
    </w:p>
    <w:p w14:paraId="58C81848" w14:textId="77777777" w:rsidR="00C57C6E" w:rsidRDefault="00C57C6E">
      <w:pPr>
        <w:ind w:left="7513" w:hanging="6946"/>
        <w:jc w:val="center"/>
        <w:rPr>
          <w:b/>
          <w:bCs/>
          <w:lang w:val="uk-UA"/>
        </w:rPr>
        <w:sectPr w:rsidR="00C57C6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0C69466" w14:textId="08FC795A" w:rsidR="008C4591" w:rsidRPr="001063FC" w:rsidRDefault="00E84A8C">
      <w:pPr>
        <w:ind w:left="7513" w:hanging="6946"/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lastRenderedPageBreak/>
        <w:t>5. Завдання для самостійної роботи</w:t>
      </w:r>
    </w:p>
    <w:p w14:paraId="4A780753" w14:textId="77777777" w:rsidR="008C4591" w:rsidRPr="001063FC" w:rsidRDefault="008C4591">
      <w:pPr>
        <w:ind w:left="7513" w:hanging="6946"/>
        <w:jc w:val="center"/>
        <w:rPr>
          <w:b/>
          <w:bCs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7675"/>
        <w:gridCol w:w="1217"/>
      </w:tblGrid>
      <w:tr w:rsidR="001063FC" w:rsidRPr="001063FC" w14:paraId="57B4DE93" w14:textId="77777777">
        <w:trPr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7BB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№</w:t>
            </w:r>
          </w:p>
          <w:p w14:paraId="1B503BBE" w14:textId="77777777" w:rsidR="008C4591" w:rsidRPr="001063FC" w:rsidRDefault="00E84A8C">
            <w:pPr>
              <w:ind w:left="142" w:hanging="142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з/п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6B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Види, зміст самостійної роботи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03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Кількість</w:t>
            </w:r>
          </w:p>
          <w:p w14:paraId="78044AC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годин</w:t>
            </w:r>
          </w:p>
        </w:tc>
      </w:tr>
      <w:tr w:rsidR="001063FC" w:rsidRPr="001063FC" w14:paraId="22E9E4E7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F09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9BF" w14:textId="720C32A8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center"/>
              <w:rPr>
                <w:i/>
                <w:iCs/>
                <w:lang w:val="uk-UA"/>
              </w:rPr>
            </w:pPr>
            <w:r w:rsidRPr="001063FC">
              <w:rPr>
                <w:rFonts w:eastAsiaTheme="minorEastAsia"/>
                <w:b/>
                <w:bCs/>
                <w:lang w:val="uk-UA" w:eastAsia="uk-UA"/>
              </w:rPr>
              <w:t>Розділ 1</w:t>
            </w:r>
            <w:r w:rsidR="00D748A8">
              <w:rPr>
                <w:rFonts w:eastAsiaTheme="minorEastAsia"/>
                <w:b/>
                <w:bCs/>
                <w:lang w:val="uk-UA" w:eastAsia="uk-UA"/>
              </w:rPr>
              <w:t xml:space="preserve">.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Обробка </w:t>
            </w:r>
            <w:r w:rsidR="00D748A8" w:rsidRPr="001063FC">
              <w:rPr>
                <w:rFonts w:eastAsiaTheme="minorEastAsia"/>
                <w:b/>
                <w:bCs/>
                <w:lang w:val="uk-UA" w:eastAsia="uk-UA"/>
              </w:rPr>
              <w:t>зовнішніх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 та </w:t>
            </w:r>
            <w:r w:rsidR="00D748A8" w:rsidRPr="001063FC">
              <w:rPr>
                <w:rFonts w:eastAsiaTheme="minorEastAsia"/>
                <w:b/>
                <w:bCs/>
                <w:lang w:val="uk-UA" w:eastAsia="uk-UA"/>
              </w:rPr>
              <w:t>внутрішніх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циліндричних поверхонь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872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6E7A7B73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65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89D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b/>
                <w:bCs/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5390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</w:tr>
      <w:tr w:rsidR="001063FC" w:rsidRPr="001063FC" w14:paraId="264AE357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8A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7A4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 xml:space="preserve">Обробка </w:t>
            </w:r>
            <w:proofErr w:type="spellStart"/>
            <w:r w:rsidRPr="001063FC">
              <w:rPr>
                <w:rFonts w:eastAsiaTheme="minorEastAsia"/>
                <w:lang w:val="uk-UA" w:eastAsia="uk-UA"/>
              </w:rPr>
              <w:t>зовнішних</w:t>
            </w:r>
            <w:proofErr w:type="spellEnd"/>
            <w:r w:rsidRPr="001063FC">
              <w:rPr>
                <w:rFonts w:eastAsiaTheme="minorEastAsia"/>
                <w:lang w:val="uk-UA" w:eastAsia="uk-UA"/>
              </w:rPr>
              <w:t xml:space="preserve"> циліндричних та торцевих поверхонь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D3C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26</w:t>
            </w:r>
          </w:p>
        </w:tc>
      </w:tr>
      <w:tr w:rsidR="001063FC" w:rsidRPr="001063FC" w14:paraId="0514D5D0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E2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3AE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 xml:space="preserve">Обробка </w:t>
            </w:r>
            <w:proofErr w:type="spellStart"/>
            <w:r w:rsidRPr="001063FC">
              <w:rPr>
                <w:rFonts w:eastAsiaTheme="minorEastAsia"/>
                <w:lang w:val="uk-UA" w:eastAsia="uk-UA"/>
              </w:rPr>
              <w:t>внутрішних</w:t>
            </w:r>
            <w:proofErr w:type="spellEnd"/>
            <w:r w:rsidRPr="001063FC">
              <w:rPr>
                <w:rFonts w:eastAsiaTheme="minorEastAsia"/>
                <w:lang w:val="uk-UA" w:eastAsia="uk-UA"/>
              </w:rPr>
              <w:t xml:space="preserve"> циліндричних поверхонь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A58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26</w:t>
            </w:r>
          </w:p>
        </w:tc>
      </w:tr>
      <w:tr w:rsidR="001063FC" w:rsidRPr="001063FC" w14:paraId="6BED6013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651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8F3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Разом за розділом 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0A7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60</w:t>
            </w:r>
          </w:p>
        </w:tc>
      </w:tr>
      <w:tr w:rsidR="001063FC" w:rsidRPr="001063FC" w14:paraId="235E871B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6D27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CB1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center"/>
              <w:rPr>
                <w:lang w:val="uk-UA"/>
              </w:rPr>
            </w:pPr>
            <w:r w:rsidRPr="001063FC">
              <w:rPr>
                <w:b/>
                <w:lang w:val="uk-UA"/>
              </w:rPr>
              <w:t xml:space="preserve">Розділ 2.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 xml:space="preserve"> Нарізання </w:t>
            </w:r>
            <w:proofErr w:type="spellStart"/>
            <w:r w:rsidRPr="001063FC">
              <w:rPr>
                <w:rFonts w:eastAsiaTheme="minorEastAsia"/>
                <w:b/>
                <w:bCs/>
                <w:lang w:val="uk-UA" w:eastAsia="uk-UA"/>
              </w:rPr>
              <w:t>ріьби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D92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373434DF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903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839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070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3</w:t>
            </w:r>
          </w:p>
        </w:tc>
      </w:tr>
      <w:tr w:rsidR="001063FC" w:rsidRPr="001063FC" w14:paraId="4629D6CD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7A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3CD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Нарізання зовнішньої  різьби плашкою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A0C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</w:tr>
      <w:tr w:rsidR="001063FC" w:rsidRPr="001063FC" w14:paraId="1C613C86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0A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271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Нарізання зовнішньої  різьби мітчиком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0CD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</w:tr>
      <w:tr w:rsidR="001063FC" w:rsidRPr="001063FC" w14:paraId="6BB61A9F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8B2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021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Разом за розділом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F68C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23</w:t>
            </w:r>
          </w:p>
        </w:tc>
      </w:tr>
      <w:tr w:rsidR="001063FC" w:rsidRPr="001063FC" w14:paraId="3092062E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EFC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7B3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center"/>
              <w:rPr>
                <w:lang w:val="uk-UA"/>
              </w:rPr>
            </w:pPr>
            <w:r w:rsidRPr="001063FC">
              <w:rPr>
                <w:b/>
                <w:bCs/>
                <w:lang w:val="uk-UA"/>
              </w:rPr>
              <w:t xml:space="preserve">Розділ 3. </w:t>
            </w:r>
            <w:r w:rsidRPr="001063FC">
              <w:rPr>
                <w:rFonts w:eastAsiaTheme="minorEastAsia"/>
                <w:b/>
                <w:bCs/>
                <w:lang w:val="uk-UA" w:eastAsia="uk-UA"/>
              </w:rPr>
              <w:t>Обробка конічних поверхонь та фасонних поверхонь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129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7569A0C5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9C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435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Інструктаж з охорони праці та техніки безпеки при виконанні токарних робіт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8F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</w:t>
            </w:r>
          </w:p>
        </w:tc>
      </w:tr>
      <w:tr w:rsidR="001063FC" w:rsidRPr="001063FC" w14:paraId="17E791B7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1B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7CB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Обробка конічних поверхонь поворотом верхнього супорта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D50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4FF0ACE7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B4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780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rFonts w:eastAsiaTheme="minorEastAsia"/>
                <w:lang w:val="uk-UA" w:eastAsia="uk-UA"/>
              </w:rPr>
              <w:t>Обробка конічних поверхонь зміщенням корпусу задньої бабки та широким різцем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8F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0837BDBD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614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5A4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Обробка фасонних поверхонь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609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3F71C531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2A7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B25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lang w:val="uk-UA" w:eastAsia="ru-RU"/>
              </w:rPr>
              <w:t>Фінішна обробка поверхонь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729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283E88FC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B8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12AC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right="102"/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Самостійне виконання  токарних операцій складністю 2 розряду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4996" w14:textId="77777777" w:rsidR="008C4591" w:rsidRPr="001063FC" w:rsidRDefault="00E84A8C">
            <w:pPr>
              <w:jc w:val="center"/>
              <w:rPr>
                <w:b/>
                <w:bCs/>
                <w:lang w:val="uk-UA"/>
              </w:rPr>
            </w:pPr>
            <w:r w:rsidRPr="001063FC">
              <w:rPr>
                <w:lang w:val="uk-UA"/>
              </w:rPr>
              <w:t>4</w:t>
            </w:r>
          </w:p>
        </w:tc>
      </w:tr>
      <w:tr w:rsidR="001063FC" w:rsidRPr="001063FC" w14:paraId="43316ED3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E14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B4C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both"/>
              <w:rPr>
                <w:lang w:val="uk-UA"/>
              </w:rPr>
            </w:pPr>
            <w:r w:rsidRPr="001063FC">
              <w:rPr>
                <w:lang w:val="uk-UA"/>
              </w:rPr>
              <w:t>Разом за розділом 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56D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23</w:t>
            </w:r>
          </w:p>
        </w:tc>
      </w:tr>
      <w:tr w:rsidR="001063FC" w:rsidRPr="001063FC" w14:paraId="73659DE7" w14:textId="7777777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8DE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665" w14:textId="77777777" w:rsidR="008C4591" w:rsidRPr="001063FC" w:rsidRDefault="00E84A8C">
            <w:pPr>
              <w:pStyle w:val="TableParagraph"/>
              <w:kinsoku w:val="0"/>
              <w:overflowPunct w:val="0"/>
              <w:spacing w:line="274" w:lineRule="exact"/>
              <w:ind w:left="104" w:right="102"/>
              <w:jc w:val="both"/>
              <w:rPr>
                <w:lang w:val="uk-UA"/>
              </w:rPr>
            </w:pPr>
            <w:r w:rsidRPr="001063FC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65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106</w:t>
            </w:r>
          </w:p>
        </w:tc>
      </w:tr>
    </w:tbl>
    <w:p w14:paraId="07BFC4FC" w14:textId="77777777" w:rsidR="008C4591" w:rsidRPr="001063FC" w:rsidRDefault="008C4591">
      <w:pPr>
        <w:ind w:firstLine="284"/>
        <w:jc w:val="center"/>
        <w:rPr>
          <w:b/>
          <w:bCs/>
          <w:lang w:val="uk-UA"/>
        </w:rPr>
      </w:pPr>
    </w:p>
    <w:p w14:paraId="16EE8990" w14:textId="77777777" w:rsidR="008C4591" w:rsidRPr="001063FC" w:rsidRDefault="008C4591">
      <w:pPr>
        <w:ind w:left="142" w:firstLine="425"/>
        <w:jc w:val="center"/>
        <w:rPr>
          <w:b/>
          <w:bCs/>
          <w:lang w:val="uk-UA"/>
        </w:rPr>
      </w:pPr>
    </w:p>
    <w:p w14:paraId="622F4161" w14:textId="77777777" w:rsidR="008C4591" w:rsidRPr="001063FC" w:rsidRDefault="00E84A8C">
      <w:pPr>
        <w:ind w:left="142" w:firstLine="425"/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t>6. Індивідуальні завдання</w:t>
      </w:r>
    </w:p>
    <w:p w14:paraId="4F6084D4" w14:textId="77777777" w:rsidR="008C4591" w:rsidRPr="001063FC" w:rsidRDefault="00E84A8C">
      <w:pPr>
        <w:ind w:firstLine="567"/>
        <w:jc w:val="both"/>
        <w:rPr>
          <w:b/>
          <w:bCs/>
          <w:lang w:val="uk-UA"/>
        </w:rPr>
      </w:pPr>
      <w:r w:rsidRPr="001063FC">
        <w:rPr>
          <w:bCs/>
          <w:lang w:val="uk-UA"/>
        </w:rPr>
        <w:t>Не передбачені навчальним планом</w:t>
      </w:r>
      <w:r w:rsidRPr="001063FC">
        <w:rPr>
          <w:lang w:val="uk-UA"/>
        </w:rPr>
        <w:t xml:space="preserve"> </w:t>
      </w:r>
    </w:p>
    <w:p w14:paraId="0B33BC9D" w14:textId="77777777" w:rsidR="008C4591" w:rsidRPr="001063FC" w:rsidRDefault="008C4591">
      <w:pPr>
        <w:ind w:firstLine="709"/>
        <w:jc w:val="both"/>
        <w:rPr>
          <w:lang w:val="uk-UA"/>
        </w:rPr>
      </w:pPr>
    </w:p>
    <w:p w14:paraId="639BF366" w14:textId="77777777" w:rsidR="008C4591" w:rsidRPr="001063FC" w:rsidRDefault="008C4591">
      <w:pPr>
        <w:ind w:left="142" w:firstLine="567"/>
        <w:jc w:val="center"/>
        <w:rPr>
          <w:b/>
          <w:bCs/>
          <w:lang w:val="uk-UA"/>
        </w:rPr>
      </w:pPr>
    </w:p>
    <w:p w14:paraId="6313BB3F" w14:textId="77777777" w:rsidR="008C4591" w:rsidRPr="001063FC" w:rsidRDefault="00E84A8C">
      <w:pPr>
        <w:ind w:left="142" w:firstLine="567"/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t>7. Методи навчання</w:t>
      </w:r>
    </w:p>
    <w:p w14:paraId="070348A5" w14:textId="77777777" w:rsidR="008C4591" w:rsidRPr="001063FC" w:rsidRDefault="00E84A8C">
      <w:pPr>
        <w:ind w:firstLine="567"/>
        <w:jc w:val="both"/>
        <w:rPr>
          <w:szCs w:val="20"/>
          <w:lang w:val="uk-UA"/>
        </w:rPr>
      </w:pPr>
      <w:r w:rsidRPr="001063FC">
        <w:rPr>
          <w:szCs w:val="20"/>
          <w:lang w:val="uk-UA"/>
        </w:rPr>
        <w:t>Дослідницький, абстрактно-дидуктивний, репродуктивний, пояснювально-ілюстративний.</w:t>
      </w:r>
    </w:p>
    <w:p w14:paraId="053B66CA" w14:textId="77777777" w:rsidR="008C4591" w:rsidRPr="001063FC" w:rsidRDefault="008C4591">
      <w:pPr>
        <w:ind w:left="142" w:firstLine="567"/>
        <w:jc w:val="center"/>
        <w:rPr>
          <w:b/>
          <w:bCs/>
          <w:lang w:val="uk-UA"/>
        </w:rPr>
      </w:pPr>
    </w:p>
    <w:p w14:paraId="28285485" w14:textId="77777777" w:rsidR="008C4591" w:rsidRPr="001063FC" w:rsidRDefault="00E84A8C">
      <w:pPr>
        <w:ind w:left="142" w:firstLine="567"/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t>8. Методи контролю</w:t>
      </w:r>
    </w:p>
    <w:p w14:paraId="7412493D" w14:textId="77777777" w:rsidR="00C57C6E" w:rsidRDefault="00E84A8C">
      <w:pPr>
        <w:ind w:left="142" w:firstLine="567"/>
        <w:jc w:val="both"/>
        <w:rPr>
          <w:lang w:val="uk-UA"/>
        </w:rPr>
        <w:sectPr w:rsidR="00C57C6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1063FC">
        <w:rPr>
          <w:lang w:val="uk-UA"/>
        </w:rPr>
        <w:t xml:space="preserve">Контроль спішності навчання студентів за темами окремих розділів здійснюється за допомогою тестів. </w:t>
      </w:r>
    </w:p>
    <w:p w14:paraId="45FBDE3B" w14:textId="77777777" w:rsidR="008C4591" w:rsidRPr="001063FC" w:rsidRDefault="00E84A8C">
      <w:pPr>
        <w:numPr>
          <w:ilvl w:val="0"/>
          <w:numId w:val="2"/>
        </w:numPr>
        <w:ind w:left="142" w:firstLine="425"/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lastRenderedPageBreak/>
        <w:t>Схема нарахування балів</w:t>
      </w:r>
    </w:p>
    <w:p w14:paraId="189980D1" w14:textId="77777777" w:rsidR="008C4591" w:rsidRPr="001063FC" w:rsidRDefault="008C4591">
      <w:pPr>
        <w:jc w:val="both"/>
        <w:rPr>
          <w:b/>
          <w:bCs/>
          <w:lang w:val="uk-UA"/>
        </w:rPr>
      </w:pPr>
    </w:p>
    <w:p w14:paraId="1B117102" w14:textId="77777777" w:rsidR="008C4591" w:rsidRPr="001063FC" w:rsidRDefault="00E84A8C">
      <w:pPr>
        <w:jc w:val="both"/>
        <w:rPr>
          <w:lang w:val="uk-UA"/>
        </w:rPr>
      </w:pPr>
      <w:r w:rsidRPr="001063FC">
        <w:rPr>
          <w:lang w:val="uk-UA"/>
        </w:rPr>
        <w:t>2-гий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2234"/>
        <w:gridCol w:w="2187"/>
        <w:gridCol w:w="850"/>
        <w:gridCol w:w="851"/>
        <w:gridCol w:w="851"/>
      </w:tblGrid>
      <w:tr w:rsidR="001063FC" w:rsidRPr="001063FC" w14:paraId="199D97FF" w14:textId="77777777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C90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Поточний контроль, самостійна робота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B78D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929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EA2F0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Сума</w:t>
            </w:r>
          </w:p>
        </w:tc>
      </w:tr>
      <w:tr w:rsidR="001063FC" w:rsidRPr="001063FC" w14:paraId="173AC4B3" w14:textId="77777777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F02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Розділ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773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0AF" w14:textId="77777777" w:rsidR="008C4591" w:rsidRPr="001063FC" w:rsidRDefault="008C4591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C41" w14:textId="77777777" w:rsidR="008C4591" w:rsidRPr="001063FC" w:rsidRDefault="008C4591">
            <w:pPr>
              <w:jc w:val="right"/>
              <w:rPr>
                <w:lang w:val="uk-UA"/>
              </w:rPr>
            </w:pPr>
          </w:p>
        </w:tc>
      </w:tr>
      <w:tr w:rsidR="001063FC" w:rsidRPr="001063FC" w14:paraId="067D45CC" w14:textId="77777777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B83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1A147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25BCB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736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1A9308EA" w14:textId="77777777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58E9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942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C17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01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EB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911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100</w:t>
            </w:r>
          </w:p>
        </w:tc>
      </w:tr>
    </w:tbl>
    <w:p w14:paraId="24FABC85" w14:textId="77777777" w:rsidR="008C4591" w:rsidRPr="001063FC" w:rsidRDefault="008C4591">
      <w:pPr>
        <w:ind w:left="142" w:firstLine="425"/>
        <w:jc w:val="center"/>
        <w:rPr>
          <w:b/>
          <w:bCs/>
          <w:lang w:val="uk-UA"/>
        </w:rPr>
      </w:pPr>
    </w:p>
    <w:p w14:paraId="1864B44F" w14:textId="77777777" w:rsidR="008C4591" w:rsidRPr="001063FC" w:rsidRDefault="00E84A8C">
      <w:pPr>
        <w:jc w:val="both"/>
        <w:rPr>
          <w:lang w:val="uk-UA"/>
        </w:rPr>
      </w:pPr>
      <w:r w:rsidRPr="001063FC">
        <w:rPr>
          <w:lang w:val="uk-UA"/>
        </w:rPr>
        <w:t>3-гий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416"/>
        <w:gridCol w:w="1871"/>
        <w:gridCol w:w="850"/>
        <w:gridCol w:w="851"/>
        <w:gridCol w:w="851"/>
      </w:tblGrid>
      <w:tr w:rsidR="001063FC" w:rsidRPr="001063FC" w14:paraId="27579113" w14:textId="77777777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AB6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Поточний контроль, самостійна робота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5CF25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8EE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F83FE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Сума</w:t>
            </w:r>
          </w:p>
        </w:tc>
      </w:tr>
      <w:tr w:rsidR="001063FC" w:rsidRPr="001063FC" w14:paraId="22E45EBE" w14:textId="77777777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05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Розділ 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245A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40B" w14:textId="77777777" w:rsidR="008C4591" w:rsidRPr="001063FC" w:rsidRDefault="008C4591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3DE" w14:textId="77777777" w:rsidR="008C4591" w:rsidRPr="001063FC" w:rsidRDefault="008C4591">
            <w:pPr>
              <w:jc w:val="right"/>
              <w:rPr>
                <w:lang w:val="uk-UA"/>
              </w:rPr>
            </w:pPr>
          </w:p>
        </w:tc>
      </w:tr>
      <w:tr w:rsidR="001063FC" w:rsidRPr="001063FC" w14:paraId="7C07F0C6" w14:textId="77777777"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C3B9D" w14:textId="77777777" w:rsidR="008C4591" w:rsidRPr="001063FC" w:rsidRDefault="00E84A8C">
            <w:pPr>
              <w:ind w:left="-104" w:right="-69"/>
              <w:jc w:val="center"/>
              <w:rPr>
                <w:rFonts w:eastAsia="Arial"/>
                <w:lang w:val="uk-UA"/>
              </w:rPr>
            </w:pPr>
            <w:r w:rsidRPr="001063FC">
              <w:rPr>
                <w:lang w:val="uk-UA"/>
              </w:rPr>
              <w:t>Т4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EFEC" w14:textId="77777777" w:rsidR="008C4591" w:rsidRPr="001063FC" w:rsidRDefault="00E84A8C">
            <w:pPr>
              <w:ind w:left="-104" w:right="-69"/>
              <w:jc w:val="center"/>
              <w:rPr>
                <w:rFonts w:eastAsia="Arial"/>
                <w:lang w:val="uk-UA"/>
              </w:rPr>
            </w:pPr>
            <w:r w:rsidRPr="001063FC">
              <w:rPr>
                <w:lang w:val="uk-UA"/>
              </w:rPr>
              <w:t>Т5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404C" w14:textId="77777777" w:rsidR="008C4591" w:rsidRPr="001063FC" w:rsidRDefault="00E84A8C">
            <w:pPr>
              <w:ind w:left="-104" w:right="-69"/>
              <w:jc w:val="center"/>
              <w:rPr>
                <w:rFonts w:eastAsia="Arial"/>
                <w:lang w:val="uk-UA"/>
              </w:rPr>
            </w:pPr>
            <w:r w:rsidRPr="001063FC">
              <w:rPr>
                <w:lang w:val="uk-UA"/>
              </w:rPr>
              <w:t>Т6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F6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2E063D79" w14:textId="77777777"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A9E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F35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015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DA3" w14:textId="77777777" w:rsidR="008C4591" w:rsidRPr="001063FC" w:rsidRDefault="00E84A8C">
            <w:pPr>
              <w:jc w:val="center"/>
              <w:rPr>
                <w:rFonts w:eastAsia="Arial"/>
                <w:lang w:val="uk-UA"/>
              </w:rPr>
            </w:pPr>
            <w:r w:rsidRPr="001063FC">
              <w:rPr>
                <w:lang w:val="uk-UA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F78F" w14:textId="77777777" w:rsidR="008C4591" w:rsidRPr="001063FC" w:rsidRDefault="00E84A8C">
            <w:pPr>
              <w:jc w:val="center"/>
              <w:rPr>
                <w:rFonts w:eastAsia="Arial"/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1D2E" w14:textId="77777777" w:rsidR="008C4591" w:rsidRPr="001063FC" w:rsidRDefault="00E84A8C">
            <w:pPr>
              <w:jc w:val="center"/>
              <w:rPr>
                <w:rFonts w:eastAsia="Arial"/>
                <w:lang w:val="uk-UA"/>
              </w:rPr>
            </w:pPr>
            <w:r w:rsidRPr="001063FC">
              <w:rPr>
                <w:lang w:val="uk-UA"/>
              </w:rPr>
              <w:t>100</w:t>
            </w:r>
          </w:p>
        </w:tc>
      </w:tr>
    </w:tbl>
    <w:p w14:paraId="3836FB04" w14:textId="77777777" w:rsidR="008C4591" w:rsidRPr="001063FC" w:rsidRDefault="008C4591">
      <w:pPr>
        <w:ind w:left="142" w:firstLine="425"/>
        <w:rPr>
          <w:lang w:val="uk-UA"/>
        </w:rPr>
      </w:pPr>
    </w:p>
    <w:p w14:paraId="6B13F4DB" w14:textId="77777777" w:rsidR="008C4591" w:rsidRPr="001063FC" w:rsidRDefault="00E84A8C">
      <w:pPr>
        <w:rPr>
          <w:b/>
          <w:bCs/>
          <w:lang w:val="uk-UA"/>
        </w:rPr>
      </w:pPr>
      <w:r w:rsidRPr="001063FC">
        <w:rPr>
          <w:lang w:val="uk-UA"/>
        </w:rPr>
        <w:t>4-гий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017"/>
        <w:gridCol w:w="1000"/>
        <w:gridCol w:w="1216"/>
        <w:gridCol w:w="1050"/>
        <w:gridCol w:w="1221"/>
        <w:gridCol w:w="850"/>
        <w:gridCol w:w="851"/>
        <w:gridCol w:w="851"/>
      </w:tblGrid>
      <w:tr w:rsidR="001063FC" w:rsidRPr="001063FC" w14:paraId="748457BC" w14:textId="77777777"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F7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Поточний контроль, самостійна робота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EB3CA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44240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E3A03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Сума</w:t>
            </w:r>
          </w:p>
        </w:tc>
      </w:tr>
      <w:tr w:rsidR="001063FC" w:rsidRPr="001063FC" w14:paraId="45B37B70" w14:textId="77777777"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D8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Розділ 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D88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84C" w14:textId="77777777" w:rsidR="008C4591" w:rsidRPr="001063FC" w:rsidRDefault="008C4591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F93" w14:textId="77777777" w:rsidR="008C4591" w:rsidRPr="001063FC" w:rsidRDefault="008C4591">
            <w:pPr>
              <w:jc w:val="right"/>
              <w:rPr>
                <w:lang w:val="uk-UA"/>
              </w:rPr>
            </w:pPr>
          </w:p>
        </w:tc>
      </w:tr>
      <w:tr w:rsidR="001063FC" w:rsidRPr="001063FC" w14:paraId="1F6A0EA5" w14:textId="777777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F6EC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95C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7EE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76D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Т10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303A89FF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36C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Т12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98D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39080468" w14:textId="777777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64F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5F5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030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C1B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724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AD9" w14:textId="77777777" w:rsidR="008C4591" w:rsidRPr="001063FC" w:rsidRDefault="00E84A8C">
            <w:pPr>
              <w:ind w:left="-104" w:right="-69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6F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BE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FE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100</w:t>
            </w:r>
          </w:p>
        </w:tc>
      </w:tr>
    </w:tbl>
    <w:p w14:paraId="748EF0F4" w14:textId="77777777" w:rsidR="008C4591" w:rsidRPr="001063FC" w:rsidRDefault="008C4591">
      <w:pPr>
        <w:ind w:left="142" w:firstLine="425"/>
        <w:jc w:val="center"/>
        <w:rPr>
          <w:b/>
          <w:bCs/>
          <w:lang w:val="uk-UA"/>
        </w:rPr>
      </w:pPr>
    </w:p>
    <w:p w14:paraId="240C3C8D" w14:textId="77777777" w:rsidR="008C4591" w:rsidRPr="001063FC" w:rsidRDefault="00E84A8C">
      <w:pPr>
        <w:ind w:firstLine="708"/>
        <w:rPr>
          <w:lang w:val="uk-UA"/>
        </w:rPr>
      </w:pPr>
      <w:r w:rsidRPr="001063FC">
        <w:rPr>
          <w:lang w:val="uk-UA"/>
        </w:rPr>
        <w:t xml:space="preserve">Т1, Т2 ... – теми розділів. </w:t>
      </w:r>
    </w:p>
    <w:p w14:paraId="1B40061C" w14:textId="05949553" w:rsidR="008C4591" w:rsidRPr="001063FC" w:rsidRDefault="005652B6" w:rsidP="005652B6">
      <w:pPr>
        <w:ind w:firstLine="567"/>
        <w:jc w:val="both"/>
        <w:rPr>
          <w:b/>
          <w:bCs/>
          <w:lang w:val="uk-UA"/>
        </w:rPr>
      </w:pPr>
      <w:r>
        <w:rPr>
          <w:lang w:val="uk-UA"/>
        </w:rPr>
        <w:t>Для допуску до складання підсумкового контролю (заліку, або екзамену) здобувач вищої освіти повинен набрати не менше __50_ балів з навчальної дисципліни під час поточного контролю, самостійної роботи, індивідуального завдання.</w:t>
      </w:r>
    </w:p>
    <w:p w14:paraId="63309F38" w14:textId="77777777" w:rsidR="008C4591" w:rsidRPr="001063FC" w:rsidRDefault="008C4591">
      <w:pPr>
        <w:jc w:val="center"/>
        <w:rPr>
          <w:b/>
          <w:bCs/>
          <w:lang w:val="uk-UA"/>
        </w:rPr>
      </w:pPr>
    </w:p>
    <w:p w14:paraId="02371380" w14:textId="77777777" w:rsidR="008C4591" w:rsidRPr="001063FC" w:rsidRDefault="00E84A8C">
      <w:pPr>
        <w:spacing w:after="120"/>
        <w:jc w:val="center"/>
        <w:rPr>
          <w:b/>
          <w:bCs/>
          <w:lang w:val="uk-UA"/>
        </w:rPr>
      </w:pPr>
      <w:bookmarkStart w:id="4" w:name="_Hlk187664534"/>
      <w:r w:rsidRPr="001063FC">
        <w:rPr>
          <w:b/>
          <w:bCs/>
          <w:lang w:val="uk-UA"/>
        </w:rPr>
        <w:t>Критерії оцінювання навчальних досягнень</w:t>
      </w:r>
    </w:p>
    <w:p w14:paraId="1543DC62" w14:textId="77777777" w:rsidR="008C4591" w:rsidRPr="001063FC" w:rsidRDefault="00E84A8C">
      <w:pPr>
        <w:kinsoku w:val="0"/>
        <w:overflowPunct w:val="0"/>
        <w:autoSpaceDE w:val="0"/>
        <w:autoSpaceDN w:val="0"/>
        <w:adjustRightInd w:val="0"/>
        <w:spacing w:line="258" w:lineRule="exact"/>
        <w:ind w:left="39" w:firstLine="528"/>
        <w:jc w:val="both"/>
        <w:rPr>
          <w:lang w:val="uk-UA"/>
        </w:rPr>
      </w:pPr>
      <w:bookmarkStart w:id="5" w:name="Критерії_оцінювання_навчальних_досягнень"/>
      <w:bookmarkEnd w:id="5"/>
      <w:r w:rsidRPr="001063FC">
        <w:rPr>
          <w:lang w:val="uk-UA"/>
        </w:rPr>
        <w:t>Мінімальний підсумковий бал складатиме 50 балів, а максимальний – 100 балів. Підсумкова оцінка визначається шляхом переводу підсумкового балу з дисципліни у традиційну академічну оцінку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національної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шкали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("відмінно",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"добре",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"задовільно",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"незадовільно"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за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шкалою,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що наведено у попередньому</w:t>
      </w:r>
      <w:r w:rsidRPr="001063FC">
        <w:rPr>
          <w:spacing w:val="-3"/>
          <w:lang w:val="uk-UA"/>
        </w:rPr>
        <w:t xml:space="preserve"> </w:t>
      </w:r>
      <w:r w:rsidRPr="001063FC">
        <w:rPr>
          <w:lang w:val="uk-UA"/>
        </w:rPr>
        <w:t>пункті робочої програми.</w:t>
      </w:r>
    </w:p>
    <w:p w14:paraId="676A4902" w14:textId="77777777" w:rsidR="008C4591" w:rsidRPr="001063FC" w:rsidRDefault="00E84A8C">
      <w:pPr>
        <w:kinsoku w:val="0"/>
        <w:overflowPunct w:val="0"/>
        <w:autoSpaceDE w:val="0"/>
        <w:autoSpaceDN w:val="0"/>
        <w:adjustRightInd w:val="0"/>
        <w:ind w:left="39" w:right="106" w:firstLine="538"/>
        <w:jc w:val="both"/>
        <w:rPr>
          <w:lang w:val="uk-UA"/>
        </w:rPr>
      </w:pPr>
      <w:r w:rsidRPr="001063FC">
        <w:rPr>
          <w:lang w:val="uk-UA"/>
        </w:rPr>
        <w:t>Загальна</w:t>
      </w:r>
      <w:r w:rsidRPr="001063FC">
        <w:rPr>
          <w:spacing w:val="79"/>
          <w:w w:val="150"/>
          <w:lang w:val="uk-UA"/>
        </w:rPr>
        <w:t xml:space="preserve"> </w:t>
      </w:r>
      <w:r w:rsidRPr="001063FC">
        <w:rPr>
          <w:lang w:val="uk-UA"/>
        </w:rPr>
        <w:t>максимальна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бальна</w:t>
      </w:r>
      <w:r w:rsidRPr="001063FC">
        <w:rPr>
          <w:spacing w:val="74"/>
          <w:w w:val="150"/>
          <w:lang w:val="uk-UA"/>
        </w:rPr>
        <w:t xml:space="preserve"> </w:t>
      </w:r>
      <w:r w:rsidRPr="001063FC">
        <w:rPr>
          <w:lang w:val="uk-UA"/>
        </w:rPr>
        <w:t>оцінка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за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екзамен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складатиме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40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балів.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Мінімальний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підсумковий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бал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складатиме</w:t>
      </w:r>
      <w:r w:rsidRPr="001063FC">
        <w:rPr>
          <w:spacing w:val="79"/>
          <w:w w:val="150"/>
          <w:lang w:val="uk-UA"/>
        </w:rPr>
        <w:t xml:space="preserve"> </w:t>
      </w:r>
      <w:r w:rsidRPr="001063FC">
        <w:rPr>
          <w:lang w:val="uk-UA"/>
        </w:rPr>
        <w:t>50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балів,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а</w:t>
      </w:r>
      <w:r w:rsidRPr="001063FC">
        <w:rPr>
          <w:spacing w:val="79"/>
          <w:w w:val="150"/>
          <w:lang w:val="uk-UA"/>
        </w:rPr>
        <w:t xml:space="preserve"> </w:t>
      </w:r>
      <w:r w:rsidRPr="001063FC">
        <w:rPr>
          <w:lang w:val="uk-UA"/>
        </w:rPr>
        <w:t>максимальний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–</w:t>
      </w:r>
      <w:r w:rsidRPr="001063FC">
        <w:rPr>
          <w:spacing w:val="76"/>
          <w:w w:val="150"/>
          <w:lang w:val="uk-UA"/>
        </w:rPr>
        <w:t xml:space="preserve"> </w:t>
      </w:r>
      <w:r w:rsidRPr="001063FC">
        <w:rPr>
          <w:lang w:val="uk-UA"/>
        </w:rPr>
        <w:t>100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балів.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Підсумкова</w:t>
      </w:r>
      <w:r w:rsidRPr="001063FC">
        <w:rPr>
          <w:spacing w:val="79"/>
          <w:w w:val="150"/>
          <w:lang w:val="uk-UA"/>
        </w:rPr>
        <w:t xml:space="preserve"> </w:t>
      </w:r>
      <w:r w:rsidRPr="001063FC">
        <w:rPr>
          <w:lang w:val="uk-UA"/>
        </w:rPr>
        <w:t>оцінка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визначається</w:t>
      </w:r>
      <w:r w:rsidRPr="001063FC">
        <w:rPr>
          <w:spacing w:val="15"/>
          <w:lang w:val="uk-UA"/>
        </w:rPr>
        <w:t xml:space="preserve"> </w:t>
      </w:r>
      <w:r w:rsidRPr="001063FC">
        <w:rPr>
          <w:lang w:val="uk-UA"/>
        </w:rPr>
        <w:t>шляхом</w:t>
      </w:r>
      <w:r w:rsidRPr="001063FC">
        <w:rPr>
          <w:spacing w:val="12"/>
          <w:lang w:val="uk-UA"/>
        </w:rPr>
        <w:t xml:space="preserve"> </w:t>
      </w:r>
      <w:r w:rsidRPr="001063FC">
        <w:rPr>
          <w:lang w:val="uk-UA"/>
        </w:rPr>
        <w:t>переводу</w:t>
      </w:r>
      <w:r w:rsidRPr="001063FC">
        <w:rPr>
          <w:spacing w:val="5"/>
          <w:lang w:val="uk-UA"/>
        </w:rPr>
        <w:t xml:space="preserve"> </w:t>
      </w:r>
      <w:r w:rsidRPr="001063FC">
        <w:rPr>
          <w:lang w:val="uk-UA"/>
        </w:rPr>
        <w:t>підсумкового</w:t>
      </w:r>
      <w:r w:rsidRPr="001063FC">
        <w:rPr>
          <w:spacing w:val="20"/>
          <w:lang w:val="uk-UA"/>
        </w:rPr>
        <w:t xml:space="preserve"> </w:t>
      </w:r>
      <w:r w:rsidRPr="001063FC">
        <w:rPr>
          <w:lang w:val="uk-UA"/>
        </w:rPr>
        <w:t>балу</w:t>
      </w:r>
      <w:r w:rsidRPr="001063FC">
        <w:rPr>
          <w:spacing w:val="5"/>
          <w:lang w:val="uk-UA"/>
        </w:rPr>
        <w:t xml:space="preserve"> </w:t>
      </w:r>
      <w:r w:rsidRPr="001063FC">
        <w:rPr>
          <w:lang w:val="uk-UA"/>
        </w:rPr>
        <w:t>з</w:t>
      </w:r>
      <w:r w:rsidRPr="001063FC">
        <w:rPr>
          <w:spacing w:val="16"/>
          <w:lang w:val="uk-UA"/>
        </w:rPr>
        <w:t xml:space="preserve"> </w:t>
      </w:r>
      <w:r w:rsidRPr="001063FC">
        <w:rPr>
          <w:lang w:val="uk-UA"/>
        </w:rPr>
        <w:t>дисципліни</w:t>
      </w:r>
      <w:r w:rsidRPr="001063FC">
        <w:rPr>
          <w:spacing w:val="21"/>
          <w:lang w:val="uk-UA"/>
        </w:rPr>
        <w:t xml:space="preserve"> </w:t>
      </w:r>
      <w:r w:rsidRPr="001063FC">
        <w:rPr>
          <w:lang w:val="uk-UA"/>
        </w:rPr>
        <w:t>у</w:t>
      </w:r>
      <w:r w:rsidRPr="001063FC">
        <w:rPr>
          <w:spacing w:val="5"/>
          <w:lang w:val="uk-UA"/>
        </w:rPr>
        <w:t xml:space="preserve"> </w:t>
      </w:r>
      <w:r w:rsidRPr="001063FC">
        <w:rPr>
          <w:lang w:val="uk-UA"/>
        </w:rPr>
        <w:t>традиційну</w:t>
      </w:r>
      <w:r w:rsidRPr="001063FC">
        <w:rPr>
          <w:spacing w:val="5"/>
          <w:lang w:val="uk-UA"/>
        </w:rPr>
        <w:t xml:space="preserve"> </w:t>
      </w:r>
      <w:r w:rsidRPr="001063FC">
        <w:rPr>
          <w:lang w:val="uk-UA"/>
        </w:rPr>
        <w:t>академічну</w:t>
      </w:r>
      <w:r w:rsidRPr="001063FC">
        <w:rPr>
          <w:spacing w:val="24"/>
          <w:lang w:val="uk-UA"/>
        </w:rPr>
        <w:t xml:space="preserve"> </w:t>
      </w:r>
      <w:r w:rsidRPr="001063FC">
        <w:rPr>
          <w:lang w:val="uk-UA"/>
        </w:rPr>
        <w:t>оцінку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національної</w:t>
      </w:r>
      <w:r w:rsidRPr="001063FC">
        <w:rPr>
          <w:spacing w:val="-2"/>
          <w:lang w:val="uk-UA"/>
        </w:rPr>
        <w:t xml:space="preserve"> </w:t>
      </w:r>
      <w:r w:rsidRPr="001063FC">
        <w:rPr>
          <w:lang w:val="uk-UA"/>
        </w:rPr>
        <w:t>шкали</w:t>
      </w:r>
      <w:r w:rsidRPr="001063FC">
        <w:rPr>
          <w:spacing w:val="8"/>
          <w:lang w:val="uk-UA"/>
        </w:rPr>
        <w:t xml:space="preserve"> </w:t>
      </w:r>
      <w:r w:rsidRPr="001063FC">
        <w:rPr>
          <w:lang w:val="uk-UA"/>
        </w:rPr>
        <w:t>("відмінно",</w:t>
      </w:r>
      <w:r w:rsidRPr="001063FC">
        <w:rPr>
          <w:spacing w:val="10"/>
          <w:lang w:val="uk-UA"/>
        </w:rPr>
        <w:t xml:space="preserve"> </w:t>
      </w:r>
      <w:r w:rsidRPr="001063FC">
        <w:rPr>
          <w:lang w:val="uk-UA"/>
        </w:rPr>
        <w:t>"добре", "задовільно",</w:t>
      </w:r>
      <w:r w:rsidRPr="001063FC">
        <w:rPr>
          <w:spacing w:val="10"/>
          <w:lang w:val="uk-UA"/>
        </w:rPr>
        <w:t xml:space="preserve"> </w:t>
      </w:r>
      <w:r w:rsidRPr="001063FC">
        <w:rPr>
          <w:lang w:val="uk-UA"/>
        </w:rPr>
        <w:t>"незадовільно"</w:t>
      </w:r>
      <w:r w:rsidRPr="001063FC">
        <w:rPr>
          <w:spacing w:val="6"/>
          <w:lang w:val="uk-UA"/>
        </w:rPr>
        <w:t xml:space="preserve"> </w:t>
      </w:r>
      <w:r w:rsidRPr="001063FC">
        <w:rPr>
          <w:lang w:val="uk-UA"/>
        </w:rPr>
        <w:t>за шкалою:</w:t>
      </w:r>
    </w:p>
    <w:p w14:paraId="737FAE69" w14:textId="77777777" w:rsidR="008C4591" w:rsidRPr="001063FC" w:rsidRDefault="00E84A8C">
      <w:pPr>
        <w:numPr>
          <w:ilvl w:val="0"/>
          <w:numId w:val="3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ind w:left="39" w:right="108" w:firstLine="600"/>
        <w:jc w:val="both"/>
        <w:rPr>
          <w:lang w:val="uk-UA"/>
        </w:rPr>
      </w:pPr>
      <w:r w:rsidRPr="001063FC">
        <w:rPr>
          <w:b/>
          <w:bCs/>
          <w:lang w:val="uk-UA"/>
        </w:rPr>
        <w:t>“відмінно"</w:t>
      </w:r>
      <w:r w:rsidRPr="001063FC">
        <w:rPr>
          <w:b/>
          <w:bCs/>
          <w:spacing w:val="40"/>
          <w:lang w:val="uk-UA"/>
        </w:rPr>
        <w:t xml:space="preserve"> </w:t>
      </w:r>
      <w:r w:rsidRPr="001063FC">
        <w:rPr>
          <w:lang w:val="uk-UA"/>
        </w:rPr>
        <w:t>(90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та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вище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балів)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заслуговує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студент,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який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виявив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всебічне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і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глибоке знання</w:t>
      </w:r>
      <w:r w:rsidRPr="001063FC">
        <w:rPr>
          <w:spacing w:val="56"/>
          <w:lang w:val="uk-UA"/>
        </w:rPr>
        <w:t xml:space="preserve"> </w:t>
      </w:r>
      <w:r w:rsidRPr="001063FC">
        <w:rPr>
          <w:lang w:val="uk-UA"/>
        </w:rPr>
        <w:t>програмового</w:t>
      </w:r>
      <w:r w:rsidRPr="001063FC">
        <w:rPr>
          <w:spacing w:val="61"/>
          <w:lang w:val="uk-UA"/>
        </w:rPr>
        <w:t xml:space="preserve"> </w:t>
      </w:r>
      <w:r w:rsidRPr="001063FC">
        <w:rPr>
          <w:lang w:val="uk-UA"/>
        </w:rPr>
        <w:t>матеріалу,</w:t>
      </w:r>
      <w:r w:rsidRPr="001063FC">
        <w:rPr>
          <w:spacing w:val="58"/>
          <w:lang w:val="uk-UA"/>
        </w:rPr>
        <w:t xml:space="preserve"> </w:t>
      </w:r>
      <w:r w:rsidRPr="001063FC">
        <w:rPr>
          <w:lang w:val="uk-UA"/>
        </w:rPr>
        <w:t>вміння</w:t>
      </w:r>
      <w:r w:rsidRPr="001063FC">
        <w:rPr>
          <w:spacing w:val="56"/>
          <w:lang w:val="uk-UA"/>
        </w:rPr>
        <w:t xml:space="preserve"> </w:t>
      </w:r>
      <w:r w:rsidRPr="001063FC">
        <w:rPr>
          <w:lang w:val="uk-UA"/>
        </w:rPr>
        <w:t>вільно</w:t>
      </w:r>
      <w:r w:rsidRPr="001063FC">
        <w:rPr>
          <w:spacing w:val="61"/>
          <w:lang w:val="uk-UA"/>
        </w:rPr>
        <w:t xml:space="preserve"> </w:t>
      </w:r>
      <w:r w:rsidRPr="001063FC">
        <w:rPr>
          <w:lang w:val="uk-UA"/>
        </w:rPr>
        <w:t>виконувати</w:t>
      </w:r>
      <w:r w:rsidRPr="001063FC">
        <w:rPr>
          <w:spacing w:val="58"/>
          <w:lang w:val="uk-UA"/>
        </w:rPr>
        <w:t xml:space="preserve"> </w:t>
      </w:r>
      <w:r w:rsidRPr="001063FC">
        <w:rPr>
          <w:lang w:val="uk-UA"/>
        </w:rPr>
        <w:t>завдання,</w:t>
      </w:r>
      <w:r w:rsidRPr="001063FC">
        <w:rPr>
          <w:spacing w:val="58"/>
          <w:lang w:val="uk-UA"/>
        </w:rPr>
        <w:t xml:space="preserve"> </w:t>
      </w:r>
      <w:r w:rsidRPr="001063FC">
        <w:rPr>
          <w:lang w:val="uk-UA"/>
        </w:rPr>
        <w:t>передбачені</w:t>
      </w:r>
      <w:r w:rsidRPr="001063FC">
        <w:rPr>
          <w:spacing w:val="51"/>
          <w:lang w:val="uk-UA"/>
        </w:rPr>
        <w:t xml:space="preserve"> </w:t>
      </w:r>
      <w:r w:rsidRPr="001063FC">
        <w:rPr>
          <w:lang w:val="uk-UA"/>
        </w:rPr>
        <w:t>програмою, засвоїв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основну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і</w:t>
      </w:r>
      <w:r w:rsidRPr="001063FC">
        <w:rPr>
          <w:spacing w:val="79"/>
          <w:lang w:val="uk-UA"/>
        </w:rPr>
        <w:t xml:space="preserve"> </w:t>
      </w:r>
      <w:r w:rsidRPr="001063FC">
        <w:rPr>
          <w:lang w:val="uk-UA"/>
        </w:rPr>
        <w:t>ознайомився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з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додатковою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літературою,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розуміє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взаємозв'язок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головних понять дисципліни та</w:t>
      </w:r>
      <w:r w:rsidRPr="001063FC">
        <w:rPr>
          <w:spacing w:val="6"/>
          <w:lang w:val="uk-UA"/>
        </w:rPr>
        <w:t xml:space="preserve"> </w:t>
      </w:r>
      <w:r w:rsidRPr="001063FC">
        <w:rPr>
          <w:lang w:val="uk-UA"/>
        </w:rPr>
        <w:t>їх</w:t>
      </w:r>
      <w:r w:rsidRPr="001063FC">
        <w:rPr>
          <w:spacing w:val="-3"/>
          <w:lang w:val="uk-UA"/>
        </w:rPr>
        <w:t xml:space="preserve"> </w:t>
      </w:r>
      <w:r w:rsidRPr="001063FC">
        <w:rPr>
          <w:lang w:val="uk-UA"/>
        </w:rPr>
        <w:t>значення</w:t>
      </w:r>
      <w:r w:rsidRPr="001063FC">
        <w:rPr>
          <w:spacing w:val="8"/>
          <w:lang w:val="uk-UA"/>
        </w:rPr>
        <w:t xml:space="preserve"> </w:t>
      </w:r>
      <w:r w:rsidRPr="001063FC">
        <w:rPr>
          <w:lang w:val="uk-UA"/>
        </w:rPr>
        <w:t>для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майбутньої</w:t>
      </w:r>
      <w:r w:rsidRPr="001063FC">
        <w:rPr>
          <w:spacing w:val="-6"/>
          <w:lang w:val="uk-UA"/>
        </w:rPr>
        <w:t xml:space="preserve"> </w:t>
      </w:r>
      <w:r w:rsidRPr="001063FC">
        <w:rPr>
          <w:lang w:val="uk-UA"/>
        </w:rPr>
        <w:t>професії;</w:t>
      </w:r>
    </w:p>
    <w:p w14:paraId="0452E670" w14:textId="77777777" w:rsidR="008C4591" w:rsidRPr="001063FC" w:rsidRDefault="00E84A8C">
      <w:pPr>
        <w:numPr>
          <w:ilvl w:val="0"/>
          <w:numId w:val="3"/>
        </w:numPr>
        <w:tabs>
          <w:tab w:val="left" w:pos="1171"/>
        </w:tabs>
        <w:kinsoku w:val="0"/>
        <w:overflowPunct w:val="0"/>
        <w:autoSpaceDE w:val="0"/>
        <w:autoSpaceDN w:val="0"/>
        <w:adjustRightInd w:val="0"/>
        <w:ind w:left="39" w:right="117" w:firstLine="600"/>
        <w:jc w:val="both"/>
        <w:rPr>
          <w:lang w:val="uk-UA"/>
        </w:rPr>
      </w:pPr>
      <w:r w:rsidRPr="001063FC">
        <w:rPr>
          <w:b/>
          <w:bCs/>
          <w:lang w:val="uk-UA"/>
        </w:rPr>
        <w:t>“добре"</w:t>
      </w:r>
      <w:r w:rsidRPr="001063FC">
        <w:rPr>
          <w:b/>
          <w:bCs/>
          <w:spacing w:val="60"/>
          <w:lang w:val="uk-UA"/>
        </w:rPr>
        <w:t xml:space="preserve"> </w:t>
      </w:r>
      <w:r w:rsidRPr="001063FC">
        <w:rPr>
          <w:lang w:val="uk-UA"/>
        </w:rPr>
        <w:t>(82-89</w:t>
      </w:r>
      <w:r w:rsidRPr="001063FC">
        <w:rPr>
          <w:spacing w:val="53"/>
          <w:lang w:val="uk-UA"/>
        </w:rPr>
        <w:t xml:space="preserve"> </w:t>
      </w:r>
      <w:r w:rsidRPr="001063FC">
        <w:rPr>
          <w:lang w:val="uk-UA"/>
        </w:rPr>
        <w:t>балів)</w:t>
      </w:r>
      <w:r w:rsidRPr="001063FC">
        <w:rPr>
          <w:spacing w:val="60"/>
          <w:lang w:val="uk-UA"/>
        </w:rPr>
        <w:t xml:space="preserve"> </w:t>
      </w:r>
      <w:r w:rsidRPr="001063FC">
        <w:rPr>
          <w:lang w:val="uk-UA"/>
        </w:rPr>
        <w:t>заслуговує</w:t>
      </w:r>
      <w:r w:rsidRPr="001063FC">
        <w:rPr>
          <w:spacing w:val="56"/>
          <w:lang w:val="uk-UA"/>
        </w:rPr>
        <w:t xml:space="preserve"> </w:t>
      </w:r>
      <w:r w:rsidRPr="001063FC">
        <w:rPr>
          <w:lang w:val="uk-UA"/>
        </w:rPr>
        <w:t>студент,</w:t>
      </w:r>
      <w:r w:rsidRPr="001063FC">
        <w:rPr>
          <w:spacing w:val="61"/>
          <w:lang w:val="uk-UA"/>
        </w:rPr>
        <w:t xml:space="preserve"> </w:t>
      </w:r>
      <w:r w:rsidRPr="001063FC">
        <w:rPr>
          <w:lang w:val="uk-UA"/>
        </w:rPr>
        <w:t>який</w:t>
      </w:r>
      <w:r w:rsidRPr="001063FC">
        <w:rPr>
          <w:spacing w:val="59"/>
          <w:lang w:val="uk-UA"/>
        </w:rPr>
        <w:t xml:space="preserve"> </w:t>
      </w:r>
      <w:r w:rsidRPr="001063FC">
        <w:rPr>
          <w:lang w:val="uk-UA"/>
        </w:rPr>
        <w:t>виявив</w:t>
      </w:r>
      <w:r w:rsidRPr="001063FC">
        <w:rPr>
          <w:spacing w:val="60"/>
          <w:lang w:val="uk-UA"/>
        </w:rPr>
        <w:t xml:space="preserve"> </w:t>
      </w:r>
      <w:r w:rsidRPr="001063FC">
        <w:rPr>
          <w:lang w:val="uk-UA"/>
        </w:rPr>
        <w:t>повне</w:t>
      </w:r>
      <w:r w:rsidRPr="001063FC">
        <w:rPr>
          <w:spacing w:val="57"/>
          <w:lang w:val="uk-UA"/>
        </w:rPr>
        <w:t xml:space="preserve"> </w:t>
      </w:r>
      <w:r w:rsidRPr="001063FC">
        <w:rPr>
          <w:lang w:val="uk-UA"/>
        </w:rPr>
        <w:t>знання</w:t>
      </w:r>
      <w:r w:rsidRPr="001063FC">
        <w:rPr>
          <w:spacing w:val="53"/>
          <w:lang w:val="uk-UA"/>
        </w:rPr>
        <w:t xml:space="preserve"> </w:t>
      </w:r>
      <w:r w:rsidRPr="001063FC">
        <w:rPr>
          <w:lang w:val="uk-UA"/>
        </w:rPr>
        <w:t>програмного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матеріалу,</w:t>
      </w:r>
      <w:r w:rsidRPr="001063FC">
        <w:rPr>
          <w:spacing w:val="78"/>
          <w:w w:val="150"/>
          <w:lang w:val="uk-UA"/>
        </w:rPr>
        <w:t xml:space="preserve"> </w:t>
      </w:r>
      <w:r w:rsidRPr="001063FC">
        <w:rPr>
          <w:lang w:val="uk-UA"/>
        </w:rPr>
        <w:t>успішно</w:t>
      </w:r>
      <w:r w:rsidRPr="001063FC">
        <w:rPr>
          <w:spacing w:val="76"/>
          <w:w w:val="150"/>
          <w:lang w:val="uk-UA"/>
        </w:rPr>
        <w:t xml:space="preserve"> </w:t>
      </w:r>
      <w:r w:rsidRPr="001063FC">
        <w:rPr>
          <w:lang w:val="uk-UA"/>
        </w:rPr>
        <w:t>виконує</w:t>
      </w:r>
      <w:r w:rsidRPr="001063FC">
        <w:rPr>
          <w:spacing w:val="69"/>
          <w:w w:val="150"/>
          <w:lang w:val="uk-UA"/>
        </w:rPr>
        <w:t xml:space="preserve"> </w:t>
      </w:r>
      <w:r w:rsidRPr="001063FC">
        <w:rPr>
          <w:lang w:val="uk-UA"/>
        </w:rPr>
        <w:t>передбачені</w:t>
      </w:r>
      <w:r w:rsidRPr="001063FC">
        <w:rPr>
          <w:spacing w:val="69"/>
          <w:w w:val="150"/>
          <w:lang w:val="uk-UA"/>
        </w:rPr>
        <w:t xml:space="preserve"> </w:t>
      </w:r>
      <w:r w:rsidRPr="001063FC">
        <w:rPr>
          <w:lang w:val="uk-UA"/>
        </w:rPr>
        <w:t>програмою</w:t>
      </w:r>
      <w:r w:rsidRPr="001063FC">
        <w:rPr>
          <w:spacing w:val="70"/>
          <w:w w:val="150"/>
          <w:lang w:val="uk-UA"/>
        </w:rPr>
        <w:t xml:space="preserve"> </w:t>
      </w:r>
      <w:r w:rsidRPr="001063FC">
        <w:rPr>
          <w:lang w:val="uk-UA"/>
        </w:rPr>
        <w:t>завдання,</w:t>
      </w:r>
      <w:r w:rsidRPr="001063FC">
        <w:rPr>
          <w:spacing w:val="74"/>
          <w:w w:val="150"/>
          <w:lang w:val="uk-UA"/>
        </w:rPr>
        <w:t xml:space="preserve"> </w:t>
      </w:r>
      <w:r w:rsidRPr="001063FC">
        <w:rPr>
          <w:lang w:val="uk-UA"/>
        </w:rPr>
        <w:t>засвоїв</w:t>
      </w:r>
      <w:r w:rsidRPr="001063FC">
        <w:rPr>
          <w:spacing w:val="73"/>
          <w:w w:val="150"/>
          <w:lang w:val="uk-UA"/>
        </w:rPr>
        <w:t xml:space="preserve"> </w:t>
      </w:r>
      <w:r w:rsidRPr="001063FC">
        <w:rPr>
          <w:lang w:val="uk-UA"/>
        </w:rPr>
        <w:t>основну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літературу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рекомендовану</w:t>
      </w:r>
      <w:r w:rsidRPr="001063FC">
        <w:rPr>
          <w:spacing w:val="70"/>
          <w:lang w:val="uk-UA"/>
        </w:rPr>
        <w:t xml:space="preserve"> </w:t>
      </w:r>
      <w:r w:rsidRPr="001063FC">
        <w:rPr>
          <w:lang w:val="uk-UA"/>
        </w:rPr>
        <w:t>програмою,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виявив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систематичний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характер</w:t>
      </w:r>
      <w:r w:rsidRPr="001063FC">
        <w:rPr>
          <w:spacing w:val="78"/>
          <w:lang w:val="uk-UA"/>
        </w:rPr>
        <w:t xml:space="preserve"> </w:t>
      </w:r>
      <w:r w:rsidRPr="001063FC">
        <w:rPr>
          <w:lang w:val="uk-UA"/>
        </w:rPr>
        <w:t>знань</w:t>
      </w:r>
      <w:r w:rsidRPr="001063FC">
        <w:rPr>
          <w:spacing w:val="79"/>
          <w:lang w:val="uk-UA"/>
        </w:rPr>
        <w:t xml:space="preserve"> </w:t>
      </w:r>
      <w:r w:rsidRPr="001063FC">
        <w:rPr>
          <w:lang w:val="uk-UA"/>
        </w:rPr>
        <w:t>з</w:t>
      </w:r>
      <w:r w:rsidRPr="001063FC">
        <w:rPr>
          <w:spacing w:val="79"/>
          <w:lang w:val="uk-UA"/>
        </w:rPr>
        <w:t xml:space="preserve"> </w:t>
      </w:r>
      <w:r w:rsidRPr="001063FC">
        <w:rPr>
          <w:lang w:val="uk-UA"/>
        </w:rPr>
        <w:t>дисциплін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і</w:t>
      </w:r>
      <w:r w:rsidRPr="001063FC">
        <w:rPr>
          <w:spacing w:val="69"/>
          <w:lang w:val="uk-UA"/>
        </w:rPr>
        <w:t xml:space="preserve"> </w:t>
      </w:r>
      <w:r w:rsidRPr="001063FC">
        <w:rPr>
          <w:lang w:val="uk-UA"/>
        </w:rPr>
        <w:t>здатний</w:t>
      </w:r>
      <w:r w:rsidRPr="001063FC">
        <w:rPr>
          <w:spacing w:val="-15"/>
          <w:lang w:val="uk-UA"/>
        </w:rPr>
        <w:t xml:space="preserve"> </w:t>
      </w:r>
      <w:r w:rsidRPr="001063FC">
        <w:rPr>
          <w:lang w:val="uk-UA"/>
        </w:rPr>
        <w:t>до</w:t>
      </w:r>
      <w:r w:rsidRPr="001063FC">
        <w:rPr>
          <w:spacing w:val="-4"/>
          <w:lang w:val="uk-UA"/>
        </w:rPr>
        <w:t xml:space="preserve"> </w:t>
      </w:r>
      <w:r w:rsidRPr="001063FC">
        <w:rPr>
          <w:lang w:val="uk-UA"/>
        </w:rPr>
        <w:t>самостійного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доповнення,</w:t>
      </w:r>
      <w:r w:rsidRPr="001063FC">
        <w:rPr>
          <w:spacing w:val="6"/>
          <w:lang w:val="uk-UA"/>
        </w:rPr>
        <w:t xml:space="preserve"> </w:t>
      </w:r>
      <w:r w:rsidRPr="001063FC">
        <w:rPr>
          <w:lang w:val="uk-UA"/>
        </w:rPr>
        <w:t>але під час відповіді</w:t>
      </w:r>
      <w:r w:rsidRPr="001063FC">
        <w:rPr>
          <w:spacing w:val="-2"/>
          <w:lang w:val="uk-UA"/>
        </w:rPr>
        <w:t xml:space="preserve"> </w:t>
      </w:r>
      <w:r w:rsidRPr="001063FC">
        <w:rPr>
          <w:lang w:val="uk-UA"/>
        </w:rPr>
        <w:t>допустив деякі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неточності;</w:t>
      </w:r>
    </w:p>
    <w:p w14:paraId="7B5F0690" w14:textId="77777777" w:rsidR="008C4591" w:rsidRPr="001063FC" w:rsidRDefault="00E84A8C">
      <w:pPr>
        <w:numPr>
          <w:ilvl w:val="0"/>
          <w:numId w:val="3"/>
        </w:numPr>
        <w:tabs>
          <w:tab w:val="left" w:pos="1210"/>
        </w:tabs>
        <w:kinsoku w:val="0"/>
        <w:overflowPunct w:val="0"/>
        <w:autoSpaceDE w:val="0"/>
        <w:autoSpaceDN w:val="0"/>
        <w:adjustRightInd w:val="0"/>
        <w:ind w:left="39" w:right="106" w:firstLine="600"/>
        <w:jc w:val="both"/>
        <w:rPr>
          <w:lang w:val="uk-UA"/>
        </w:rPr>
      </w:pPr>
      <w:r w:rsidRPr="001063FC">
        <w:rPr>
          <w:b/>
          <w:bCs/>
          <w:lang w:val="uk-UA"/>
        </w:rPr>
        <w:t>"добре"</w:t>
      </w:r>
      <w:r w:rsidRPr="001063FC">
        <w:rPr>
          <w:b/>
          <w:bCs/>
          <w:spacing w:val="68"/>
          <w:w w:val="150"/>
          <w:lang w:val="uk-UA"/>
        </w:rPr>
        <w:t xml:space="preserve"> </w:t>
      </w:r>
      <w:r w:rsidRPr="001063FC">
        <w:rPr>
          <w:lang w:val="uk-UA"/>
        </w:rPr>
        <w:t>(70-81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балів)</w:t>
      </w:r>
      <w:r w:rsidRPr="001063FC">
        <w:rPr>
          <w:spacing w:val="67"/>
          <w:w w:val="150"/>
          <w:lang w:val="uk-UA"/>
        </w:rPr>
        <w:t xml:space="preserve"> </w:t>
      </w:r>
      <w:r w:rsidRPr="001063FC">
        <w:rPr>
          <w:lang w:val="uk-UA"/>
        </w:rPr>
        <w:t>заслуговує</w:t>
      </w:r>
      <w:r w:rsidRPr="001063FC">
        <w:rPr>
          <w:spacing w:val="66"/>
          <w:w w:val="150"/>
          <w:lang w:val="uk-UA"/>
        </w:rPr>
        <w:t xml:space="preserve"> </w:t>
      </w:r>
      <w:r w:rsidRPr="001063FC">
        <w:rPr>
          <w:lang w:val="uk-UA"/>
        </w:rPr>
        <w:t>студент,</w:t>
      </w:r>
      <w:r w:rsidRPr="001063FC">
        <w:rPr>
          <w:spacing w:val="69"/>
          <w:w w:val="150"/>
          <w:lang w:val="uk-UA"/>
        </w:rPr>
        <w:t xml:space="preserve"> </w:t>
      </w:r>
      <w:r w:rsidRPr="001063FC">
        <w:rPr>
          <w:lang w:val="uk-UA"/>
        </w:rPr>
        <w:t>що</w:t>
      </w:r>
      <w:r w:rsidRPr="001063FC">
        <w:rPr>
          <w:spacing w:val="73"/>
          <w:w w:val="150"/>
          <w:lang w:val="uk-UA"/>
        </w:rPr>
        <w:t xml:space="preserve"> </w:t>
      </w:r>
      <w:r w:rsidRPr="001063FC">
        <w:rPr>
          <w:lang w:val="uk-UA"/>
        </w:rPr>
        <w:t>виявив</w:t>
      </w:r>
      <w:r w:rsidRPr="001063FC">
        <w:rPr>
          <w:spacing w:val="67"/>
          <w:w w:val="150"/>
          <w:lang w:val="uk-UA"/>
        </w:rPr>
        <w:t xml:space="preserve"> </w:t>
      </w:r>
      <w:r w:rsidRPr="001063FC">
        <w:rPr>
          <w:lang w:val="uk-UA"/>
        </w:rPr>
        <w:t>не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цілком</w:t>
      </w:r>
      <w:r w:rsidRPr="001063FC">
        <w:rPr>
          <w:spacing w:val="67"/>
          <w:w w:val="150"/>
          <w:lang w:val="uk-UA"/>
        </w:rPr>
        <w:t xml:space="preserve"> </w:t>
      </w:r>
      <w:r w:rsidRPr="001063FC">
        <w:rPr>
          <w:lang w:val="uk-UA"/>
        </w:rPr>
        <w:t>повне</w:t>
      </w:r>
      <w:r w:rsidRPr="001063FC">
        <w:rPr>
          <w:spacing w:val="65"/>
          <w:w w:val="150"/>
          <w:lang w:val="uk-UA"/>
        </w:rPr>
        <w:t xml:space="preserve"> </w:t>
      </w:r>
      <w:r w:rsidRPr="001063FC">
        <w:rPr>
          <w:lang w:val="uk-UA"/>
        </w:rPr>
        <w:t>знання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програмного</w:t>
      </w:r>
      <w:r w:rsidRPr="001063FC">
        <w:rPr>
          <w:spacing w:val="31"/>
          <w:lang w:val="uk-UA"/>
        </w:rPr>
        <w:t xml:space="preserve"> </w:t>
      </w:r>
      <w:r w:rsidRPr="001063FC">
        <w:rPr>
          <w:lang w:val="uk-UA"/>
        </w:rPr>
        <w:t>матеріалу,</w:t>
      </w:r>
      <w:r w:rsidRPr="001063FC">
        <w:rPr>
          <w:spacing w:val="28"/>
          <w:lang w:val="uk-UA"/>
        </w:rPr>
        <w:t xml:space="preserve"> </w:t>
      </w:r>
      <w:r w:rsidRPr="001063FC">
        <w:rPr>
          <w:lang w:val="uk-UA"/>
        </w:rPr>
        <w:t>не</w:t>
      </w:r>
      <w:r w:rsidRPr="001063FC">
        <w:rPr>
          <w:spacing w:val="25"/>
          <w:lang w:val="uk-UA"/>
        </w:rPr>
        <w:t xml:space="preserve"> </w:t>
      </w:r>
      <w:r w:rsidRPr="001063FC">
        <w:rPr>
          <w:lang w:val="uk-UA"/>
        </w:rPr>
        <w:t>завжди</w:t>
      </w:r>
      <w:r w:rsidRPr="001063FC">
        <w:rPr>
          <w:spacing w:val="32"/>
          <w:lang w:val="uk-UA"/>
        </w:rPr>
        <w:t xml:space="preserve"> </w:t>
      </w:r>
      <w:r w:rsidRPr="001063FC">
        <w:rPr>
          <w:lang w:val="uk-UA"/>
        </w:rPr>
        <w:t>успішно</w:t>
      </w:r>
      <w:r w:rsidRPr="001063FC">
        <w:rPr>
          <w:spacing w:val="31"/>
          <w:lang w:val="uk-UA"/>
        </w:rPr>
        <w:t xml:space="preserve"> </w:t>
      </w:r>
      <w:r w:rsidRPr="001063FC">
        <w:rPr>
          <w:lang w:val="uk-UA"/>
        </w:rPr>
        <w:t>виконує</w:t>
      </w:r>
      <w:r w:rsidRPr="001063FC">
        <w:rPr>
          <w:spacing w:val="24"/>
          <w:lang w:val="uk-UA"/>
        </w:rPr>
        <w:t xml:space="preserve"> </w:t>
      </w:r>
      <w:r w:rsidRPr="001063FC">
        <w:rPr>
          <w:lang w:val="uk-UA"/>
        </w:rPr>
        <w:t>передбачені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програмою</w:t>
      </w:r>
      <w:r w:rsidRPr="001063FC">
        <w:rPr>
          <w:spacing w:val="25"/>
          <w:lang w:val="uk-UA"/>
        </w:rPr>
        <w:t xml:space="preserve"> </w:t>
      </w:r>
      <w:r w:rsidRPr="001063FC">
        <w:rPr>
          <w:lang w:val="uk-UA"/>
        </w:rPr>
        <w:t>завдання,</w:t>
      </w:r>
      <w:r w:rsidRPr="001063FC">
        <w:rPr>
          <w:spacing w:val="29"/>
          <w:lang w:val="uk-UA"/>
        </w:rPr>
        <w:t xml:space="preserve"> </w:t>
      </w:r>
      <w:r w:rsidRPr="001063FC">
        <w:rPr>
          <w:lang w:val="uk-UA"/>
        </w:rPr>
        <w:t>частково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засвоїв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основну літературу,</w:t>
      </w:r>
      <w:r w:rsidRPr="001063FC">
        <w:rPr>
          <w:spacing w:val="12"/>
          <w:lang w:val="uk-UA"/>
        </w:rPr>
        <w:t xml:space="preserve"> </w:t>
      </w:r>
      <w:r w:rsidRPr="001063FC">
        <w:rPr>
          <w:lang w:val="uk-UA"/>
        </w:rPr>
        <w:t>рекомендовану програмою,</w:t>
      </w:r>
      <w:r w:rsidRPr="001063FC">
        <w:rPr>
          <w:spacing w:val="8"/>
          <w:lang w:val="uk-UA"/>
        </w:rPr>
        <w:t xml:space="preserve"> </w:t>
      </w:r>
      <w:r w:rsidRPr="001063FC">
        <w:rPr>
          <w:lang w:val="uk-UA"/>
        </w:rPr>
        <w:t>виявив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не систематичний</w:t>
      </w:r>
      <w:r w:rsidRPr="001063FC">
        <w:rPr>
          <w:spacing w:val="24"/>
          <w:lang w:val="uk-UA"/>
        </w:rPr>
        <w:t xml:space="preserve"> </w:t>
      </w:r>
      <w:r w:rsidRPr="001063FC">
        <w:rPr>
          <w:lang w:val="uk-UA"/>
        </w:rPr>
        <w:t>характер</w:t>
      </w:r>
      <w:r w:rsidRPr="001063FC">
        <w:rPr>
          <w:spacing w:val="10"/>
          <w:lang w:val="uk-UA"/>
        </w:rPr>
        <w:t xml:space="preserve"> </w:t>
      </w:r>
      <w:r w:rsidRPr="001063FC">
        <w:rPr>
          <w:lang w:val="uk-UA"/>
        </w:rPr>
        <w:t>знань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з</w:t>
      </w:r>
      <w:r w:rsidRPr="001063FC">
        <w:rPr>
          <w:spacing w:val="6"/>
          <w:lang w:val="uk-UA"/>
        </w:rPr>
        <w:t xml:space="preserve"> </w:t>
      </w:r>
      <w:r w:rsidRPr="001063FC">
        <w:rPr>
          <w:lang w:val="uk-UA"/>
        </w:rPr>
        <w:t>дисциплін</w:t>
      </w:r>
      <w:r w:rsidRPr="001063FC">
        <w:rPr>
          <w:spacing w:val="11"/>
          <w:lang w:val="uk-UA"/>
        </w:rPr>
        <w:t xml:space="preserve"> </w:t>
      </w:r>
      <w:r w:rsidRPr="001063FC">
        <w:rPr>
          <w:lang w:val="uk-UA"/>
        </w:rPr>
        <w:t>і</w:t>
      </w:r>
      <w:r w:rsidRPr="001063FC">
        <w:rPr>
          <w:spacing w:val="-4"/>
          <w:lang w:val="uk-UA"/>
        </w:rPr>
        <w:t xml:space="preserve"> </w:t>
      </w:r>
      <w:r w:rsidRPr="001063FC">
        <w:rPr>
          <w:lang w:val="uk-UA"/>
        </w:rPr>
        <w:t>не завжди здатний до їх самостійного</w:t>
      </w:r>
      <w:r w:rsidRPr="001063FC">
        <w:rPr>
          <w:spacing w:val="10"/>
          <w:lang w:val="uk-UA"/>
        </w:rPr>
        <w:t xml:space="preserve"> </w:t>
      </w:r>
      <w:r w:rsidRPr="001063FC">
        <w:rPr>
          <w:lang w:val="uk-UA"/>
        </w:rPr>
        <w:t>доповнення і</w:t>
      </w:r>
      <w:r w:rsidRPr="001063FC">
        <w:rPr>
          <w:spacing w:val="-4"/>
          <w:lang w:val="uk-UA"/>
        </w:rPr>
        <w:t xml:space="preserve"> </w:t>
      </w:r>
      <w:r w:rsidRPr="001063FC">
        <w:rPr>
          <w:lang w:val="uk-UA"/>
        </w:rPr>
        <w:t>під час</w:t>
      </w:r>
      <w:r w:rsidRPr="001063FC">
        <w:rPr>
          <w:spacing w:val="9"/>
          <w:lang w:val="uk-UA"/>
        </w:rPr>
        <w:t xml:space="preserve"> </w:t>
      </w:r>
      <w:r w:rsidRPr="001063FC">
        <w:rPr>
          <w:lang w:val="uk-UA"/>
        </w:rPr>
        <w:t>відповіді допускає</w:t>
      </w:r>
      <w:r w:rsidRPr="001063FC">
        <w:rPr>
          <w:spacing w:val="10"/>
          <w:lang w:val="uk-UA"/>
        </w:rPr>
        <w:t xml:space="preserve"> </w:t>
      </w:r>
      <w:r w:rsidRPr="001063FC">
        <w:rPr>
          <w:lang w:val="uk-UA"/>
        </w:rPr>
        <w:t>деякі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неточності;</w:t>
      </w:r>
    </w:p>
    <w:p w14:paraId="078BC524" w14:textId="77777777" w:rsidR="008C4591" w:rsidRPr="001063FC" w:rsidRDefault="00E84A8C">
      <w:pPr>
        <w:numPr>
          <w:ilvl w:val="0"/>
          <w:numId w:val="3"/>
        </w:numPr>
        <w:tabs>
          <w:tab w:val="left" w:pos="1224"/>
        </w:tabs>
        <w:kinsoku w:val="0"/>
        <w:overflowPunct w:val="0"/>
        <w:autoSpaceDE w:val="0"/>
        <w:autoSpaceDN w:val="0"/>
        <w:adjustRightInd w:val="0"/>
        <w:ind w:left="39" w:right="106" w:firstLine="600"/>
        <w:jc w:val="both"/>
        <w:rPr>
          <w:lang w:val="uk-UA"/>
        </w:rPr>
      </w:pPr>
      <w:r w:rsidRPr="001063FC">
        <w:rPr>
          <w:b/>
          <w:bCs/>
          <w:lang w:val="uk-UA"/>
        </w:rPr>
        <w:t>"задовільно"</w:t>
      </w:r>
      <w:r w:rsidRPr="001063FC">
        <w:rPr>
          <w:b/>
          <w:bCs/>
          <w:spacing w:val="31"/>
          <w:lang w:val="uk-UA"/>
        </w:rPr>
        <w:t xml:space="preserve"> </w:t>
      </w:r>
      <w:r w:rsidRPr="001063FC">
        <w:rPr>
          <w:lang w:val="uk-UA"/>
        </w:rPr>
        <w:t>(61-69</w:t>
      </w:r>
      <w:r w:rsidRPr="001063FC">
        <w:rPr>
          <w:spacing w:val="30"/>
          <w:lang w:val="uk-UA"/>
        </w:rPr>
        <w:t xml:space="preserve"> </w:t>
      </w:r>
      <w:r w:rsidRPr="001063FC">
        <w:rPr>
          <w:lang w:val="uk-UA"/>
        </w:rPr>
        <w:t>балів)</w:t>
      </w:r>
      <w:r w:rsidRPr="001063FC">
        <w:rPr>
          <w:spacing w:val="30"/>
          <w:lang w:val="uk-UA"/>
        </w:rPr>
        <w:t xml:space="preserve"> </w:t>
      </w:r>
      <w:r w:rsidRPr="001063FC">
        <w:rPr>
          <w:lang w:val="uk-UA"/>
        </w:rPr>
        <w:t>заслуговує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студент,</w:t>
      </w:r>
      <w:r w:rsidRPr="001063FC">
        <w:rPr>
          <w:spacing w:val="31"/>
          <w:lang w:val="uk-UA"/>
        </w:rPr>
        <w:t xml:space="preserve"> </w:t>
      </w:r>
      <w:r w:rsidRPr="001063FC">
        <w:rPr>
          <w:lang w:val="uk-UA"/>
        </w:rPr>
        <w:t>що</w:t>
      </w:r>
      <w:r w:rsidRPr="001063FC">
        <w:rPr>
          <w:spacing w:val="32"/>
          <w:lang w:val="uk-UA"/>
        </w:rPr>
        <w:t xml:space="preserve"> </w:t>
      </w:r>
      <w:r w:rsidRPr="001063FC">
        <w:rPr>
          <w:lang w:val="uk-UA"/>
        </w:rPr>
        <w:t>виявив</w:t>
      </w:r>
      <w:r w:rsidRPr="001063FC">
        <w:rPr>
          <w:spacing w:val="31"/>
          <w:lang w:val="uk-UA"/>
        </w:rPr>
        <w:t xml:space="preserve"> </w:t>
      </w:r>
      <w:r w:rsidRPr="001063FC">
        <w:rPr>
          <w:lang w:val="uk-UA"/>
        </w:rPr>
        <w:t>знання</w:t>
      </w:r>
      <w:r w:rsidRPr="001063FC">
        <w:rPr>
          <w:spacing w:val="80"/>
          <w:w w:val="150"/>
          <w:lang w:val="uk-UA"/>
        </w:rPr>
        <w:t xml:space="preserve"> </w:t>
      </w:r>
      <w:r w:rsidRPr="001063FC">
        <w:rPr>
          <w:lang w:val="uk-UA"/>
        </w:rPr>
        <w:t>основного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програмного</w:t>
      </w:r>
      <w:r w:rsidRPr="001063FC">
        <w:rPr>
          <w:spacing w:val="21"/>
          <w:lang w:val="uk-UA"/>
        </w:rPr>
        <w:t xml:space="preserve"> </w:t>
      </w:r>
      <w:r w:rsidRPr="001063FC">
        <w:rPr>
          <w:lang w:val="uk-UA"/>
        </w:rPr>
        <w:t>матеріалу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в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обсязі,</w:t>
      </w:r>
      <w:r w:rsidRPr="001063FC">
        <w:rPr>
          <w:spacing w:val="19"/>
          <w:lang w:val="uk-UA"/>
        </w:rPr>
        <w:t xml:space="preserve"> </w:t>
      </w:r>
      <w:r w:rsidRPr="001063FC">
        <w:rPr>
          <w:lang w:val="uk-UA"/>
        </w:rPr>
        <w:t>необхідному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для</w:t>
      </w:r>
      <w:r w:rsidRPr="001063FC">
        <w:rPr>
          <w:spacing w:val="16"/>
          <w:lang w:val="uk-UA"/>
        </w:rPr>
        <w:t xml:space="preserve"> </w:t>
      </w:r>
      <w:r w:rsidRPr="001063FC">
        <w:rPr>
          <w:lang w:val="uk-UA"/>
        </w:rPr>
        <w:t>подальшого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навчання</w:t>
      </w:r>
      <w:r w:rsidRPr="001063FC">
        <w:rPr>
          <w:spacing w:val="12"/>
          <w:lang w:val="uk-UA"/>
        </w:rPr>
        <w:t xml:space="preserve"> </w:t>
      </w:r>
      <w:r w:rsidRPr="001063FC">
        <w:rPr>
          <w:lang w:val="uk-UA"/>
        </w:rPr>
        <w:t>та</w:t>
      </w:r>
      <w:r w:rsidRPr="001063FC">
        <w:rPr>
          <w:spacing w:val="14"/>
          <w:lang w:val="uk-UA"/>
        </w:rPr>
        <w:t xml:space="preserve"> </w:t>
      </w:r>
      <w:r w:rsidRPr="001063FC">
        <w:rPr>
          <w:lang w:val="uk-UA"/>
        </w:rPr>
        <w:lastRenderedPageBreak/>
        <w:t>майбутньої</w:t>
      </w:r>
      <w:r w:rsidRPr="001063FC">
        <w:rPr>
          <w:spacing w:val="8"/>
          <w:lang w:val="uk-UA"/>
        </w:rPr>
        <w:t xml:space="preserve"> </w:t>
      </w:r>
      <w:r w:rsidRPr="001063FC">
        <w:rPr>
          <w:lang w:val="uk-UA"/>
        </w:rPr>
        <w:t>роботи</w:t>
      </w:r>
      <w:r w:rsidRPr="001063FC">
        <w:rPr>
          <w:spacing w:val="13"/>
          <w:lang w:val="uk-UA"/>
        </w:rPr>
        <w:t xml:space="preserve"> </w:t>
      </w:r>
      <w:r w:rsidRPr="001063FC">
        <w:rPr>
          <w:lang w:val="uk-UA"/>
        </w:rPr>
        <w:t>за професією,</w:t>
      </w:r>
      <w:r w:rsidRPr="001063FC">
        <w:rPr>
          <w:spacing w:val="53"/>
          <w:lang w:val="uk-UA"/>
        </w:rPr>
        <w:t xml:space="preserve"> </w:t>
      </w:r>
      <w:r w:rsidRPr="001063FC">
        <w:rPr>
          <w:lang w:val="uk-UA"/>
        </w:rPr>
        <w:t>вміє</w:t>
      </w:r>
      <w:r w:rsidRPr="001063FC">
        <w:rPr>
          <w:spacing w:val="50"/>
          <w:lang w:val="uk-UA"/>
        </w:rPr>
        <w:t xml:space="preserve"> </w:t>
      </w:r>
      <w:r w:rsidRPr="001063FC">
        <w:rPr>
          <w:lang w:val="uk-UA"/>
        </w:rPr>
        <w:t>виконувати</w:t>
      </w:r>
      <w:r w:rsidRPr="001063FC">
        <w:rPr>
          <w:spacing w:val="53"/>
          <w:lang w:val="uk-UA"/>
        </w:rPr>
        <w:t xml:space="preserve"> </w:t>
      </w:r>
      <w:r w:rsidRPr="001063FC">
        <w:rPr>
          <w:lang w:val="uk-UA"/>
        </w:rPr>
        <w:t>завдання,</w:t>
      </w:r>
      <w:r w:rsidRPr="001063FC">
        <w:rPr>
          <w:spacing w:val="53"/>
          <w:lang w:val="uk-UA"/>
        </w:rPr>
        <w:t xml:space="preserve"> </w:t>
      </w:r>
      <w:r w:rsidRPr="001063FC">
        <w:rPr>
          <w:lang w:val="uk-UA"/>
        </w:rPr>
        <w:t>передбачені</w:t>
      </w:r>
      <w:r w:rsidRPr="001063FC">
        <w:rPr>
          <w:spacing w:val="47"/>
          <w:lang w:val="uk-UA"/>
        </w:rPr>
        <w:t xml:space="preserve"> </w:t>
      </w:r>
      <w:r w:rsidRPr="001063FC">
        <w:rPr>
          <w:lang w:val="uk-UA"/>
        </w:rPr>
        <w:t>програмою,</w:t>
      </w:r>
      <w:r w:rsidRPr="001063FC">
        <w:rPr>
          <w:spacing w:val="51"/>
          <w:lang w:val="uk-UA"/>
        </w:rPr>
        <w:t xml:space="preserve"> </w:t>
      </w:r>
      <w:r w:rsidRPr="001063FC">
        <w:rPr>
          <w:lang w:val="uk-UA"/>
        </w:rPr>
        <w:t>знайомий</w:t>
      </w:r>
      <w:r w:rsidRPr="001063FC">
        <w:rPr>
          <w:spacing w:val="52"/>
          <w:lang w:val="uk-UA"/>
        </w:rPr>
        <w:t xml:space="preserve"> </w:t>
      </w:r>
      <w:r w:rsidRPr="001063FC">
        <w:rPr>
          <w:lang w:val="uk-UA"/>
        </w:rPr>
        <w:t>з</w:t>
      </w:r>
      <w:r w:rsidRPr="001063FC">
        <w:rPr>
          <w:spacing w:val="47"/>
          <w:lang w:val="uk-UA"/>
        </w:rPr>
        <w:t xml:space="preserve"> </w:t>
      </w:r>
      <w:r w:rsidRPr="001063FC">
        <w:rPr>
          <w:lang w:val="uk-UA"/>
        </w:rPr>
        <w:t>основною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рекомендованою</w:t>
      </w:r>
      <w:r w:rsidRPr="001063FC">
        <w:rPr>
          <w:spacing w:val="60"/>
          <w:lang w:val="uk-UA"/>
        </w:rPr>
        <w:t xml:space="preserve"> </w:t>
      </w:r>
      <w:r w:rsidRPr="001063FC">
        <w:rPr>
          <w:lang w:val="uk-UA"/>
        </w:rPr>
        <w:t>літературою.</w:t>
      </w:r>
      <w:r w:rsidRPr="001063FC">
        <w:rPr>
          <w:spacing w:val="64"/>
          <w:lang w:val="uk-UA"/>
        </w:rPr>
        <w:t xml:space="preserve"> </w:t>
      </w:r>
      <w:r w:rsidRPr="001063FC">
        <w:rPr>
          <w:lang w:val="uk-UA"/>
        </w:rPr>
        <w:t>Як</w:t>
      </w:r>
      <w:r w:rsidRPr="001063FC">
        <w:rPr>
          <w:spacing w:val="56"/>
          <w:lang w:val="uk-UA"/>
        </w:rPr>
        <w:t xml:space="preserve"> </w:t>
      </w:r>
      <w:r w:rsidRPr="001063FC">
        <w:rPr>
          <w:lang w:val="uk-UA"/>
        </w:rPr>
        <w:t>правило,</w:t>
      </w:r>
      <w:r w:rsidRPr="001063FC">
        <w:rPr>
          <w:spacing w:val="59"/>
          <w:lang w:val="uk-UA"/>
        </w:rPr>
        <w:t xml:space="preserve"> </w:t>
      </w:r>
      <w:r w:rsidRPr="001063FC">
        <w:rPr>
          <w:lang w:val="uk-UA"/>
        </w:rPr>
        <w:t>оцінка</w:t>
      </w:r>
      <w:r w:rsidRPr="001063FC">
        <w:rPr>
          <w:spacing w:val="61"/>
          <w:lang w:val="uk-UA"/>
        </w:rPr>
        <w:t xml:space="preserve"> </w:t>
      </w:r>
      <w:r w:rsidRPr="001063FC">
        <w:rPr>
          <w:lang w:val="uk-UA"/>
        </w:rPr>
        <w:t>“задовільно”</w:t>
      </w:r>
      <w:r w:rsidRPr="001063FC">
        <w:rPr>
          <w:spacing w:val="61"/>
          <w:lang w:val="uk-UA"/>
        </w:rPr>
        <w:t xml:space="preserve"> </w:t>
      </w:r>
      <w:r w:rsidRPr="001063FC">
        <w:rPr>
          <w:lang w:val="uk-UA"/>
        </w:rPr>
        <w:t>виставляється</w:t>
      </w:r>
      <w:r w:rsidRPr="001063FC">
        <w:rPr>
          <w:spacing w:val="73"/>
          <w:lang w:val="uk-UA"/>
        </w:rPr>
        <w:t xml:space="preserve"> </w:t>
      </w:r>
      <w:r w:rsidRPr="001063FC">
        <w:rPr>
          <w:lang w:val="uk-UA"/>
        </w:rPr>
        <w:t>студентам,</w:t>
      </w:r>
      <w:r w:rsidRPr="001063FC">
        <w:rPr>
          <w:spacing w:val="61"/>
          <w:lang w:val="uk-UA"/>
        </w:rPr>
        <w:t xml:space="preserve"> </w:t>
      </w:r>
      <w:r w:rsidRPr="001063FC">
        <w:rPr>
          <w:lang w:val="uk-UA"/>
        </w:rPr>
        <w:t>що</w:t>
      </w:r>
      <w:r w:rsidRPr="001063FC">
        <w:rPr>
          <w:spacing w:val="-4"/>
          <w:lang w:val="uk-UA"/>
        </w:rPr>
        <w:t xml:space="preserve"> </w:t>
      </w:r>
      <w:r w:rsidRPr="001063FC">
        <w:rPr>
          <w:lang w:val="uk-UA"/>
        </w:rPr>
        <w:t>допустили</w:t>
      </w:r>
      <w:r w:rsidRPr="001063FC">
        <w:rPr>
          <w:spacing w:val="31"/>
          <w:lang w:val="uk-UA"/>
        </w:rPr>
        <w:t xml:space="preserve"> </w:t>
      </w:r>
      <w:r w:rsidRPr="001063FC">
        <w:rPr>
          <w:lang w:val="uk-UA"/>
        </w:rPr>
        <w:t>помилки</w:t>
      </w:r>
      <w:r w:rsidRPr="001063FC">
        <w:rPr>
          <w:spacing w:val="31"/>
          <w:lang w:val="uk-UA"/>
        </w:rPr>
        <w:t xml:space="preserve"> </w:t>
      </w:r>
      <w:r w:rsidRPr="001063FC">
        <w:rPr>
          <w:lang w:val="uk-UA"/>
        </w:rPr>
        <w:t>у</w:t>
      </w:r>
      <w:r w:rsidRPr="001063FC">
        <w:rPr>
          <w:spacing w:val="20"/>
          <w:lang w:val="uk-UA"/>
        </w:rPr>
        <w:t xml:space="preserve"> </w:t>
      </w:r>
      <w:r w:rsidRPr="001063FC">
        <w:rPr>
          <w:lang w:val="uk-UA"/>
        </w:rPr>
        <w:t>відповіді</w:t>
      </w:r>
      <w:r w:rsidRPr="001063FC">
        <w:rPr>
          <w:spacing w:val="27"/>
          <w:lang w:val="uk-UA"/>
        </w:rPr>
        <w:t xml:space="preserve"> </w:t>
      </w:r>
      <w:r w:rsidRPr="001063FC">
        <w:rPr>
          <w:lang w:val="uk-UA"/>
        </w:rPr>
        <w:t>на</w:t>
      </w:r>
      <w:r w:rsidRPr="001063FC">
        <w:rPr>
          <w:spacing w:val="29"/>
          <w:lang w:val="uk-UA"/>
        </w:rPr>
        <w:t xml:space="preserve"> </w:t>
      </w:r>
      <w:r w:rsidRPr="001063FC">
        <w:rPr>
          <w:lang w:val="uk-UA"/>
        </w:rPr>
        <w:t>екзамені</w:t>
      </w:r>
      <w:r w:rsidRPr="001063FC">
        <w:rPr>
          <w:spacing w:val="22"/>
          <w:lang w:val="uk-UA"/>
        </w:rPr>
        <w:t xml:space="preserve"> </w:t>
      </w:r>
      <w:r w:rsidRPr="001063FC">
        <w:rPr>
          <w:lang w:val="uk-UA"/>
        </w:rPr>
        <w:t>та</w:t>
      </w:r>
      <w:r w:rsidRPr="001063FC">
        <w:rPr>
          <w:spacing w:val="65"/>
          <w:w w:val="150"/>
          <w:lang w:val="uk-UA"/>
        </w:rPr>
        <w:t xml:space="preserve"> </w:t>
      </w:r>
      <w:r w:rsidRPr="001063FC">
        <w:rPr>
          <w:lang w:val="uk-UA"/>
        </w:rPr>
        <w:t>при</w:t>
      </w:r>
      <w:r w:rsidRPr="001063FC">
        <w:rPr>
          <w:spacing w:val="58"/>
          <w:w w:val="150"/>
          <w:lang w:val="uk-UA"/>
        </w:rPr>
        <w:t xml:space="preserve"> </w:t>
      </w:r>
      <w:r w:rsidRPr="001063FC">
        <w:rPr>
          <w:lang w:val="uk-UA"/>
        </w:rPr>
        <w:t>виконанні</w:t>
      </w:r>
      <w:r w:rsidRPr="001063FC">
        <w:rPr>
          <w:spacing w:val="23"/>
          <w:lang w:val="uk-UA"/>
        </w:rPr>
        <w:t xml:space="preserve"> </w:t>
      </w:r>
      <w:r w:rsidRPr="001063FC">
        <w:rPr>
          <w:lang w:val="uk-UA"/>
        </w:rPr>
        <w:t>екзаменаційних</w:t>
      </w:r>
      <w:r w:rsidRPr="001063FC">
        <w:rPr>
          <w:spacing w:val="27"/>
          <w:lang w:val="uk-UA"/>
        </w:rPr>
        <w:t xml:space="preserve"> </w:t>
      </w:r>
      <w:r w:rsidRPr="001063FC">
        <w:rPr>
          <w:lang w:val="uk-UA"/>
        </w:rPr>
        <w:t>завдань,</w:t>
      </w:r>
      <w:r w:rsidRPr="001063FC">
        <w:rPr>
          <w:spacing w:val="33"/>
          <w:lang w:val="uk-UA"/>
        </w:rPr>
        <w:t xml:space="preserve"> </w:t>
      </w:r>
      <w:r w:rsidRPr="001063FC">
        <w:rPr>
          <w:lang w:val="uk-UA"/>
        </w:rPr>
        <w:t>але</w:t>
      </w:r>
      <w:r w:rsidRPr="001063FC">
        <w:rPr>
          <w:spacing w:val="29"/>
          <w:lang w:val="uk-UA"/>
        </w:rPr>
        <w:t xml:space="preserve"> </w:t>
      </w:r>
      <w:r w:rsidRPr="001063FC">
        <w:rPr>
          <w:lang w:val="uk-UA"/>
        </w:rPr>
        <w:t>які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володіють</w:t>
      </w:r>
      <w:r w:rsidRPr="001063FC">
        <w:rPr>
          <w:spacing w:val="4"/>
          <w:lang w:val="uk-UA"/>
        </w:rPr>
        <w:t xml:space="preserve"> </w:t>
      </w:r>
      <w:r w:rsidRPr="001063FC">
        <w:rPr>
          <w:lang w:val="uk-UA"/>
        </w:rPr>
        <w:t>необхідними</w:t>
      </w:r>
      <w:r w:rsidRPr="001063FC">
        <w:rPr>
          <w:spacing w:val="3"/>
          <w:lang w:val="uk-UA"/>
        </w:rPr>
        <w:t xml:space="preserve"> </w:t>
      </w:r>
      <w:r w:rsidRPr="001063FC">
        <w:rPr>
          <w:lang w:val="uk-UA"/>
        </w:rPr>
        <w:t>знаннями</w:t>
      </w:r>
      <w:r w:rsidRPr="001063FC">
        <w:rPr>
          <w:spacing w:val="4"/>
          <w:lang w:val="uk-UA"/>
        </w:rPr>
        <w:t xml:space="preserve"> </w:t>
      </w:r>
      <w:r w:rsidRPr="001063FC">
        <w:rPr>
          <w:lang w:val="uk-UA"/>
        </w:rPr>
        <w:t>для їх усунення за допомогою викладача;</w:t>
      </w:r>
    </w:p>
    <w:p w14:paraId="1816AF40" w14:textId="77777777" w:rsidR="008C4591" w:rsidRPr="001063FC" w:rsidRDefault="00E84A8C">
      <w:pPr>
        <w:numPr>
          <w:ilvl w:val="0"/>
          <w:numId w:val="3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ind w:left="39" w:right="107" w:firstLine="600"/>
        <w:jc w:val="both"/>
        <w:rPr>
          <w:lang w:val="uk-UA"/>
        </w:rPr>
      </w:pPr>
      <w:r w:rsidRPr="001063FC">
        <w:rPr>
          <w:b/>
          <w:bCs/>
          <w:lang w:val="uk-UA"/>
        </w:rPr>
        <w:t>"задовільно"</w:t>
      </w:r>
      <w:r w:rsidRPr="001063FC">
        <w:rPr>
          <w:b/>
          <w:bCs/>
          <w:spacing w:val="38"/>
          <w:lang w:val="uk-UA"/>
        </w:rPr>
        <w:t xml:space="preserve"> </w:t>
      </w:r>
      <w:r w:rsidRPr="001063FC">
        <w:rPr>
          <w:lang w:val="uk-UA"/>
        </w:rPr>
        <w:t>(50-60</w:t>
      </w:r>
      <w:r w:rsidRPr="001063FC">
        <w:rPr>
          <w:spacing w:val="36"/>
          <w:lang w:val="uk-UA"/>
        </w:rPr>
        <w:t xml:space="preserve"> </w:t>
      </w:r>
      <w:r w:rsidRPr="001063FC">
        <w:rPr>
          <w:lang w:val="uk-UA"/>
        </w:rPr>
        <w:t>балів)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заслуговує</w:t>
      </w:r>
      <w:r w:rsidRPr="001063FC">
        <w:rPr>
          <w:spacing w:val="39"/>
          <w:lang w:val="uk-UA"/>
        </w:rPr>
        <w:t xml:space="preserve"> </w:t>
      </w:r>
      <w:r w:rsidRPr="001063FC">
        <w:rPr>
          <w:lang w:val="uk-UA"/>
        </w:rPr>
        <w:t>студент,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що</w:t>
      </w:r>
      <w:r w:rsidRPr="001063FC">
        <w:rPr>
          <w:spacing w:val="39"/>
          <w:lang w:val="uk-UA"/>
        </w:rPr>
        <w:t xml:space="preserve"> </w:t>
      </w:r>
      <w:r w:rsidRPr="001063FC">
        <w:rPr>
          <w:lang w:val="uk-UA"/>
        </w:rPr>
        <w:t>виявив</w:t>
      </w:r>
      <w:r w:rsidRPr="001063FC">
        <w:rPr>
          <w:spacing w:val="38"/>
          <w:lang w:val="uk-UA"/>
        </w:rPr>
        <w:t xml:space="preserve"> </w:t>
      </w:r>
      <w:r w:rsidRPr="001063FC">
        <w:rPr>
          <w:lang w:val="uk-UA"/>
        </w:rPr>
        <w:t>часткове</w:t>
      </w:r>
      <w:r w:rsidRPr="001063FC">
        <w:rPr>
          <w:spacing w:val="39"/>
          <w:lang w:val="uk-UA"/>
        </w:rPr>
        <w:t xml:space="preserve"> </w:t>
      </w:r>
      <w:r w:rsidRPr="001063FC">
        <w:rPr>
          <w:lang w:val="uk-UA"/>
        </w:rPr>
        <w:t>знання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основного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програмового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матеріалу</w:t>
      </w:r>
      <w:r w:rsidRPr="001063FC">
        <w:rPr>
          <w:spacing w:val="-3"/>
          <w:lang w:val="uk-UA"/>
        </w:rPr>
        <w:t xml:space="preserve"> </w:t>
      </w:r>
      <w:r w:rsidRPr="001063FC">
        <w:rPr>
          <w:lang w:val="uk-UA"/>
        </w:rPr>
        <w:t>в</w:t>
      </w:r>
      <w:r w:rsidRPr="001063FC">
        <w:rPr>
          <w:spacing w:val="8"/>
          <w:lang w:val="uk-UA"/>
        </w:rPr>
        <w:t xml:space="preserve"> </w:t>
      </w:r>
      <w:r w:rsidRPr="001063FC">
        <w:rPr>
          <w:lang w:val="uk-UA"/>
        </w:rPr>
        <w:t>обсязі,</w:t>
      </w:r>
      <w:r w:rsidRPr="001063FC">
        <w:rPr>
          <w:spacing w:val="9"/>
          <w:lang w:val="uk-UA"/>
        </w:rPr>
        <w:t xml:space="preserve"> </w:t>
      </w:r>
      <w:r w:rsidRPr="001063FC">
        <w:rPr>
          <w:lang w:val="uk-UA"/>
        </w:rPr>
        <w:t>необхідному</w:t>
      </w:r>
      <w:r w:rsidRPr="001063FC">
        <w:rPr>
          <w:spacing w:val="-2"/>
          <w:lang w:val="uk-UA"/>
        </w:rPr>
        <w:t xml:space="preserve"> </w:t>
      </w:r>
      <w:r w:rsidRPr="001063FC">
        <w:rPr>
          <w:lang w:val="uk-UA"/>
        </w:rPr>
        <w:t>для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подальшого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навчання та майбутньої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роботи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за</w:t>
      </w:r>
      <w:r w:rsidRPr="001063FC">
        <w:rPr>
          <w:spacing w:val="37"/>
          <w:lang w:val="uk-UA"/>
        </w:rPr>
        <w:t xml:space="preserve"> </w:t>
      </w:r>
      <w:r w:rsidRPr="001063FC">
        <w:rPr>
          <w:lang w:val="uk-UA"/>
        </w:rPr>
        <w:t>професією,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не</w:t>
      </w:r>
      <w:r w:rsidRPr="001063FC">
        <w:rPr>
          <w:spacing w:val="37"/>
          <w:lang w:val="uk-UA"/>
        </w:rPr>
        <w:t xml:space="preserve"> </w:t>
      </w:r>
      <w:r w:rsidRPr="001063FC">
        <w:rPr>
          <w:lang w:val="uk-UA"/>
        </w:rPr>
        <w:t>завжди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вміє</w:t>
      </w:r>
      <w:r w:rsidRPr="001063FC">
        <w:rPr>
          <w:spacing w:val="37"/>
          <w:lang w:val="uk-UA"/>
        </w:rPr>
        <w:t xml:space="preserve"> </w:t>
      </w:r>
      <w:r w:rsidRPr="001063FC">
        <w:rPr>
          <w:lang w:val="uk-UA"/>
        </w:rPr>
        <w:t>виконувати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завдання,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передбачені</w:t>
      </w:r>
      <w:r w:rsidRPr="001063FC">
        <w:rPr>
          <w:spacing w:val="30"/>
          <w:lang w:val="uk-UA"/>
        </w:rPr>
        <w:t xml:space="preserve"> </w:t>
      </w:r>
      <w:r w:rsidRPr="001063FC">
        <w:rPr>
          <w:lang w:val="uk-UA"/>
        </w:rPr>
        <w:t>програмою,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знайомий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лише</w:t>
      </w:r>
      <w:r w:rsidRPr="001063FC">
        <w:rPr>
          <w:spacing w:val="60"/>
          <w:w w:val="150"/>
          <w:lang w:val="uk-UA"/>
        </w:rPr>
        <w:t xml:space="preserve"> </w:t>
      </w:r>
      <w:r w:rsidRPr="001063FC">
        <w:rPr>
          <w:lang w:val="uk-UA"/>
        </w:rPr>
        <w:t>частково</w:t>
      </w:r>
      <w:r w:rsidRPr="001063FC">
        <w:rPr>
          <w:spacing w:val="61"/>
          <w:w w:val="150"/>
          <w:lang w:val="uk-UA"/>
        </w:rPr>
        <w:t xml:space="preserve"> </w:t>
      </w:r>
      <w:r w:rsidRPr="001063FC">
        <w:rPr>
          <w:lang w:val="uk-UA"/>
        </w:rPr>
        <w:t>з</w:t>
      </w:r>
      <w:r w:rsidRPr="001063FC">
        <w:rPr>
          <w:spacing w:val="57"/>
          <w:w w:val="150"/>
          <w:lang w:val="uk-UA"/>
        </w:rPr>
        <w:t xml:space="preserve"> </w:t>
      </w:r>
      <w:r w:rsidRPr="001063FC">
        <w:rPr>
          <w:lang w:val="uk-UA"/>
        </w:rPr>
        <w:t>основною</w:t>
      </w:r>
      <w:r w:rsidRPr="001063FC">
        <w:rPr>
          <w:spacing w:val="60"/>
          <w:w w:val="150"/>
          <w:lang w:val="uk-UA"/>
        </w:rPr>
        <w:t xml:space="preserve"> </w:t>
      </w:r>
      <w:r w:rsidRPr="001063FC">
        <w:rPr>
          <w:lang w:val="uk-UA"/>
        </w:rPr>
        <w:t>рекомендованою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літературою.</w:t>
      </w:r>
      <w:r w:rsidRPr="001063FC">
        <w:rPr>
          <w:spacing w:val="64"/>
          <w:w w:val="150"/>
          <w:lang w:val="uk-UA"/>
        </w:rPr>
        <w:t xml:space="preserve"> </w:t>
      </w:r>
      <w:r w:rsidRPr="001063FC">
        <w:rPr>
          <w:lang w:val="uk-UA"/>
        </w:rPr>
        <w:t>Як</w:t>
      </w:r>
      <w:r w:rsidRPr="001063FC">
        <w:rPr>
          <w:spacing w:val="59"/>
          <w:w w:val="150"/>
          <w:lang w:val="uk-UA"/>
        </w:rPr>
        <w:t xml:space="preserve"> </w:t>
      </w:r>
      <w:r w:rsidRPr="001063FC">
        <w:rPr>
          <w:lang w:val="uk-UA"/>
        </w:rPr>
        <w:t>правило,</w:t>
      </w:r>
      <w:r w:rsidRPr="001063FC">
        <w:rPr>
          <w:spacing w:val="59"/>
          <w:w w:val="150"/>
          <w:lang w:val="uk-UA"/>
        </w:rPr>
        <w:t xml:space="preserve"> </w:t>
      </w:r>
      <w:r w:rsidRPr="001063FC">
        <w:rPr>
          <w:lang w:val="uk-UA"/>
        </w:rPr>
        <w:t>оцінка</w:t>
      </w:r>
      <w:r w:rsidRPr="001063FC">
        <w:rPr>
          <w:spacing w:val="65"/>
          <w:w w:val="150"/>
          <w:lang w:val="uk-UA"/>
        </w:rPr>
        <w:t xml:space="preserve"> </w:t>
      </w:r>
      <w:r w:rsidRPr="001063FC">
        <w:rPr>
          <w:lang w:val="uk-UA"/>
        </w:rPr>
        <w:t>“достатньо"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виставляється</w:t>
      </w:r>
      <w:r w:rsidRPr="001063FC">
        <w:rPr>
          <w:spacing w:val="16"/>
          <w:lang w:val="uk-UA"/>
        </w:rPr>
        <w:t xml:space="preserve"> </w:t>
      </w:r>
      <w:r w:rsidRPr="001063FC">
        <w:rPr>
          <w:lang w:val="uk-UA"/>
        </w:rPr>
        <w:t>студентам,</w:t>
      </w:r>
      <w:r w:rsidRPr="001063FC">
        <w:rPr>
          <w:spacing w:val="18"/>
          <w:lang w:val="uk-UA"/>
        </w:rPr>
        <w:t xml:space="preserve"> </w:t>
      </w:r>
      <w:r w:rsidRPr="001063FC">
        <w:rPr>
          <w:lang w:val="uk-UA"/>
        </w:rPr>
        <w:t>що</w:t>
      </w:r>
      <w:r w:rsidRPr="001063FC">
        <w:rPr>
          <w:spacing w:val="20"/>
          <w:lang w:val="uk-UA"/>
        </w:rPr>
        <w:t xml:space="preserve"> </w:t>
      </w:r>
      <w:r w:rsidRPr="001063FC">
        <w:rPr>
          <w:lang w:val="uk-UA"/>
        </w:rPr>
        <w:t>допустили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грубі</w:t>
      </w:r>
      <w:r w:rsidRPr="001063FC">
        <w:rPr>
          <w:spacing w:val="15"/>
          <w:lang w:val="uk-UA"/>
        </w:rPr>
        <w:t xml:space="preserve"> </w:t>
      </w:r>
      <w:r w:rsidRPr="001063FC">
        <w:rPr>
          <w:lang w:val="uk-UA"/>
        </w:rPr>
        <w:t>помилки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у</w:t>
      </w:r>
      <w:r w:rsidRPr="001063FC">
        <w:rPr>
          <w:spacing w:val="6"/>
          <w:lang w:val="uk-UA"/>
        </w:rPr>
        <w:t xml:space="preserve"> </w:t>
      </w:r>
      <w:r w:rsidRPr="001063FC">
        <w:rPr>
          <w:lang w:val="uk-UA"/>
        </w:rPr>
        <w:t>відповіді</w:t>
      </w:r>
      <w:r w:rsidRPr="001063FC">
        <w:rPr>
          <w:spacing w:val="8"/>
          <w:lang w:val="uk-UA"/>
        </w:rPr>
        <w:t xml:space="preserve"> </w:t>
      </w:r>
      <w:r w:rsidRPr="001063FC">
        <w:rPr>
          <w:lang w:val="uk-UA"/>
        </w:rPr>
        <w:t>на</w:t>
      </w:r>
      <w:r w:rsidRPr="001063FC">
        <w:rPr>
          <w:spacing w:val="18"/>
          <w:lang w:val="uk-UA"/>
        </w:rPr>
        <w:t xml:space="preserve"> </w:t>
      </w:r>
      <w:r w:rsidRPr="001063FC">
        <w:rPr>
          <w:lang w:val="uk-UA"/>
        </w:rPr>
        <w:t>екзамені</w:t>
      </w:r>
      <w:r w:rsidRPr="001063FC">
        <w:rPr>
          <w:spacing w:val="7"/>
          <w:lang w:val="uk-UA"/>
        </w:rPr>
        <w:t xml:space="preserve"> </w:t>
      </w:r>
      <w:r w:rsidRPr="001063FC">
        <w:rPr>
          <w:lang w:val="uk-UA"/>
        </w:rPr>
        <w:t>та</w:t>
      </w:r>
      <w:r w:rsidRPr="001063FC">
        <w:rPr>
          <w:spacing w:val="13"/>
          <w:lang w:val="uk-UA"/>
        </w:rPr>
        <w:t xml:space="preserve"> </w:t>
      </w:r>
      <w:r w:rsidRPr="001063FC">
        <w:rPr>
          <w:lang w:val="uk-UA"/>
        </w:rPr>
        <w:t>при</w:t>
      </w:r>
      <w:r w:rsidRPr="001063FC">
        <w:rPr>
          <w:spacing w:val="16"/>
          <w:lang w:val="uk-UA"/>
        </w:rPr>
        <w:t xml:space="preserve"> </w:t>
      </w:r>
      <w:r w:rsidRPr="001063FC">
        <w:rPr>
          <w:lang w:val="uk-UA"/>
        </w:rPr>
        <w:t>виконанні</w:t>
      </w:r>
      <w:r w:rsidRPr="001063FC">
        <w:rPr>
          <w:spacing w:val="-1"/>
          <w:lang w:val="uk-UA"/>
        </w:rPr>
        <w:t xml:space="preserve"> </w:t>
      </w:r>
      <w:r w:rsidRPr="001063FC">
        <w:rPr>
          <w:lang w:val="uk-UA"/>
        </w:rPr>
        <w:t>екзаменаційних</w:t>
      </w:r>
      <w:r w:rsidRPr="001063FC">
        <w:rPr>
          <w:spacing w:val="12"/>
          <w:lang w:val="uk-UA"/>
        </w:rPr>
        <w:t xml:space="preserve"> </w:t>
      </w:r>
      <w:r w:rsidRPr="001063FC">
        <w:rPr>
          <w:lang w:val="uk-UA"/>
        </w:rPr>
        <w:t>завдань,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але</w:t>
      </w:r>
      <w:r w:rsidRPr="001063FC">
        <w:rPr>
          <w:spacing w:val="72"/>
          <w:lang w:val="uk-UA"/>
        </w:rPr>
        <w:t xml:space="preserve"> </w:t>
      </w:r>
      <w:r w:rsidRPr="001063FC">
        <w:rPr>
          <w:lang w:val="uk-UA"/>
        </w:rPr>
        <w:t>які</w:t>
      </w:r>
      <w:r w:rsidRPr="001063FC">
        <w:rPr>
          <w:spacing w:val="68"/>
          <w:lang w:val="uk-UA"/>
        </w:rPr>
        <w:t xml:space="preserve"> </w:t>
      </w:r>
      <w:r w:rsidRPr="001063FC">
        <w:rPr>
          <w:lang w:val="uk-UA"/>
        </w:rPr>
        <w:t>частково</w:t>
      </w:r>
      <w:r w:rsidRPr="001063FC">
        <w:rPr>
          <w:spacing w:val="15"/>
          <w:lang w:val="uk-UA"/>
        </w:rPr>
        <w:t xml:space="preserve"> </w:t>
      </w:r>
      <w:r w:rsidRPr="001063FC">
        <w:rPr>
          <w:lang w:val="uk-UA"/>
        </w:rPr>
        <w:t>володіють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необхідними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знаннями</w:t>
      </w:r>
      <w:r w:rsidRPr="001063FC">
        <w:rPr>
          <w:spacing w:val="17"/>
          <w:lang w:val="uk-UA"/>
        </w:rPr>
        <w:t xml:space="preserve"> </w:t>
      </w:r>
      <w:r w:rsidRPr="001063FC">
        <w:rPr>
          <w:lang w:val="uk-UA"/>
        </w:rPr>
        <w:t>для</w:t>
      </w:r>
      <w:r w:rsidRPr="001063FC">
        <w:rPr>
          <w:spacing w:val="15"/>
          <w:lang w:val="uk-UA"/>
        </w:rPr>
        <w:t xml:space="preserve"> </w:t>
      </w:r>
      <w:r w:rsidRPr="001063FC">
        <w:rPr>
          <w:lang w:val="uk-UA"/>
        </w:rPr>
        <w:t>їх</w:t>
      </w:r>
      <w:r w:rsidRPr="001063FC">
        <w:rPr>
          <w:spacing w:val="20"/>
          <w:lang w:val="uk-UA"/>
        </w:rPr>
        <w:t xml:space="preserve"> </w:t>
      </w:r>
      <w:r w:rsidRPr="001063FC">
        <w:rPr>
          <w:lang w:val="uk-UA"/>
        </w:rPr>
        <w:t>усунення</w:t>
      </w:r>
      <w:r w:rsidRPr="001063FC">
        <w:rPr>
          <w:spacing w:val="20"/>
          <w:lang w:val="uk-UA"/>
        </w:rPr>
        <w:t xml:space="preserve"> </w:t>
      </w:r>
      <w:r w:rsidRPr="001063FC">
        <w:rPr>
          <w:lang w:val="uk-UA"/>
        </w:rPr>
        <w:t>за допомогою викладача.</w:t>
      </w:r>
    </w:p>
    <w:p w14:paraId="394DF46E" w14:textId="77777777" w:rsidR="008C4591" w:rsidRPr="001063FC" w:rsidRDefault="00E84A8C">
      <w:pPr>
        <w:numPr>
          <w:ilvl w:val="0"/>
          <w:numId w:val="3"/>
        </w:numPr>
        <w:tabs>
          <w:tab w:val="left" w:pos="1263"/>
        </w:tabs>
        <w:kinsoku w:val="0"/>
        <w:overflowPunct w:val="0"/>
        <w:autoSpaceDE w:val="0"/>
        <w:autoSpaceDN w:val="0"/>
        <w:adjustRightInd w:val="0"/>
        <w:ind w:left="39" w:right="107" w:firstLine="600"/>
        <w:jc w:val="both"/>
        <w:rPr>
          <w:lang w:val="uk-UA"/>
        </w:rPr>
      </w:pPr>
      <w:r w:rsidRPr="001063FC">
        <w:rPr>
          <w:b/>
          <w:bCs/>
          <w:lang w:val="uk-UA"/>
        </w:rPr>
        <w:t xml:space="preserve">"незадовільно" </w:t>
      </w:r>
      <w:r w:rsidRPr="001063FC">
        <w:rPr>
          <w:lang w:val="uk-UA"/>
        </w:rPr>
        <w:t>(40-49 балів) виставляється студенту, який виявив суттєві</w:t>
      </w:r>
      <w:r w:rsidRPr="001063FC">
        <w:rPr>
          <w:spacing w:val="-5"/>
          <w:lang w:val="uk-UA"/>
        </w:rPr>
        <w:t xml:space="preserve"> </w:t>
      </w:r>
      <w:r w:rsidRPr="001063FC">
        <w:rPr>
          <w:lang w:val="uk-UA"/>
        </w:rPr>
        <w:t>прогалини в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знаннях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основного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програмового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матеріалу,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допустив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принципові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помилки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у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виконанні передбачених</w:t>
      </w:r>
      <w:r w:rsidRPr="001063FC">
        <w:rPr>
          <w:spacing w:val="-2"/>
          <w:lang w:val="uk-UA"/>
        </w:rPr>
        <w:t xml:space="preserve"> </w:t>
      </w:r>
      <w:r w:rsidRPr="001063FC">
        <w:rPr>
          <w:lang w:val="uk-UA"/>
        </w:rPr>
        <w:t>програмою</w:t>
      </w:r>
      <w:r w:rsidRPr="001063FC">
        <w:rPr>
          <w:spacing w:val="-4"/>
          <w:lang w:val="uk-UA"/>
        </w:rPr>
        <w:t xml:space="preserve"> </w:t>
      </w:r>
      <w:r w:rsidRPr="001063FC">
        <w:rPr>
          <w:lang w:val="uk-UA"/>
        </w:rPr>
        <w:t>завдань.</w:t>
      </w:r>
    </w:p>
    <w:p w14:paraId="65C74AC8" w14:textId="77777777" w:rsidR="008C4591" w:rsidRPr="001063FC" w:rsidRDefault="00E84A8C">
      <w:pPr>
        <w:numPr>
          <w:ilvl w:val="0"/>
          <w:numId w:val="3"/>
        </w:numPr>
        <w:tabs>
          <w:tab w:val="left" w:pos="1177"/>
        </w:tabs>
        <w:kinsoku w:val="0"/>
        <w:overflowPunct w:val="0"/>
        <w:autoSpaceDE w:val="0"/>
        <w:autoSpaceDN w:val="0"/>
        <w:adjustRightInd w:val="0"/>
        <w:spacing w:line="258" w:lineRule="exact"/>
        <w:ind w:left="39" w:firstLine="670"/>
        <w:jc w:val="both"/>
        <w:rPr>
          <w:lang w:val="uk-UA"/>
        </w:rPr>
      </w:pPr>
      <w:r w:rsidRPr="001063FC">
        <w:rPr>
          <w:b/>
          <w:bCs/>
          <w:lang w:val="uk-UA"/>
        </w:rPr>
        <w:t>"незадовільно"</w:t>
      </w:r>
      <w:r w:rsidRPr="001063FC">
        <w:rPr>
          <w:b/>
          <w:bCs/>
          <w:spacing w:val="80"/>
          <w:lang w:val="uk-UA"/>
        </w:rPr>
        <w:t xml:space="preserve"> </w:t>
      </w:r>
      <w:r w:rsidRPr="001063FC">
        <w:rPr>
          <w:lang w:val="uk-UA"/>
        </w:rPr>
        <w:t>(1-39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балів)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виставляється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студенту</w:t>
      </w:r>
      <w:r w:rsidRPr="001063FC">
        <w:rPr>
          <w:spacing w:val="40"/>
          <w:lang w:val="uk-UA"/>
        </w:rPr>
        <w:t xml:space="preserve"> </w:t>
      </w:r>
      <w:r w:rsidRPr="001063FC">
        <w:rPr>
          <w:lang w:val="uk-UA"/>
        </w:rPr>
        <w:t>коли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протягом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семестру</w:t>
      </w:r>
      <w:r w:rsidRPr="001063FC">
        <w:rPr>
          <w:spacing w:val="80"/>
          <w:lang w:val="uk-UA"/>
        </w:rPr>
        <w:t xml:space="preserve"> </w:t>
      </w:r>
      <w:r w:rsidRPr="001063FC">
        <w:rPr>
          <w:lang w:val="uk-UA"/>
        </w:rPr>
        <w:t>він допустив грубі помилки у виконанні передбачених програмою завдань.</w:t>
      </w:r>
    </w:p>
    <w:bookmarkEnd w:id="4"/>
    <w:p w14:paraId="15F3D93D" w14:textId="77777777" w:rsidR="008C4591" w:rsidRPr="001063FC" w:rsidRDefault="008C4591">
      <w:pPr>
        <w:jc w:val="center"/>
        <w:rPr>
          <w:b/>
          <w:bCs/>
          <w:lang w:val="uk-UA"/>
        </w:rPr>
      </w:pPr>
    </w:p>
    <w:p w14:paraId="46E1B46E" w14:textId="77777777" w:rsidR="008C4591" w:rsidRPr="001063FC" w:rsidRDefault="00E84A8C">
      <w:pPr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t>Шкала оцінювання</w:t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2410"/>
        <w:gridCol w:w="2347"/>
      </w:tblGrid>
      <w:tr w:rsidR="001063FC" w:rsidRPr="001063FC" w14:paraId="1EC38166" w14:textId="77777777">
        <w:trPr>
          <w:trHeight w:val="450"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CC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Сума балів за всі види навчальної діяльності протягом семестру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844F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Оцінка</w:t>
            </w:r>
          </w:p>
        </w:tc>
      </w:tr>
      <w:tr w:rsidR="001063FC" w:rsidRPr="001063FC" w14:paraId="16D6994E" w14:textId="77777777">
        <w:trPr>
          <w:trHeight w:val="450"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075" w14:textId="77777777" w:rsidR="008C4591" w:rsidRPr="001063FC" w:rsidRDefault="008C4591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081" w14:textId="77777777" w:rsidR="008C4591" w:rsidRPr="001063FC" w:rsidRDefault="00E84A8C">
            <w:pPr>
              <w:ind w:right="-144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для </w:t>
            </w:r>
            <w:proofErr w:type="spellStart"/>
            <w:r w:rsidRPr="001063FC">
              <w:rPr>
                <w:lang w:val="uk-UA"/>
              </w:rPr>
              <w:t>чотирирівневої</w:t>
            </w:r>
            <w:proofErr w:type="spellEnd"/>
            <w:r w:rsidRPr="001063FC">
              <w:rPr>
                <w:lang w:val="uk-UA"/>
              </w:rPr>
              <w:t xml:space="preserve"> шкали оцінювання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332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для дворівневої шкали оцінювання</w:t>
            </w:r>
          </w:p>
        </w:tc>
      </w:tr>
      <w:tr w:rsidR="001063FC" w:rsidRPr="001063FC" w14:paraId="36EEB58F" w14:textId="77777777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DA4" w14:textId="77777777" w:rsidR="008C4591" w:rsidRPr="001063FC" w:rsidRDefault="00E84A8C">
            <w:pPr>
              <w:ind w:left="180"/>
              <w:jc w:val="center"/>
              <w:rPr>
                <w:b/>
                <w:bCs/>
                <w:lang w:val="uk-UA"/>
              </w:rPr>
            </w:pPr>
            <w:r w:rsidRPr="001063FC">
              <w:rPr>
                <w:lang w:val="uk-UA"/>
              </w:rPr>
              <w:t>90 –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3149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відмінно 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5CB" w14:textId="77777777" w:rsidR="008C4591" w:rsidRPr="001063FC" w:rsidRDefault="008C4591">
            <w:pPr>
              <w:jc w:val="center"/>
              <w:rPr>
                <w:lang w:val="uk-UA"/>
              </w:rPr>
            </w:pPr>
          </w:p>
          <w:p w14:paraId="21B2B009" w14:textId="77777777" w:rsidR="008C4591" w:rsidRPr="001063FC" w:rsidRDefault="008C4591">
            <w:pPr>
              <w:jc w:val="center"/>
              <w:rPr>
                <w:lang w:val="uk-UA"/>
              </w:rPr>
            </w:pPr>
          </w:p>
          <w:p w14:paraId="5F18011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зараховано</w:t>
            </w:r>
          </w:p>
        </w:tc>
      </w:tr>
      <w:tr w:rsidR="001063FC" w:rsidRPr="001063FC" w14:paraId="34301E38" w14:textId="77777777">
        <w:trPr>
          <w:trHeight w:val="55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7FF7E" w14:textId="77777777" w:rsidR="008C4591" w:rsidRPr="001063FC" w:rsidRDefault="00E84A8C">
            <w:pPr>
              <w:ind w:left="180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70-89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F17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добре 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B2F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1063FC" w:rsidRPr="001063FC" w14:paraId="0494D6B2" w14:textId="77777777">
        <w:trPr>
          <w:trHeight w:val="55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42382" w14:textId="77777777" w:rsidR="008C4591" w:rsidRPr="001063FC" w:rsidRDefault="00E84A8C">
            <w:pPr>
              <w:ind w:left="180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50-69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1E8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 xml:space="preserve">задовільно 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FC3" w14:textId="77777777" w:rsidR="008C4591" w:rsidRPr="001063FC" w:rsidRDefault="008C4591">
            <w:pPr>
              <w:jc w:val="center"/>
              <w:rPr>
                <w:lang w:val="uk-UA"/>
              </w:rPr>
            </w:pPr>
          </w:p>
        </w:tc>
      </w:tr>
      <w:tr w:rsidR="008C4591" w:rsidRPr="001063FC" w14:paraId="756491F3" w14:textId="77777777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2FBF" w14:textId="77777777" w:rsidR="008C4591" w:rsidRPr="001063FC" w:rsidRDefault="00E84A8C">
            <w:pPr>
              <w:ind w:left="180"/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1-49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E5B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незадовільно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F73" w14:textId="77777777" w:rsidR="008C4591" w:rsidRPr="001063FC" w:rsidRDefault="00E84A8C">
            <w:pPr>
              <w:jc w:val="center"/>
              <w:rPr>
                <w:lang w:val="uk-UA"/>
              </w:rPr>
            </w:pPr>
            <w:r w:rsidRPr="001063FC">
              <w:rPr>
                <w:lang w:val="uk-UA"/>
              </w:rPr>
              <w:t>не зараховано</w:t>
            </w:r>
          </w:p>
        </w:tc>
      </w:tr>
    </w:tbl>
    <w:p w14:paraId="2E4019CE" w14:textId="77777777" w:rsidR="008C4591" w:rsidRPr="001063FC" w:rsidRDefault="008C4591">
      <w:pPr>
        <w:shd w:val="clear" w:color="auto" w:fill="FFFFFF"/>
        <w:jc w:val="right"/>
        <w:rPr>
          <w:spacing w:val="-4"/>
          <w:lang w:val="uk-UA"/>
        </w:rPr>
      </w:pPr>
    </w:p>
    <w:p w14:paraId="6C2AB77E" w14:textId="77777777" w:rsidR="008C4591" w:rsidRPr="001063FC" w:rsidRDefault="008C4591">
      <w:pPr>
        <w:shd w:val="clear" w:color="auto" w:fill="FFFFFF"/>
        <w:jc w:val="center"/>
        <w:rPr>
          <w:b/>
          <w:bCs/>
          <w:lang w:val="uk-UA"/>
        </w:rPr>
      </w:pPr>
    </w:p>
    <w:p w14:paraId="3DCE5DCD" w14:textId="77777777" w:rsidR="008C4591" w:rsidRPr="001063FC" w:rsidRDefault="00E84A8C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1063FC">
        <w:rPr>
          <w:b/>
          <w:bCs/>
          <w:lang w:val="uk-UA"/>
        </w:rPr>
        <w:t xml:space="preserve">10. Рекомендована </w:t>
      </w:r>
      <w:r w:rsidRPr="001063FC">
        <w:rPr>
          <w:b/>
          <w:bCs/>
          <w:spacing w:val="-6"/>
          <w:lang w:val="uk-UA"/>
        </w:rPr>
        <w:t>література</w:t>
      </w:r>
    </w:p>
    <w:p w14:paraId="134AD306" w14:textId="77777777" w:rsidR="008C4591" w:rsidRPr="001063FC" w:rsidRDefault="008C4591">
      <w:pPr>
        <w:shd w:val="clear" w:color="auto" w:fill="FFFFFF"/>
        <w:jc w:val="center"/>
        <w:rPr>
          <w:b/>
          <w:bCs/>
          <w:lang w:val="uk-UA"/>
        </w:rPr>
      </w:pPr>
    </w:p>
    <w:p w14:paraId="27890293" w14:textId="77777777" w:rsidR="008C4591" w:rsidRPr="001063FC" w:rsidRDefault="00E84A8C">
      <w:pPr>
        <w:shd w:val="clear" w:color="auto" w:fill="FFFFFF"/>
        <w:spacing w:after="120"/>
        <w:jc w:val="center"/>
        <w:rPr>
          <w:b/>
          <w:bCs/>
          <w:spacing w:val="-6"/>
          <w:lang w:val="uk-UA"/>
        </w:rPr>
      </w:pPr>
      <w:r w:rsidRPr="001063FC">
        <w:rPr>
          <w:b/>
          <w:bCs/>
          <w:lang w:val="uk-UA"/>
        </w:rPr>
        <w:t xml:space="preserve">Основна </w:t>
      </w:r>
      <w:r w:rsidRPr="001063FC">
        <w:rPr>
          <w:b/>
          <w:bCs/>
          <w:spacing w:val="-6"/>
          <w:lang w:val="uk-UA"/>
        </w:rPr>
        <w:t>література</w:t>
      </w:r>
    </w:p>
    <w:p w14:paraId="588F67FF" w14:textId="77777777" w:rsidR="008C4591" w:rsidRPr="001063FC" w:rsidRDefault="00E84A8C">
      <w:pPr>
        <w:numPr>
          <w:ilvl w:val="0"/>
          <w:numId w:val="4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proofErr w:type="spellStart"/>
      <w:r w:rsidRPr="001063FC">
        <w:rPr>
          <w:lang w:val="uk-UA"/>
        </w:rPr>
        <w:t>Базь</w:t>
      </w:r>
      <w:proofErr w:type="spellEnd"/>
      <w:r w:rsidRPr="001063FC">
        <w:rPr>
          <w:lang w:val="uk-UA"/>
        </w:rPr>
        <w:t xml:space="preserve"> О., </w:t>
      </w:r>
      <w:proofErr w:type="spellStart"/>
      <w:r w:rsidRPr="001063FC">
        <w:rPr>
          <w:lang w:val="uk-UA" w:eastAsia="uk-UA"/>
        </w:rPr>
        <w:t>Захаренко</w:t>
      </w:r>
      <w:proofErr w:type="spellEnd"/>
      <w:r w:rsidRPr="001063FC">
        <w:rPr>
          <w:lang w:val="uk-UA" w:eastAsia="uk-UA"/>
        </w:rPr>
        <w:t xml:space="preserve"> Г., </w:t>
      </w:r>
      <w:proofErr w:type="spellStart"/>
      <w:r w:rsidRPr="001063FC">
        <w:rPr>
          <w:lang w:val="uk-UA" w:eastAsia="uk-UA"/>
        </w:rPr>
        <w:t>Паржницький</w:t>
      </w:r>
      <w:proofErr w:type="spellEnd"/>
      <w:r w:rsidRPr="001063FC">
        <w:rPr>
          <w:lang w:val="uk-UA" w:eastAsia="uk-UA"/>
        </w:rPr>
        <w:t xml:space="preserve"> О. Токарна справа Ч.1,2 - Ч. </w:t>
      </w:r>
      <w:proofErr w:type="spellStart"/>
      <w:r w:rsidRPr="001063FC">
        <w:rPr>
          <w:lang w:val="uk-UA" w:eastAsia="uk-UA"/>
        </w:rPr>
        <w:t>Букрек</w:t>
      </w:r>
      <w:proofErr w:type="spellEnd"/>
      <w:r w:rsidRPr="001063FC">
        <w:rPr>
          <w:lang w:val="uk-UA" w:eastAsia="uk-UA"/>
        </w:rPr>
        <w:t>, 2021</w:t>
      </w:r>
    </w:p>
    <w:p w14:paraId="30E19963" w14:textId="77777777" w:rsidR="008C4591" w:rsidRPr="001063FC" w:rsidRDefault="00E84A8C">
      <w:pPr>
        <w:numPr>
          <w:ilvl w:val="0"/>
          <w:numId w:val="4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Технологія автоматизованого машинобудування: Підручник О.В. Якимов, В.С. </w:t>
      </w:r>
      <w:proofErr w:type="spellStart"/>
      <w:r w:rsidRPr="001063FC">
        <w:rPr>
          <w:lang w:val="uk-UA"/>
        </w:rPr>
        <w:t>Гусарев</w:t>
      </w:r>
      <w:proofErr w:type="spellEnd"/>
      <w:r w:rsidRPr="001063FC">
        <w:rPr>
          <w:lang w:val="uk-UA"/>
        </w:rPr>
        <w:t xml:space="preserve">, О.О. Якимов, П.А. </w:t>
      </w:r>
      <w:proofErr w:type="spellStart"/>
      <w:r w:rsidRPr="001063FC">
        <w:rPr>
          <w:lang w:val="uk-UA"/>
        </w:rPr>
        <w:t>Лінчевський</w:t>
      </w:r>
      <w:proofErr w:type="spellEnd"/>
      <w:r w:rsidRPr="001063FC">
        <w:rPr>
          <w:lang w:val="uk-UA"/>
        </w:rPr>
        <w:t xml:space="preserve">, Ф.В. Новіков, Г.В. Новіков, В.П. </w:t>
      </w:r>
      <w:proofErr w:type="spellStart"/>
      <w:r w:rsidRPr="001063FC">
        <w:rPr>
          <w:lang w:val="uk-UA"/>
        </w:rPr>
        <w:t>Ларшин</w:t>
      </w:r>
      <w:proofErr w:type="spellEnd"/>
      <w:r w:rsidRPr="001063FC">
        <w:rPr>
          <w:lang w:val="uk-UA"/>
        </w:rPr>
        <w:t xml:space="preserve"> – Одеса: ОНПУ, 2005. – 410 с. </w:t>
      </w:r>
    </w:p>
    <w:p w14:paraId="3773F31C" w14:textId="77777777" w:rsidR="008C4591" w:rsidRPr="001063FC" w:rsidRDefault="00E84A8C">
      <w:pPr>
        <w:numPr>
          <w:ilvl w:val="0"/>
          <w:numId w:val="4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Яковенко І. Е., </w:t>
      </w:r>
      <w:proofErr w:type="spellStart"/>
      <w:r w:rsidRPr="001063FC">
        <w:rPr>
          <w:lang w:val="uk-UA"/>
        </w:rPr>
        <w:t>Пермяков</w:t>
      </w:r>
      <w:proofErr w:type="spellEnd"/>
      <w:r w:rsidRPr="001063FC">
        <w:rPr>
          <w:lang w:val="uk-UA"/>
        </w:rPr>
        <w:t xml:space="preserve"> О. А., Фесенко А. В. Технологічні основи машинобудування: навчальний посібник для студентів спеціальностей 131 – Прикладна механіка, 133 –Галузеве машинобудування / І. Е. Яковенко, О. А. </w:t>
      </w:r>
      <w:proofErr w:type="spellStart"/>
      <w:r w:rsidRPr="001063FC">
        <w:rPr>
          <w:lang w:val="uk-UA"/>
        </w:rPr>
        <w:t>Пермяков</w:t>
      </w:r>
      <w:proofErr w:type="spellEnd"/>
      <w:r w:rsidRPr="001063FC">
        <w:rPr>
          <w:lang w:val="uk-UA"/>
        </w:rPr>
        <w:t>, А.В. Фесенко – Харків: НТУ «ХПІ», 2022. – 421с.</w:t>
      </w:r>
    </w:p>
    <w:p w14:paraId="2653041F" w14:textId="77777777" w:rsidR="008C4591" w:rsidRPr="001063FC" w:rsidRDefault="00E84A8C">
      <w:pPr>
        <w:numPr>
          <w:ilvl w:val="0"/>
          <w:numId w:val="4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Муляр, Ю. І. Автоматизація виробництва в машинобудуванні. Частина І : навчальний посібник / Ю. І. Муляр, С. В. </w:t>
      </w:r>
      <w:proofErr w:type="spellStart"/>
      <w:r w:rsidRPr="001063FC">
        <w:rPr>
          <w:lang w:val="uk-UA"/>
        </w:rPr>
        <w:t>Репінський</w:t>
      </w:r>
      <w:proofErr w:type="spellEnd"/>
      <w:r w:rsidRPr="001063FC">
        <w:rPr>
          <w:lang w:val="uk-UA"/>
        </w:rPr>
        <w:t xml:space="preserve">. – Вінниця : ВНТУ, 2019. – 99 с. </w:t>
      </w:r>
    </w:p>
    <w:p w14:paraId="647C743B" w14:textId="77777777" w:rsidR="008C4591" w:rsidRPr="001063FC" w:rsidRDefault="00E84A8C">
      <w:pPr>
        <w:numPr>
          <w:ilvl w:val="0"/>
          <w:numId w:val="4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Муляр, Ю. І. М90 Автоматизація виробництва в машинобудуванні. Частина ІІ : навчальний посібник / Ю. І. Муляр, С. В. </w:t>
      </w:r>
      <w:proofErr w:type="spellStart"/>
      <w:r w:rsidRPr="001063FC">
        <w:rPr>
          <w:lang w:val="uk-UA"/>
        </w:rPr>
        <w:t>Репінський</w:t>
      </w:r>
      <w:proofErr w:type="spellEnd"/>
      <w:r w:rsidRPr="001063FC">
        <w:rPr>
          <w:lang w:val="uk-UA"/>
        </w:rPr>
        <w:t xml:space="preserve">. – Вінниця : ВНТУ, 2020. – 123 с. </w:t>
      </w:r>
    </w:p>
    <w:p w14:paraId="7FA7B86E" w14:textId="77777777" w:rsidR="008C4591" w:rsidRPr="001063FC" w:rsidRDefault="00E84A8C">
      <w:pPr>
        <w:numPr>
          <w:ilvl w:val="0"/>
          <w:numId w:val="4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proofErr w:type="spellStart"/>
      <w:r w:rsidRPr="001063FC">
        <w:rPr>
          <w:lang w:val="uk-UA"/>
        </w:rPr>
        <w:t>Mikell</w:t>
      </w:r>
      <w:proofErr w:type="spellEnd"/>
      <w:r w:rsidRPr="001063FC">
        <w:rPr>
          <w:lang w:val="uk-UA"/>
        </w:rPr>
        <w:t xml:space="preserve"> P. </w:t>
      </w:r>
      <w:proofErr w:type="spellStart"/>
      <w:r w:rsidRPr="001063FC">
        <w:rPr>
          <w:lang w:val="uk-UA"/>
        </w:rPr>
        <w:t>Groover</w:t>
      </w:r>
      <w:proofErr w:type="spellEnd"/>
      <w:r w:rsidRPr="001063FC">
        <w:rPr>
          <w:lang w:val="uk-UA"/>
        </w:rPr>
        <w:t xml:space="preserve">. </w:t>
      </w:r>
      <w:proofErr w:type="spellStart"/>
      <w:r w:rsidRPr="001063FC">
        <w:rPr>
          <w:lang w:val="uk-UA"/>
        </w:rPr>
        <w:t>Automation</w:t>
      </w:r>
      <w:proofErr w:type="spellEnd"/>
      <w:r w:rsidRPr="001063FC">
        <w:rPr>
          <w:lang w:val="uk-UA"/>
        </w:rPr>
        <w:t xml:space="preserve">, </w:t>
      </w:r>
      <w:proofErr w:type="spellStart"/>
      <w:r w:rsidRPr="001063FC">
        <w:rPr>
          <w:lang w:val="uk-UA"/>
        </w:rPr>
        <w:t>Production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Systems</w:t>
      </w:r>
      <w:proofErr w:type="spellEnd"/>
      <w:r w:rsidRPr="001063FC">
        <w:rPr>
          <w:lang w:val="uk-UA"/>
        </w:rPr>
        <w:t xml:space="preserve">, </w:t>
      </w:r>
      <w:proofErr w:type="spellStart"/>
      <w:r w:rsidRPr="001063FC">
        <w:rPr>
          <w:lang w:val="uk-UA"/>
        </w:rPr>
        <w:t>and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Computer-Integrated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Manufacturing</w:t>
      </w:r>
      <w:proofErr w:type="spellEnd"/>
      <w:r w:rsidRPr="001063FC">
        <w:rPr>
          <w:lang w:val="uk-UA"/>
        </w:rPr>
        <w:t xml:space="preserve">, 4th </w:t>
      </w:r>
      <w:proofErr w:type="spellStart"/>
      <w:r w:rsidRPr="001063FC">
        <w:rPr>
          <w:lang w:val="uk-UA"/>
        </w:rPr>
        <w:t>Edition</w:t>
      </w:r>
      <w:proofErr w:type="spellEnd"/>
      <w:r w:rsidRPr="001063FC">
        <w:rPr>
          <w:lang w:val="uk-UA"/>
        </w:rPr>
        <w:t xml:space="preserve">. 2015.  </w:t>
      </w:r>
    </w:p>
    <w:p w14:paraId="547E8B5F" w14:textId="77777777" w:rsidR="008C4591" w:rsidRPr="001063FC" w:rsidRDefault="00E84A8C">
      <w:pPr>
        <w:numPr>
          <w:ilvl w:val="0"/>
          <w:numId w:val="4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lastRenderedPageBreak/>
        <w:t xml:space="preserve">Гнучкі виробничі системи: навчальний посібник для студентів напрямку 131 / – Прикладна  механіка / І. Е. Яковенко, О. А. </w:t>
      </w:r>
      <w:proofErr w:type="spellStart"/>
      <w:r w:rsidRPr="001063FC">
        <w:rPr>
          <w:lang w:val="uk-UA"/>
        </w:rPr>
        <w:t>Пермяков</w:t>
      </w:r>
      <w:proofErr w:type="spellEnd"/>
      <w:r w:rsidRPr="001063FC">
        <w:rPr>
          <w:lang w:val="uk-UA"/>
        </w:rPr>
        <w:t xml:space="preserve">, О. М. </w:t>
      </w:r>
      <w:proofErr w:type="spellStart"/>
      <w:r w:rsidRPr="001063FC">
        <w:rPr>
          <w:lang w:val="uk-UA"/>
        </w:rPr>
        <w:t>Шелковой</w:t>
      </w:r>
      <w:proofErr w:type="spellEnd"/>
      <w:r w:rsidRPr="001063FC">
        <w:rPr>
          <w:lang w:val="uk-UA"/>
        </w:rPr>
        <w:t xml:space="preserve"> – 2-е вид. перероблене та доповнене.  Харків: «</w:t>
      </w:r>
      <w:proofErr w:type="spellStart"/>
      <w:r w:rsidRPr="001063FC">
        <w:rPr>
          <w:lang w:val="uk-UA"/>
        </w:rPr>
        <w:t>Діса</w:t>
      </w:r>
      <w:proofErr w:type="spellEnd"/>
      <w:r w:rsidRPr="001063FC">
        <w:rPr>
          <w:lang w:val="uk-UA"/>
        </w:rPr>
        <w:t xml:space="preserve"> плюс», 2021. – 284 с. </w:t>
      </w:r>
    </w:p>
    <w:p w14:paraId="794EFE98" w14:textId="77777777" w:rsidR="008C4591" w:rsidRPr="001063FC" w:rsidRDefault="008C4591">
      <w:pPr>
        <w:tabs>
          <w:tab w:val="left" w:pos="332"/>
        </w:tabs>
        <w:kinsoku w:val="0"/>
        <w:overflowPunct w:val="0"/>
        <w:autoSpaceDE w:val="0"/>
        <w:autoSpaceDN w:val="0"/>
        <w:adjustRightInd w:val="0"/>
        <w:ind w:left="399" w:right="99"/>
        <w:jc w:val="both"/>
        <w:rPr>
          <w:lang w:val="uk-UA"/>
        </w:rPr>
      </w:pPr>
    </w:p>
    <w:p w14:paraId="4CC312BA" w14:textId="77777777" w:rsidR="008C4591" w:rsidRPr="001063FC" w:rsidRDefault="00E84A8C">
      <w:pPr>
        <w:shd w:val="clear" w:color="auto" w:fill="FFFFFF"/>
        <w:spacing w:after="120"/>
        <w:jc w:val="center"/>
        <w:rPr>
          <w:b/>
          <w:bCs/>
          <w:lang w:val="uk-UA"/>
        </w:rPr>
      </w:pPr>
      <w:r w:rsidRPr="001063FC">
        <w:rPr>
          <w:b/>
          <w:bCs/>
          <w:lang w:val="uk-UA" w:eastAsia="en-US"/>
        </w:rPr>
        <w:t>Допоміжна література</w:t>
      </w:r>
    </w:p>
    <w:p w14:paraId="3B63A9BB" w14:textId="77777777" w:rsidR="008C4591" w:rsidRPr="001063FC" w:rsidRDefault="00E84A8C">
      <w:pPr>
        <w:numPr>
          <w:ilvl w:val="0"/>
          <w:numId w:val="5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Автоматизація виробничих процесів. / Б.М. Гончаренко, С.І. Осадчий, Л.Г. Віхрова,  В.М. Каліч, О.К. </w:t>
      </w:r>
      <w:proofErr w:type="spellStart"/>
      <w:r w:rsidRPr="001063FC">
        <w:rPr>
          <w:lang w:val="uk-UA"/>
        </w:rPr>
        <w:t>Дідик</w:t>
      </w:r>
      <w:proofErr w:type="spellEnd"/>
      <w:r w:rsidRPr="001063FC">
        <w:rPr>
          <w:lang w:val="uk-UA"/>
        </w:rPr>
        <w:t xml:space="preserve">   – Кіровоград:  Видавець – Лисенко В.Ф., 2016 – 352 с. </w:t>
      </w:r>
    </w:p>
    <w:p w14:paraId="7ABC9E8C" w14:textId="77777777" w:rsidR="008C4591" w:rsidRPr="001063FC" w:rsidRDefault="00E84A8C">
      <w:pPr>
        <w:numPr>
          <w:ilvl w:val="0"/>
          <w:numId w:val="5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Автоматизація виробничих процесів: підручник / І.В. </w:t>
      </w:r>
      <w:proofErr w:type="spellStart"/>
      <w:r w:rsidRPr="001063FC">
        <w:rPr>
          <w:lang w:val="uk-UA"/>
        </w:rPr>
        <w:t>Ельперін</w:t>
      </w:r>
      <w:proofErr w:type="spellEnd"/>
      <w:r w:rsidRPr="001063FC">
        <w:rPr>
          <w:lang w:val="uk-UA"/>
        </w:rPr>
        <w:t xml:space="preserve">, О.М. </w:t>
      </w:r>
      <w:proofErr w:type="spellStart"/>
      <w:r w:rsidRPr="001063FC">
        <w:rPr>
          <w:lang w:val="uk-UA"/>
        </w:rPr>
        <w:t>Пупена</w:t>
      </w:r>
      <w:proofErr w:type="spellEnd"/>
      <w:r w:rsidRPr="001063FC">
        <w:rPr>
          <w:lang w:val="uk-UA"/>
        </w:rPr>
        <w:t xml:space="preserve">, В.М. </w:t>
      </w:r>
      <w:proofErr w:type="spellStart"/>
      <w:r w:rsidRPr="001063FC">
        <w:rPr>
          <w:lang w:val="uk-UA"/>
        </w:rPr>
        <w:t>Сідлецький</w:t>
      </w:r>
      <w:proofErr w:type="spellEnd"/>
      <w:r w:rsidRPr="001063FC">
        <w:rPr>
          <w:lang w:val="uk-UA"/>
        </w:rPr>
        <w:t xml:space="preserve">, С.М. Швед. Вид. 2-ге, виправлене – К.: Вид. Ліра-К, 2017. – 378 с. https://pupenasan.github.io/avpbook/  </w:t>
      </w:r>
    </w:p>
    <w:p w14:paraId="2D27D117" w14:textId="77777777" w:rsidR="008C4591" w:rsidRPr="001063FC" w:rsidRDefault="00E84A8C">
      <w:pPr>
        <w:numPr>
          <w:ilvl w:val="0"/>
          <w:numId w:val="5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Автоматизація виробничих процесів : </w:t>
      </w:r>
      <w:proofErr w:type="spellStart"/>
      <w:r w:rsidRPr="001063FC">
        <w:rPr>
          <w:lang w:val="uk-UA"/>
        </w:rPr>
        <w:t>навч</w:t>
      </w:r>
      <w:proofErr w:type="spellEnd"/>
      <w:r w:rsidRPr="001063FC">
        <w:rPr>
          <w:lang w:val="uk-UA"/>
        </w:rPr>
        <w:t xml:space="preserve">. посібник для технічних спеціальностей вищих навчальних закладів / Я. І. </w:t>
      </w:r>
      <w:proofErr w:type="spellStart"/>
      <w:r w:rsidRPr="001063FC">
        <w:rPr>
          <w:lang w:val="uk-UA"/>
        </w:rPr>
        <w:t>Проць</w:t>
      </w:r>
      <w:proofErr w:type="spellEnd"/>
      <w:r w:rsidRPr="001063FC">
        <w:rPr>
          <w:lang w:val="uk-UA"/>
        </w:rPr>
        <w:t xml:space="preserve">, В. Б. </w:t>
      </w:r>
      <w:proofErr w:type="spellStart"/>
      <w:r w:rsidRPr="001063FC">
        <w:rPr>
          <w:lang w:val="uk-UA"/>
        </w:rPr>
        <w:t>Савків,О</w:t>
      </w:r>
      <w:proofErr w:type="spellEnd"/>
      <w:r w:rsidRPr="001063FC">
        <w:rPr>
          <w:lang w:val="uk-UA"/>
        </w:rPr>
        <w:t xml:space="preserve">. К. </w:t>
      </w:r>
      <w:proofErr w:type="spellStart"/>
      <w:r w:rsidRPr="001063FC">
        <w:rPr>
          <w:lang w:val="uk-UA"/>
        </w:rPr>
        <w:t>Шкодзінський</w:t>
      </w:r>
      <w:proofErr w:type="spellEnd"/>
      <w:r w:rsidRPr="001063FC">
        <w:rPr>
          <w:lang w:val="uk-UA"/>
        </w:rPr>
        <w:t xml:space="preserve">, О. Л. </w:t>
      </w:r>
      <w:proofErr w:type="spellStart"/>
      <w:r w:rsidRPr="001063FC">
        <w:rPr>
          <w:lang w:val="uk-UA"/>
        </w:rPr>
        <w:t>Ляшук</w:t>
      </w:r>
      <w:proofErr w:type="spellEnd"/>
      <w:r w:rsidRPr="001063FC">
        <w:rPr>
          <w:lang w:val="uk-UA"/>
        </w:rPr>
        <w:t xml:space="preserve">. – Тернопіль : ТНТУ ім. І. Пулюя, 2011. – 344 с. – ISBN978-966-305-038-6. </w:t>
      </w:r>
    </w:p>
    <w:p w14:paraId="6B8D27CF" w14:textId="77777777" w:rsidR="008C4591" w:rsidRPr="001063FC" w:rsidRDefault="00E84A8C">
      <w:pPr>
        <w:numPr>
          <w:ilvl w:val="0"/>
          <w:numId w:val="5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proofErr w:type="spellStart"/>
      <w:r w:rsidRPr="001063FC">
        <w:rPr>
          <w:lang w:val="uk-UA"/>
        </w:rPr>
        <w:t>Zongwei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Luo</w:t>
      </w:r>
      <w:proofErr w:type="spellEnd"/>
      <w:r w:rsidRPr="001063FC">
        <w:rPr>
          <w:lang w:val="uk-UA"/>
        </w:rPr>
        <w:t xml:space="preserve">. </w:t>
      </w:r>
      <w:proofErr w:type="spellStart"/>
      <w:r w:rsidRPr="001063FC">
        <w:rPr>
          <w:lang w:val="uk-UA"/>
        </w:rPr>
        <w:t>Robotics</w:t>
      </w:r>
      <w:proofErr w:type="spellEnd"/>
      <w:r w:rsidRPr="001063FC">
        <w:rPr>
          <w:lang w:val="uk-UA"/>
        </w:rPr>
        <w:t xml:space="preserve">, </w:t>
      </w:r>
      <w:proofErr w:type="spellStart"/>
      <w:r w:rsidRPr="001063FC">
        <w:rPr>
          <w:lang w:val="uk-UA"/>
        </w:rPr>
        <w:t>Automation</w:t>
      </w:r>
      <w:proofErr w:type="spellEnd"/>
      <w:r w:rsidRPr="001063FC">
        <w:rPr>
          <w:lang w:val="uk-UA"/>
        </w:rPr>
        <w:t xml:space="preserve">, </w:t>
      </w:r>
      <w:proofErr w:type="spellStart"/>
      <w:r w:rsidRPr="001063FC">
        <w:rPr>
          <w:lang w:val="uk-UA"/>
        </w:rPr>
        <w:t>and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Control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in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Industrial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and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Service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Settings</w:t>
      </w:r>
      <w:proofErr w:type="spellEnd"/>
      <w:r w:rsidRPr="001063FC">
        <w:rPr>
          <w:lang w:val="uk-UA"/>
        </w:rPr>
        <w:t xml:space="preserve">. 2015 </w:t>
      </w:r>
    </w:p>
    <w:p w14:paraId="416E68A6" w14:textId="77777777" w:rsidR="008C4591" w:rsidRPr="001063FC" w:rsidRDefault="00E84A8C">
      <w:pPr>
        <w:numPr>
          <w:ilvl w:val="0"/>
          <w:numId w:val="5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proofErr w:type="spellStart"/>
      <w:r w:rsidRPr="001063FC">
        <w:rPr>
          <w:lang w:val="uk-UA"/>
        </w:rPr>
        <w:t>Beno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Benhabib</w:t>
      </w:r>
      <w:proofErr w:type="spellEnd"/>
      <w:r w:rsidRPr="001063FC">
        <w:rPr>
          <w:lang w:val="uk-UA"/>
        </w:rPr>
        <w:t xml:space="preserve">. </w:t>
      </w:r>
      <w:proofErr w:type="spellStart"/>
      <w:r w:rsidRPr="001063FC">
        <w:rPr>
          <w:lang w:val="uk-UA"/>
        </w:rPr>
        <w:t>Manufacturing</w:t>
      </w:r>
      <w:proofErr w:type="spellEnd"/>
      <w:r w:rsidRPr="001063FC">
        <w:rPr>
          <w:lang w:val="uk-UA"/>
        </w:rPr>
        <w:t xml:space="preserve">: </w:t>
      </w:r>
      <w:proofErr w:type="spellStart"/>
      <w:r w:rsidRPr="001063FC">
        <w:rPr>
          <w:lang w:val="uk-UA"/>
        </w:rPr>
        <w:t>Design</w:t>
      </w:r>
      <w:proofErr w:type="spellEnd"/>
      <w:r w:rsidRPr="001063FC">
        <w:rPr>
          <w:lang w:val="uk-UA"/>
        </w:rPr>
        <w:t xml:space="preserve">, </w:t>
      </w:r>
      <w:proofErr w:type="spellStart"/>
      <w:r w:rsidRPr="001063FC">
        <w:rPr>
          <w:lang w:val="uk-UA"/>
        </w:rPr>
        <w:t>Production</w:t>
      </w:r>
      <w:proofErr w:type="spellEnd"/>
      <w:r w:rsidRPr="001063FC">
        <w:rPr>
          <w:lang w:val="uk-UA"/>
        </w:rPr>
        <w:t xml:space="preserve">, </w:t>
      </w:r>
      <w:proofErr w:type="spellStart"/>
      <w:r w:rsidRPr="001063FC">
        <w:rPr>
          <w:lang w:val="uk-UA"/>
        </w:rPr>
        <w:t>Automation</w:t>
      </w:r>
      <w:proofErr w:type="spellEnd"/>
      <w:r w:rsidRPr="001063FC">
        <w:rPr>
          <w:lang w:val="uk-UA"/>
        </w:rPr>
        <w:t xml:space="preserve">, </w:t>
      </w:r>
      <w:proofErr w:type="spellStart"/>
      <w:r w:rsidRPr="001063FC">
        <w:rPr>
          <w:lang w:val="uk-UA"/>
        </w:rPr>
        <w:t>and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Integration</w:t>
      </w:r>
      <w:proofErr w:type="spellEnd"/>
      <w:r w:rsidRPr="001063FC">
        <w:rPr>
          <w:lang w:val="uk-UA"/>
        </w:rPr>
        <w:t xml:space="preserve"> (</w:t>
      </w:r>
      <w:proofErr w:type="spellStart"/>
      <w:r w:rsidRPr="001063FC">
        <w:rPr>
          <w:lang w:val="uk-UA"/>
        </w:rPr>
        <w:t>Manufacturing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Engineering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and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Materials</w:t>
      </w:r>
      <w:proofErr w:type="spellEnd"/>
      <w:r w:rsidRPr="001063FC">
        <w:rPr>
          <w:lang w:val="uk-UA"/>
        </w:rPr>
        <w:t xml:space="preserve"> </w:t>
      </w:r>
      <w:proofErr w:type="spellStart"/>
      <w:r w:rsidRPr="001063FC">
        <w:rPr>
          <w:lang w:val="uk-UA"/>
        </w:rPr>
        <w:t>Processing</w:t>
      </w:r>
      <w:proofErr w:type="spellEnd"/>
      <w:r w:rsidRPr="001063FC">
        <w:rPr>
          <w:lang w:val="uk-UA"/>
        </w:rPr>
        <w:t xml:space="preserve">). 2003 </w:t>
      </w:r>
    </w:p>
    <w:p w14:paraId="090917D1" w14:textId="77777777" w:rsidR="008C4591" w:rsidRPr="001063FC" w:rsidRDefault="00E84A8C">
      <w:pPr>
        <w:numPr>
          <w:ilvl w:val="0"/>
          <w:numId w:val="5"/>
        </w:numPr>
        <w:tabs>
          <w:tab w:val="left" w:pos="332"/>
        </w:tabs>
        <w:kinsoku w:val="0"/>
        <w:overflowPunct w:val="0"/>
        <w:autoSpaceDE w:val="0"/>
        <w:autoSpaceDN w:val="0"/>
        <w:adjustRightInd w:val="0"/>
        <w:ind w:right="99"/>
        <w:jc w:val="both"/>
        <w:rPr>
          <w:lang w:val="uk-UA"/>
        </w:rPr>
      </w:pPr>
      <w:r w:rsidRPr="001063FC">
        <w:rPr>
          <w:lang w:val="uk-UA"/>
        </w:rPr>
        <w:t xml:space="preserve">Яковенко І. Е., </w:t>
      </w:r>
      <w:proofErr w:type="spellStart"/>
      <w:r w:rsidRPr="001063FC">
        <w:rPr>
          <w:lang w:val="uk-UA"/>
        </w:rPr>
        <w:t>Пермяков</w:t>
      </w:r>
      <w:proofErr w:type="spellEnd"/>
      <w:r w:rsidRPr="001063FC">
        <w:rPr>
          <w:lang w:val="uk-UA"/>
        </w:rPr>
        <w:t xml:space="preserve"> О. А., Фесенко А. В. Технологічні основи машинобудування: навчальний посібник для студентів спеціальностей 131 – Прикладна механіка, 133 –Галузеве машинобудування / І. Е. Яковенко, О. А. </w:t>
      </w:r>
      <w:proofErr w:type="spellStart"/>
      <w:r w:rsidRPr="001063FC">
        <w:rPr>
          <w:lang w:val="uk-UA"/>
        </w:rPr>
        <w:t>Пермяков</w:t>
      </w:r>
      <w:proofErr w:type="spellEnd"/>
      <w:r w:rsidRPr="001063FC">
        <w:rPr>
          <w:lang w:val="uk-UA"/>
        </w:rPr>
        <w:t>, А.В. Фесенко – Харків: «</w:t>
      </w:r>
      <w:proofErr w:type="spellStart"/>
      <w:r w:rsidRPr="001063FC">
        <w:rPr>
          <w:lang w:val="uk-UA"/>
        </w:rPr>
        <w:t>Діса</w:t>
      </w:r>
      <w:proofErr w:type="spellEnd"/>
      <w:r w:rsidRPr="001063FC">
        <w:rPr>
          <w:lang w:val="uk-UA"/>
        </w:rPr>
        <w:t xml:space="preserve"> плюс», 2022. – 424 с.</w:t>
      </w:r>
    </w:p>
    <w:p w14:paraId="5C5EB395" w14:textId="77777777" w:rsidR="008C4591" w:rsidRPr="001063FC" w:rsidRDefault="008C459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bCs/>
          <w:lang w:val="uk-UA"/>
        </w:rPr>
      </w:pPr>
    </w:p>
    <w:p w14:paraId="713483CA" w14:textId="77777777" w:rsidR="008C4591" w:rsidRPr="001063FC" w:rsidRDefault="00E84A8C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bCs/>
          <w:lang w:val="uk-UA"/>
        </w:rPr>
      </w:pPr>
      <w:r w:rsidRPr="001063FC">
        <w:rPr>
          <w:b/>
          <w:bCs/>
          <w:lang w:val="uk-UA"/>
        </w:rPr>
        <w:t>11. Посилання на інформаційні ресурси в Інтернеті, відео-лекції, інше методичне забезпечення</w:t>
      </w:r>
    </w:p>
    <w:p w14:paraId="05D70193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bookmarkStart w:id="6" w:name="_Hlk191462150"/>
      <w:bookmarkStart w:id="7" w:name="_Hlk191464544"/>
      <w:proofErr w:type="spellStart"/>
      <w:r w:rsidRPr="001063FC">
        <w:rPr>
          <w:bCs/>
          <w:sz w:val="24"/>
          <w:lang w:val="uk-UA"/>
        </w:rPr>
        <w:t>Відеоурок</w:t>
      </w:r>
      <w:proofErr w:type="spellEnd"/>
      <w:r w:rsidRPr="001063FC">
        <w:rPr>
          <w:bCs/>
          <w:sz w:val="24"/>
          <w:lang w:val="uk-UA"/>
        </w:rPr>
        <w:t>:</w:t>
      </w:r>
      <w:bookmarkEnd w:id="6"/>
      <w:r w:rsidRPr="001063FC">
        <w:rPr>
          <w:bCs/>
          <w:sz w:val="24"/>
          <w:lang w:val="uk-UA"/>
        </w:rPr>
        <w:t xml:space="preserve"> Конструкційні матеріали на металевій основі та їх технологічні властивості: </w:t>
      </w:r>
      <w:r w:rsidRPr="001063FC">
        <w:rPr>
          <w:rStyle w:val="a5"/>
          <w:color w:val="auto"/>
          <w:sz w:val="24"/>
          <w:lang w:val="uk-UA"/>
        </w:rPr>
        <w:t>https://www.youtube.com/watch?v=mOj8J_Ykzl0</w:t>
      </w:r>
    </w:p>
    <w:p w14:paraId="24640D8A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bCs/>
          <w:sz w:val="24"/>
          <w:lang w:val="uk-UA"/>
        </w:rPr>
        <w:t>Відеоурок</w:t>
      </w:r>
      <w:proofErr w:type="spellEnd"/>
      <w:r w:rsidRPr="001063FC">
        <w:rPr>
          <w:bCs/>
          <w:sz w:val="24"/>
          <w:lang w:val="uk-UA"/>
        </w:rPr>
        <w:t xml:space="preserve">: Технологія отримання та вдосконалення твердих сплавів: </w:t>
      </w:r>
      <w:r w:rsidRPr="001063FC">
        <w:rPr>
          <w:rStyle w:val="a5"/>
          <w:color w:val="auto"/>
          <w:sz w:val="24"/>
          <w:lang w:val="uk-UA"/>
        </w:rPr>
        <w:t>https://www.youtube.com/watch?v=hyHjkUiGsEU</w:t>
      </w:r>
    </w:p>
    <w:p w14:paraId="2D683642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rPr>
          <w:bCs/>
          <w:sz w:val="24"/>
          <w:lang w:val="uk-UA"/>
        </w:rPr>
      </w:pPr>
      <w:proofErr w:type="spellStart"/>
      <w:r w:rsidRPr="001063FC">
        <w:rPr>
          <w:bCs/>
          <w:sz w:val="24"/>
          <w:lang w:val="uk-UA"/>
        </w:rPr>
        <w:t>Відеоурок</w:t>
      </w:r>
      <w:proofErr w:type="spellEnd"/>
      <w:r w:rsidRPr="001063FC">
        <w:rPr>
          <w:bCs/>
          <w:sz w:val="24"/>
          <w:lang w:val="uk-UA"/>
        </w:rPr>
        <w:t xml:space="preserve">: Основні частини і елементи токарного різця: </w:t>
      </w:r>
      <w:hyperlink r:id="rId10" w:history="1">
        <w:r w:rsidRPr="001063FC">
          <w:rPr>
            <w:rStyle w:val="a5"/>
            <w:bCs/>
            <w:color w:val="auto"/>
            <w:sz w:val="24"/>
            <w:lang w:val="uk-UA"/>
          </w:rPr>
          <w:t>https://www.youtube.com/watch?v=2BXr_2TYpBU</w:t>
        </w:r>
      </w:hyperlink>
    </w:p>
    <w:p w14:paraId="11F654A0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bCs/>
          <w:sz w:val="24"/>
          <w:lang w:val="uk-UA"/>
        </w:rPr>
        <w:t>Відеоурок</w:t>
      </w:r>
      <w:proofErr w:type="spellEnd"/>
      <w:r w:rsidRPr="001063FC">
        <w:rPr>
          <w:bCs/>
          <w:sz w:val="24"/>
          <w:lang w:val="uk-UA"/>
        </w:rPr>
        <w:t xml:space="preserve">: Призначення та класифікація металообробних верстатів: </w:t>
      </w:r>
      <w:hyperlink r:id="rId11" w:history="1">
        <w:r w:rsidRPr="001063FC">
          <w:rPr>
            <w:rStyle w:val="a5"/>
            <w:color w:val="auto"/>
            <w:sz w:val="24"/>
            <w:lang w:val="uk-UA"/>
          </w:rPr>
          <w:t>https://www.youtube.com/watch?v=xePKRHL0NkQ</w:t>
        </w:r>
      </w:hyperlink>
    </w:p>
    <w:p w14:paraId="32193F04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contextualSpacing w:val="0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color w:val="auto"/>
          <w:sz w:val="24"/>
          <w:lang w:val="uk-UA"/>
        </w:rPr>
        <w:t>Відеоурок</w:t>
      </w:r>
      <w:proofErr w:type="spellEnd"/>
      <w:r w:rsidRPr="001063FC">
        <w:rPr>
          <w:rStyle w:val="a5"/>
          <w:color w:val="auto"/>
          <w:sz w:val="24"/>
          <w:lang w:val="uk-UA"/>
        </w:rPr>
        <w:t xml:space="preserve">: Токарно-карусельний верстат 1516Ф3: </w:t>
      </w:r>
      <w:hyperlink r:id="rId12" w:history="1">
        <w:r w:rsidRPr="001063FC">
          <w:rPr>
            <w:rStyle w:val="a5"/>
            <w:color w:val="auto"/>
            <w:sz w:val="24"/>
            <w:lang w:val="uk-UA"/>
          </w:rPr>
          <w:t>https://www.youtube.com/watch?v=s5eSvCgY8kM</w:t>
        </w:r>
      </w:hyperlink>
      <w:r w:rsidRPr="001063FC">
        <w:rPr>
          <w:rStyle w:val="a5"/>
          <w:color w:val="auto"/>
          <w:sz w:val="24"/>
          <w:lang w:val="uk-UA"/>
        </w:rPr>
        <w:t xml:space="preserve">, </w:t>
      </w:r>
      <w:hyperlink r:id="rId13" w:history="1">
        <w:r w:rsidRPr="001063FC">
          <w:rPr>
            <w:rStyle w:val="a5"/>
            <w:color w:val="auto"/>
            <w:sz w:val="24"/>
            <w:lang w:val="uk-UA"/>
          </w:rPr>
          <w:t>https://www.youtube.com/watch?v=4hTfT8uM5mM</w:t>
        </w:r>
      </w:hyperlink>
    </w:p>
    <w:p w14:paraId="0D933B79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contextualSpacing w:val="0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color w:val="auto"/>
          <w:sz w:val="24"/>
          <w:lang w:val="uk-UA"/>
        </w:rPr>
        <w:t>Відеоурок</w:t>
      </w:r>
      <w:proofErr w:type="spellEnd"/>
      <w:r w:rsidRPr="001063FC">
        <w:rPr>
          <w:rStyle w:val="a5"/>
          <w:color w:val="auto"/>
          <w:sz w:val="24"/>
          <w:lang w:val="uk-UA"/>
        </w:rPr>
        <w:t xml:space="preserve">: Свердління і розсвердлювання наскрізних отворів: </w:t>
      </w:r>
      <w:hyperlink r:id="rId14" w:history="1">
        <w:r w:rsidRPr="001063FC">
          <w:rPr>
            <w:rStyle w:val="a5"/>
            <w:color w:val="auto"/>
            <w:sz w:val="24"/>
            <w:lang w:val="uk-UA"/>
          </w:rPr>
          <w:t>https://www.youtube.com/watch?v=rKMqp6QzhGg</w:t>
        </w:r>
      </w:hyperlink>
    </w:p>
    <w:p w14:paraId="645D3B37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contextualSpacing w:val="0"/>
        <w:rPr>
          <w:rStyle w:val="a5"/>
          <w:color w:val="auto"/>
          <w:sz w:val="24"/>
          <w:lang w:val="uk-UA"/>
        </w:rPr>
      </w:pPr>
      <w:bookmarkStart w:id="8" w:name="_Hlk191463584"/>
      <w:proofErr w:type="spellStart"/>
      <w:r w:rsidRPr="001063FC">
        <w:rPr>
          <w:rStyle w:val="a5"/>
          <w:color w:val="auto"/>
          <w:sz w:val="24"/>
          <w:lang w:val="uk-UA"/>
        </w:rPr>
        <w:t>Відеоурок</w:t>
      </w:r>
      <w:proofErr w:type="spellEnd"/>
      <w:r w:rsidRPr="001063FC">
        <w:rPr>
          <w:rStyle w:val="a5"/>
          <w:color w:val="auto"/>
          <w:sz w:val="24"/>
          <w:lang w:val="uk-UA"/>
        </w:rPr>
        <w:t xml:space="preserve">: </w:t>
      </w:r>
      <w:bookmarkEnd w:id="8"/>
      <w:r w:rsidRPr="001063FC">
        <w:rPr>
          <w:rStyle w:val="a5"/>
          <w:color w:val="auto"/>
          <w:sz w:val="24"/>
          <w:lang w:val="uk-UA"/>
        </w:rPr>
        <w:t xml:space="preserve">Протяжка шліців: </w:t>
      </w:r>
      <w:hyperlink r:id="rId15" w:history="1">
        <w:r w:rsidRPr="001063FC">
          <w:rPr>
            <w:rStyle w:val="a5"/>
            <w:color w:val="auto"/>
            <w:sz w:val="24"/>
            <w:lang w:val="uk-UA"/>
          </w:rPr>
          <w:t>https://www.youtube.com/watch?v=MRo2VVC8T8I</w:t>
        </w:r>
      </w:hyperlink>
    </w:p>
    <w:p w14:paraId="67B597E7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contextualSpacing w:val="0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color w:val="auto"/>
          <w:sz w:val="24"/>
          <w:lang w:val="uk-UA"/>
        </w:rPr>
        <w:t>Відеоурок</w:t>
      </w:r>
      <w:proofErr w:type="spellEnd"/>
      <w:r w:rsidRPr="001063FC">
        <w:rPr>
          <w:rStyle w:val="a5"/>
          <w:color w:val="auto"/>
          <w:sz w:val="24"/>
          <w:lang w:val="uk-UA"/>
        </w:rPr>
        <w:t xml:space="preserve">: Обробка шестерні на </w:t>
      </w:r>
      <w:proofErr w:type="spellStart"/>
      <w:r w:rsidRPr="001063FC">
        <w:rPr>
          <w:rStyle w:val="a5"/>
          <w:color w:val="auto"/>
          <w:sz w:val="24"/>
          <w:lang w:val="uk-UA"/>
        </w:rPr>
        <w:t>стругальном</w:t>
      </w:r>
      <w:proofErr w:type="spellEnd"/>
      <w:r w:rsidRPr="001063FC">
        <w:rPr>
          <w:rStyle w:val="a5"/>
          <w:color w:val="auto"/>
          <w:sz w:val="24"/>
          <w:lang w:val="uk-UA"/>
        </w:rPr>
        <w:t xml:space="preserve"> </w:t>
      </w:r>
      <w:bookmarkStart w:id="9" w:name="_Hlk191464689"/>
      <w:r w:rsidRPr="001063FC">
        <w:rPr>
          <w:rStyle w:val="a5"/>
          <w:color w:val="auto"/>
          <w:sz w:val="24"/>
          <w:lang w:val="uk-UA"/>
        </w:rPr>
        <w:t>верстаті</w:t>
      </w:r>
      <w:bookmarkEnd w:id="9"/>
      <w:r w:rsidRPr="001063FC">
        <w:rPr>
          <w:rStyle w:val="a5"/>
          <w:color w:val="auto"/>
          <w:sz w:val="24"/>
          <w:lang w:val="uk-UA"/>
        </w:rPr>
        <w:t xml:space="preserve">: </w:t>
      </w:r>
      <w:hyperlink r:id="rId16" w:history="1">
        <w:r w:rsidRPr="001063FC">
          <w:rPr>
            <w:rStyle w:val="a5"/>
            <w:color w:val="auto"/>
            <w:sz w:val="24"/>
            <w:lang w:val="uk-UA"/>
          </w:rPr>
          <w:t>https://www.youtube.com/shorts/zqexKXB_NhA</w:t>
        </w:r>
      </w:hyperlink>
    </w:p>
    <w:p w14:paraId="3C915A7A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contextualSpacing w:val="0"/>
        <w:rPr>
          <w:sz w:val="24"/>
          <w:u w:val="single"/>
          <w:lang w:val="uk-UA"/>
        </w:rPr>
      </w:pPr>
      <w:proofErr w:type="spellStart"/>
      <w:r w:rsidRPr="001063FC">
        <w:rPr>
          <w:sz w:val="24"/>
          <w:lang w:val="uk-UA"/>
        </w:rPr>
        <w:t>Відеоурок</w:t>
      </w:r>
      <w:proofErr w:type="spellEnd"/>
      <w:r w:rsidRPr="001063FC">
        <w:rPr>
          <w:sz w:val="24"/>
          <w:lang w:val="uk-UA"/>
        </w:rPr>
        <w:t xml:space="preserve">: Робота на </w:t>
      </w:r>
      <w:proofErr w:type="spellStart"/>
      <w:r w:rsidRPr="001063FC">
        <w:rPr>
          <w:sz w:val="24"/>
          <w:lang w:val="uk-UA"/>
        </w:rPr>
        <w:t>зубодовбальному</w:t>
      </w:r>
      <w:proofErr w:type="spellEnd"/>
      <w:r w:rsidRPr="001063FC">
        <w:rPr>
          <w:sz w:val="24"/>
          <w:lang w:val="uk-UA"/>
        </w:rPr>
        <w:t xml:space="preserve"> верстаті 5А122:</w:t>
      </w:r>
      <w:r w:rsidRPr="001063FC">
        <w:rPr>
          <w:sz w:val="24"/>
          <w:u w:val="single"/>
          <w:lang w:val="uk-UA"/>
        </w:rPr>
        <w:t xml:space="preserve"> </w:t>
      </w:r>
      <w:hyperlink r:id="rId17" w:history="1">
        <w:r w:rsidRPr="001063FC">
          <w:rPr>
            <w:rStyle w:val="a5"/>
            <w:color w:val="auto"/>
            <w:sz w:val="24"/>
            <w:lang w:val="uk-UA"/>
          </w:rPr>
          <w:t>https://www.youtube.com/watch?v=9NZ1kiK8-hk</w:t>
        </w:r>
      </w:hyperlink>
    </w:p>
    <w:p w14:paraId="2F48C0D4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contextualSpacing w:val="0"/>
        <w:rPr>
          <w:sz w:val="24"/>
          <w:u w:val="single"/>
          <w:lang w:val="uk-UA"/>
        </w:rPr>
      </w:pPr>
      <w:proofErr w:type="spellStart"/>
      <w:r w:rsidRPr="001063FC">
        <w:rPr>
          <w:sz w:val="24"/>
          <w:lang w:val="uk-UA"/>
        </w:rPr>
        <w:t>Відеоурок</w:t>
      </w:r>
      <w:proofErr w:type="spellEnd"/>
      <w:r w:rsidRPr="001063FC">
        <w:rPr>
          <w:sz w:val="24"/>
          <w:lang w:val="uk-UA"/>
        </w:rPr>
        <w:t>: Верстат 5А122 , конструкція, робота в циклі, кінематика:</w:t>
      </w:r>
      <w:r w:rsidRPr="001063FC">
        <w:rPr>
          <w:sz w:val="24"/>
          <w:u w:val="single"/>
          <w:lang w:val="uk-UA"/>
        </w:rPr>
        <w:t xml:space="preserve"> https://www.youtube.com/watch?v=6LVMhDFyhk4 </w:t>
      </w:r>
    </w:p>
    <w:p w14:paraId="151A5BEF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contextualSpacing w:val="0"/>
        <w:rPr>
          <w:sz w:val="24"/>
          <w:u w:val="single"/>
          <w:lang w:val="uk-UA"/>
        </w:rPr>
      </w:pPr>
      <w:proofErr w:type="spellStart"/>
      <w:r w:rsidRPr="001063FC">
        <w:rPr>
          <w:sz w:val="24"/>
          <w:lang w:val="uk-UA"/>
        </w:rPr>
        <w:t>Відеоурок</w:t>
      </w:r>
      <w:proofErr w:type="spellEnd"/>
      <w:r w:rsidRPr="001063FC">
        <w:rPr>
          <w:sz w:val="24"/>
          <w:lang w:val="uk-UA"/>
        </w:rPr>
        <w:t xml:space="preserve">: Оснастка при </w:t>
      </w:r>
      <w:proofErr w:type="spellStart"/>
      <w:r w:rsidRPr="001063FC">
        <w:rPr>
          <w:sz w:val="24"/>
          <w:lang w:val="uk-UA"/>
        </w:rPr>
        <w:t>зубообробці</w:t>
      </w:r>
      <w:proofErr w:type="spellEnd"/>
      <w:r w:rsidRPr="001063FC">
        <w:rPr>
          <w:sz w:val="24"/>
          <w:lang w:val="uk-UA"/>
        </w:rPr>
        <w:t>:</w:t>
      </w:r>
      <w:r w:rsidRPr="001063FC">
        <w:rPr>
          <w:sz w:val="24"/>
          <w:u w:val="single"/>
          <w:lang w:val="uk-UA"/>
        </w:rPr>
        <w:t xml:space="preserve"> </w:t>
      </w:r>
      <w:hyperlink r:id="rId18" w:history="1">
        <w:r w:rsidRPr="001063FC">
          <w:rPr>
            <w:rStyle w:val="a5"/>
            <w:color w:val="auto"/>
            <w:sz w:val="24"/>
            <w:lang w:val="uk-UA"/>
          </w:rPr>
          <w:t>https://www.youtube.com/watch?v=LXL01DoNI3Q</w:t>
        </w:r>
      </w:hyperlink>
    </w:p>
    <w:p w14:paraId="2F45AE47" w14:textId="77777777" w:rsidR="008C4591" w:rsidRPr="001063FC" w:rsidRDefault="00E84A8C">
      <w:pPr>
        <w:pStyle w:val="af2"/>
        <w:numPr>
          <w:ilvl w:val="0"/>
          <w:numId w:val="6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color w:val="auto"/>
          <w:sz w:val="24"/>
          <w:lang w:val="uk-UA"/>
        </w:rPr>
        <w:t>Відеоурок</w:t>
      </w:r>
      <w:proofErr w:type="spellEnd"/>
      <w:r w:rsidRPr="001063FC">
        <w:rPr>
          <w:rStyle w:val="a5"/>
          <w:color w:val="auto"/>
          <w:sz w:val="24"/>
          <w:lang w:val="uk-UA"/>
        </w:rPr>
        <w:t>: Суперфінішування: https://www.youtube.com/watch?v=t8WjiYLlVTs</w:t>
      </w:r>
    </w:p>
    <w:p w14:paraId="1F3B9417" w14:textId="77777777" w:rsidR="008C4591" w:rsidRPr="001063FC" w:rsidRDefault="00A612F0">
      <w:pPr>
        <w:shd w:val="clear" w:color="auto" w:fill="FFFFFF"/>
        <w:ind w:left="426"/>
        <w:rPr>
          <w:rStyle w:val="a5"/>
          <w:color w:val="auto"/>
          <w:lang w:val="uk-UA"/>
        </w:rPr>
      </w:pPr>
      <w:hyperlink r:id="rId19" w:history="1">
        <w:r w:rsidR="00E84A8C" w:rsidRPr="001063FC">
          <w:rPr>
            <w:rStyle w:val="a5"/>
            <w:color w:val="auto"/>
            <w:lang w:val="uk-UA"/>
          </w:rPr>
          <w:t>https://www.youtube.com/watch?v=dl6ltUlUqhg</w:t>
        </w:r>
      </w:hyperlink>
    </w:p>
    <w:p w14:paraId="4BACF5F8" w14:textId="77777777" w:rsidR="008C4591" w:rsidRPr="001063FC" w:rsidRDefault="00E84A8C">
      <w:pPr>
        <w:shd w:val="clear" w:color="auto" w:fill="FFFFFF"/>
        <w:ind w:left="426" w:hanging="426"/>
        <w:rPr>
          <w:rStyle w:val="a5"/>
          <w:color w:val="auto"/>
          <w:lang w:val="uk-UA"/>
        </w:rPr>
      </w:pPr>
      <w:r w:rsidRPr="001063FC">
        <w:rPr>
          <w:rStyle w:val="a5"/>
          <w:color w:val="auto"/>
          <w:lang w:val="uk-UA"/>
        </w:rPr>
        <w:t>13.</w:t>
      </w:r>
      <w:r w:rsidRPr="001063FC">
        <w:rPr>
          <w:rStyle w:val="a5"/>
          <w:color w:val="auto"/>
          <w:lang w:val="uk-UA"/>
        </w:rPr>
        <w:tab/>
      </w:r>
      <w:proofErr w:type="spellStart"/>
      <w:r w:rsidRPr="001063FC">
        <w:rPr>
          <w:rStyle w:val="a5"/>
          <w:color w:val="auto"/>
          <w:lang w:val="uk-UA"/>
        </w:rPr>
        <w:t>Відеоурок</w:t>
      </w:r>
      <w:proofErr w:type="spellEnd"/>
      <w:r w:rsidRPr="001063FC">
        <w:rPr>
          <w:rStyle w:val="a5"/>
          <w:color w:val="auto"/>
          <w:lang w:val="uk-UA"/>
        </w:rPr>
        <w:t xml:space="preserve">: Притирання: </w:t>
      </w:r>
      <w:hyperlink r:id="rId20" w:history="1">
        <w:r w:rsidRPr="001063FC">
          <w:rPr>
            <w:rStyle w:val="a5"/>
            <w:color w:val="auto"/>
            <w:lang w:val="uk-UA"/>
          </w:rPr>
          <w:t>https://www.youtube.com/watch?v=8hihxrxDpBE</w:t>
        </w:r>
      </w:hyperlink>
      <w:r w:rsidRPr="001063FC">
        <w:rPr>
          <w:rStyle w:val="a5"/>
          <w:color w:val="auto"/>
          <w:lang w:val="uk-UA"/>
        </w:rPr>
        <w:t xml:space="preserve">, </w:t>
      </w:r>
    </w:p>
    <w:p w14:paraId="45650D1A" w14:textId="77777777" w:rsidR="008C4591" w:rsidRPr="001063FC" w:rsidRDefault="00A612F0">
      <w:pPr>
        <w:shd w:val="clear" w:color="auto" w:fill="FFFFFF"/>
        <w:ind w:left="426"/>
        <w:rPr>
          <w:rStyle w:val="a5"/>
          <w:color w:val="auto"/>
          <w:lang w:val="uk-UA"/>
        </w:rPr>
      </w:pPr>
      <w:hyperlink r:id="rId21" w:history="1">
        <w:r w:rsidR="00E84A8C" w:rsidRPr="001063FC">
          <w:rPr>
            <w:rStyle w:val="a5"/>
            <w:color w:val="auto"/>
            <w:lang w:val="uk-UA"/>
          </w:rPr>
          <w:t>https://www.youtube.com/watch?v=sKt1rB0rjTU</w:t>
        </w:r>
      </w:hyperlink>
    </w:p>
    <w:p w14:paraId="50B46866" w14:textId="77777777" w:rsidR="008C4591" w:rsidRPr="001063FC" w:rsidRDefault="00E84A8C">
      <w:pPr>
        <w:pStyle w:val="af2"/>
        <w:numPr>
          <w:ilvl w:val="0"/>
          <w:numId w:val="7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>Відеоурок</w:t>
      </w:r>
      <w:proofErr w:type="spellEnd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 xml:space="preserve">: Принцип роботи ультразвукового верстата: </w:t>
      </w:r>
      <w:r w:rsidRPr="001063FC">
        <w:rPr>
          <w:rStyle w:val="a5"/>
          <w:color w:val="auto"/>
          <w:sz w:val="24"/>
          <w:lang w:val="uk-UA"/>
        </w:rPr>
        <w:t>http://surl.li/aydmhf</w:t>
      </w:r>
    </w:p>
    <w:p w14:paraId="3415F59C" w14:textId="77777777" w:rsidR="008C4591" w:rsidRPr="001063FC" w:rsidRDefault="00E84A8C">
      <w:pPr>
        <w:pStyle w:val="af2"/>
        <w:numPr>
          <w:ilvl w:val="0"/>
          <w:numId w:val="7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>Відеоурок</w:t>
      </w:r>
      <w:proofErr w:type="spellEnd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 xml:space="preserve">: Принцип електроконтактної обробки: </w:t>
      </w:r>
      <w:r w:rsidRPr="001063FC">
        <w:rPr>
          <w:rStyle w:val="a5"/>
          <w:color w:val="auto"/>
          <w:sz w:val="24"/>
          <w:lang w:val="uk-UA"/>
        </w:rPr>
        <w:t>http://surl.li/vioqqm</w:t>
      </w:r>
    </w:p>
    <w:p w14:paraId="497C325F" w14:textId="77777777" w:rsidR="008C4591" w:rsidRPr="001063FC" w:rsidRDefault="00E84A8C">
      <w:pPr>
        <w:pStyle w:val="af2"/>
        <w:numPr>
          <w:ilvl w:val="0"/>
          <w:numId w:val="7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>Відеоурок</w:t>
      </w:r>
      <w:proofErr w:type="spellEnd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 xml:space="preserve">: Принцип електроконтактної обробки: </w:t>
      </w:r>
      <w:r w:rsidRPr="001063FC">
        <w:rPr>
          <w:rStyle w:val="a5"/>
          <w:color w:val="auto"/>
          <w:sz w:val="24"/>
          <w:lang w:val="uk-UA"/>
        </w:rPr>
        <w:t>http://surl.li/hrxmup</w:t>
      </w:r>
    </w:p>
    <w:p w14:paraId="3CA5320A" w14:textId="77777777" w:rsidR="008C4591" w:rsidRPr="001063FC" w:rsidRDefault="00E84A8C">
      <w:pPr>
        <w:pStyle w:val="af2"/>
        <w:numPr>
          <w:ilvl w:val="0"/>
          <w:numId w:val="7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proofErr w:type="spellStart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lastRenderedPageBreak/>
        <w:t>Відеоурок</w:t>
      </w:r>
      <w:proofErr w:type="spellEnd"/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 xml:space="preserve">: Лазерна обробка - </w:t>
      </w:r>
      <w:r w:rsidRPr="001063FC">
        <w:rPr>
          <w:rStyle w:val="a5"/>
          <w:color w:val="auto"/>
          <w:sz w:val="24"/>
          <w:lang w:val="uk-UA"/>
        </w:rPr>
        <w:t>http://surl.li/snpclw</w:t>
      </w:r>
    </w:p>
    <w:p w14:paraId="287D8712" w14:textId="77777777" w:rsidR="008C4591" w:rsidRPr="001063FC" w:rsidRDefault="00E84A8C">
      <w:pPr>
        <w:pStyle w:val="af2"/>
        <w:numPr>
          <w:ilvl w:val="0"/>
          <w:numId w:val="7"/>
        </w:numPr>
        <w:shd w:val="clear" w:color="auto" w:fill="FFFFFF"/>
        <w:ind w:left="426" w:hanging="426"/>
        <w:rPr>
          <w:rStyle w:val="a5"/>
          <w:color w:val="auto"/>
          <w:sz w:val="24"/>
          <w:lang w:val="uk-UA"/>
        </w:rPr>
      </w:pPr>
      <w:r w:rsidRPr="001063FC">
        <w:rPr>
          <w:rStyle w:val="a5"/>
          <w:rFonts w:eastAsiaTheme="minorEastAsia"/>
          <w:color w:val="auto"/>
          <w:sz w:val="24"/>
          <w:lang w:val="uk-UA" w:eastAsia="uk-UA"/>
        </w:rPr>
        <w:t xml:space="preserve">Електронно-променева обробка- </w:t>
      </w:r>
      <w:r w:rsidRPr="001063FC">
        <w:rPr>
          <w:rStyle w:val="a5"/>
          <w:color w:val="auto"/>
          <w:sz w:val="24"/>
          <w:lang w:val="uk-UA"/>
        </w:rPr>
        <w:t>http://surl.li/zvqcsr</w:t>
      </w:r>
    </w:p>
    <w:p w14:paraId="72B3846B" w14:textId="77777777" w:rsidR="008C4591" w:rsidRPr="001063FC" w:rsidRDefault="00E84A8C">
      <w:pPr>
        <w:pStyle w:val="af2"/>
        <w:numPr>
          <w:ilvl w:val="0"/>
          <w:numId w:val="7"/>
        </w:numPr>
        <w:ind w:left="426" w:hanging="426"/>
        <w:rPr>
          <w:rStyle w:val="a5"/>
          <w:color w:val="auto"/>
          <w:sz w:val="24"/>
          <w:lang w:val="uk-UA"/>
        </w:rPr>
      </w:pPr>
      <w:r w:rsidRPr="001063FC">
        <w:rPr>
          <w:sz w:val="24"/>
          <w:lang w:val="uk-UA"/>
        </w:rPr>
        <w:t xml:space="preserve">Сайт дистанційної освіти ННІ УІПА: </w:t>
      </w:r>
      <w:r w:rsidRPr="001063FC">
        <w:rPr>
          <w:rStyle w:val="a5"/>
          <w:color w:val="auto"/>
          <w:sz w:val="24"/>
          <w:lang w:val="uk-UA"/>
        </w:rPr>
        <w:t>https://moodle.karazin.ua/course/view.php?id=10368</w:t>
      </w:r>
    </w:p>
    <w:bookmarkEnd w:id="7"/>
    <w:p w14:paraId="49AC5C95" w14:textId="77777777" w:rsidR="008C4591" w:rsidRPr="001063FC" w:rsidRDefault="00E84A8C">
      <w:pPr>
        <w:jc w:val="right"/>
        <w:rPr>
          <w:sz w:val="28"/>
          <w:szCs w:val="28"/>
          <w:lang w:val="uk-UA"/>
        </w:rPr>
      </w:pPr>
      <w:r w:rsidRPr="001063FC">
        <w:rPr>
          <w:sz w:val="28"/>
          <w:szCs w:val="28"/>
          <w:lang w:val="uk-UA"/>
        </w:rPr>
        <w:br w:type="page"/>
      </w:r>
      <w:r w:rsidRPr="001063FC">
        <w:rPr>
          <w:sz w:val="28"/>
          <w:szCs w:val="28"/>
          <w:lang w:val="uk-UA"/>
        </w:rPr>
        <w:lastRenderedPageBreak/>
        <w:t>Додаток 1</w:t>
      </w:r>
    </w:p>
    <w:p w14:paraId="746895FE" w14:textId="77777777" w:rsidR="008C4591" w:rsidRPr="001063FC" w:rsidRDefault="008C4591">
      <w:pPr>
        <w:jc w:val="right"/>
        <w:rPr>
          <w:sz w:val="28"/>
          <w:szCs w:val="28"/>
          <w:lang w:val="uk-UA"/>
        </w:rPr>
      </w:pPr>
    </w:p>
    <w:p w14:paraId="6B4F379E" w14:textId="77777777" w:rsidR="008C4591" w:rsidRPr="001063FC" w:rsidRDefault="00E84A8C">
      <w:pPr>
        <w:rPr>
          <w:b/>
          <w:lang w:val="uk-UA"/>
        </w:rPr>
      </w:pPr>
      <w:r w:rsidRPr="001063FC">
        <w:rPr>
          <w:sz w:val="28"/>
          <w:szCs w:val="28"/>
          <w:lang w:val="uk-UA"/>
        </w:rPr>
        <w:t>Додаток до робочої програми навчальної дисципліни</w:t>
      </w:r>
      <w:r w:rsidRPr="001063FC">
        <w:rPr>
          <w:b/>
          <w:lang w:val="uk-UA"/>
        </w:rPr>
        <w:t>________________________</w:t>
      </w:r>
    </w:p>
    <w:p w14:paraId="59159C76" w14:textId="77777777" w:rsidR="008C4591" w:rsidRPr="001063FC" w:rsidRDefault="00E84A8C">
      <w:pPr>
        <w:ind w:left="4248" w:firstLine="708"/>
        <w:jc w:val="center"/>
        <w:rPr>
          <w:sz w:val="16"/>
          <w:szCs w:val="16"/>
          <w:lang w:val="uk-UA"/>
        </w:rPr>
      </w:pPr>
      <w:r w:rsidRPr="001063FC">
        <w:rPr>
          <w:sz w:val="16"/>
          <w:szCs w:val="16"/>
          <w:lang w:val="uk-UA"/>
        </w:rPr>
        <w:t>(назва дисципліни)</w:t>
      </w:r>
    </w:p>
    <w:p w14:paraId="2D2042A5" w14:textId="77777777" w:rsidR="008C4591" w:rsidRPr="001063FC" w:rsidRDefault="008C4591">
      <w:pPr>
        <w:jc w:val="center"/>
        <w:rPr>
          <w:b/>
          <w:lang w:val="uk-UA"/>
        </w:rPr>
      </w:pPr>
    </w:p>
    <w:p w14:paraId="49A97D5F" w14:textId="77777777" w:rsidR="008C4591" w:rsidRPr="001063FC" w:rsidRDefault="00E84A8C">
      <w:pPr>
        <w:rPr>
          <w:sz w:val="28"/>
          <w:szCs w:val="28"/>
          <w:lang w:val="uk-UA"/>
        </w:rPr>
      </w:pPr>
      <w:r w:rsidRPr="001063FC">
        <w:rPr>
          <w:sz w:val="28"/>
          <w:szCs w:val="28"/>
          <w:lang w:val="uk-UA"/>
        </w:rPr>
        <w:t>Дію робочої програми продовжено: на 20_____/20_____ н. р.</w:t>
      </w:r>
    </w:p>
    <w:p w14:paraId="063B7FA8" w14:textId="77777777" w:rsidR="008C4591" w:rsidRPr="001063FC" w:rsidRDefault="008C4591">
      <w:pPr>
        <w:rPr>
          <w:lang w:val="uk-UA"/>
        </w:rPr>
      </w:pPr>
    </w:p>
    <w:p w14:paraId="339CF0DA" w14:textId="77777777" w:rsidR="008C4591" w:rsidRPr="001063FC" w:rsidRDefault="00E84A8C">
      <w:pPr>
        <w:rPr>
          <w:sz w:val="28"/>
          <w:szCs w:val="28"/>
          <w:lang w:val="uk-UA"/>
        </w:rPr>
      </w:pPr>
      <w:r w:rsidRPr="001063FC">
        <w:rPr>
          <w:sz w:val="28"/>
          <w:szCs w:val="28"/>
          <w:lang w:val="uk-UA"/>
        </w:rPr>
        <w:t xml:space="preserve">Заступник директора інституту </w:t>
      </w:r>
      <w:r w:rsidRPr="001063FC">
        <w:rPr>
          <w:sz w:val="28"/>
          <w:szCs w:val="28"/>
          <w:u w:val="single"/>
          <w:lang w:val="uk-UA"/>
        </w:rPr>
        <w:t>ННІ «УІПА»</w:t>
      </w:r>
    </w:p>
    <w:p w14:paraId="26D0A41A" w14:textId="77777777" w:rsidR="008C4591" w:rsidRPr="001063FC" w:rsidRDefault="008C4591">
      <w:pPr>
        <w:rPr>
          <w:sz w:val="28"/>
          <w:szCs w:val="28"/>
          <w:lang w:val="uk-UA"/>
        </w:rPr>
      </w:pPr>
    </w:p>
    <w:p w14:paraId="2D34492C" w14:textId="77777777" w:rsidR="008C4591" w:rsidRPr="001063FC" w:rsidRDefault="00E84A8C">
      <w:pPr>
        <w:rPr>
          <w:sz w:val="16"/>
          <w:szCs w:val="16"/>
          <w:lang w:val="uk-UA"/>
        </w:rPr>
      </w:pPr>
      <w:r w:rsidRPr="001063FC">
        <w:rPr>
          <w:lang w:val="uk-UA"/>
        </w:rPr>
        <w:t xml:space="preserve">___________________   </w:t>
      </w:r>
      <w:r w:rsidRPr="001063FC">
        <w:rPr>
          <w:u w:val="single"/>
          <w:lang w:val="uk-UA"/>
        </w:rPr>
        <w:t>Сергій ПЕТРОВ</w:t>
      </w:r>
    </w:p>
    <w:p w14:paraId="49E7DAA6" w14:textId="77777777" w:rsidR="008C4591" w:rsidRPr="001063FC" w:rsidRDefault="00E84A8C">
      <w:pPr>
        <w:ind w:firstLine="708"/>
        <w:rPr>
          <w:lang w:val="uk-UA"/>
        </w:rPr>
      </w:pPr>
      <w:r w:rsidRPr="001063FC">
        <w:rPr>
          <w:sz w:val="16"/>
          <w:szCs w:val="16"/>
          <w:lang w:val="uk-UA"/>
        </w:rPr>
        <w:t xml:space="preserve">(підпис) </w:t>
      </w:r>
      <w:r w:rsidRPr="001063FC">
        <w:rPr>
          <w:lang w:val="uk-UA"/>
        </w:rPr>
        <w:tab/>
      </w:r>
      <w:r w:rsidRPr="001063FC">
        <w:rPr>
          <w:sz w:val="16"/>
          <w:szCs w:val="16"/>
          <w:lang w:val="uk-UA"/>
        </w:rPr>
        <w:t xml:space="preserve">   (прізвище, ініціали) </w:t>
      </w:r>
    </w:p>
    <w:p w14:paraId="5EBBFEF3" w14:textId="77777777" w:rsidR="008C4591" w:rsidRPr="001063FC" w:rsidRDefault="008C4591">
      <w:pPr>
        <w:ind w:left="1416" w:firstLine="708"/>
        <w:rPr>
          <w:lang w:val="uk-UA"/>
        </w:rPr>
      </w:pPr>
    </w:p>
    <w:p w14:paraId="6D3098A6" w14:textId="77777777" w:rsidR="008C4591" w:rsidRPr="001063FC" w:rsidRDefault="00E84A8C">
      <w:pPr>
        <w:rPr>
          <w:sz w:val="28"/>
          <w:szCs w:val="28"/>
          <w:lang w:val="uk-UA"/>
        </w:rPr>
      </w:pPr>
      <w:r w:rsidRPr="001063FC">
        <w:rPr>
          <w:sz w:val="28"/>
          <w:szCs w:val="28"/>
          <w:lang w:val="uk-UA"/>
        </w:rPr>
        <w:t xml:space="preserve">«____» __________ 20___ р. </w:t>
      </w:r>
    </w:p>
    <w:p w14:paraId="7C5D197A" w14:textId="77777777" w:rsidR="008C4591" w:rsidRPr="001063FC" w:rsidRDefault="008C4591">
      <w:pPr>
        <w:rPr>
          <w:lang w:val="uk-UA"/>
        </w:rPr>
      </w:pPr>
    </w:p>
    <w:p w14:paraId="1AA76338" w14:textId="77777777" w:rsidR="008C4591" w:rsidRPr="001063FC" w:rsidRDefault="00E84A8C">
      <w:pPr>
        <w:rPr>
          <w:sz w:val="28"/>
          <w:szCs w:val="28"/>
          <w:lang w:val="uk-UA"/>
        </w:rPr>
      </w:pPr>
      <w:r w:rsidRPr="001063FC">
        <w:rPr>
          <w:sz w:val="28"/>
          <w:szCs w:val="28"/>
          <w:lang w:val="uk-UA"/>
        </w:rPr>
        <w:t xml:space="preserve">Голова науково-методичної комісії _____________ факультету </w:t>
      </w:r>
    </w:p>
    <w:p w14:paraId="2296259A" w14:textId="77777777" w:rsidR="008C4591" w:rsidRPr="001063FC" w:rsidRDefault="008C4591">
      <w:pPr>
        <w:rPr>
          <w:lang w:val="uk-UA"/>
        </w:rPr>
      </w:pPr>
    </w:p>
    <w:p w14:paraId="752D38A5" w14:textId="77777777" w:rsidR="008C4591" w:rsidRPr="001063FC" w:rsidRDefault="00E84A8C">
      <w:pPr>
        <w:rPr>
          <w:sz w:val="16"/>
          <w:szCs w:val="16"/>
          <w:lang w:val="uk-UA"/>
        </w:rPr>
      </w:pPr>
      <w:r w:rsidRPr="001063FC">
        <w:rPr>
          <w:lang w:val="uk-UA"/>
        </w:rPr>
        <w:t xml:space="preserve">___________________    _____________________________                 </w:t>
      </w:r>
    </w:p>
    <w:p w14:paraId="62E2F884" w14:textId="77777777" w:rsidR="008C4591" w:rsidRPr="001063FC" w:rsidRDefault="00E84A8C">
      <w:pPr>
        <w:ind w:firstLine="708"/>
        <w:rPr>
          <w:lang w:val="uk-UA"/>
        </w:rPr>
      </w:pPr>
      <w:r w:rsidRPr="001063FC">
        <w:rPr>
          <w:sz w:val="16"/>
          <w:szCs w:val="16"/>
          <w:lang w:val="uk-UA"/>
        </w:rPr>
        <w:t xml:space="preserve">(підпис) </w:t>
      </w:r>
      <w:r w:rsidRPr="001063FC">
        <w:rPr>
          <w:lang w:val="uk-UA"/>
        </w:rPr>
        <w:tab/>
      </w:r>
      <w:r w:rsidRPr="001063FC">
        <w:rPr>
          <w:sz w:val="16"/>
          <w:szCs w:val="16"/>
          <w:lang w:val="uk-UA"/>
        </w:rPr>
        <w:t xml:space="preserve"> (прізвище, ініціали) </w:t>
      </w:r>
    </w:p>
    <w:p w14:paraId="3864D36B" w14:textId="77777777" w:rsidR="008C4591" w:rsidRPr="001063FC" w:rsidRDefault="008C4591">
      <w:pPr>
        <w:ind w:left="1416" w:firstLine="708"/>
        <w:rPr>
          <w:lang w:val="uk-UA"/>
        </w:rPr>
      </w:pPr>
    </w:p>
    <w:p w14:paraId="0F0F8631" w14:textId="77777777" w:rsidR="008C4591" w:rsidRPr="001063FC" w:rsidRDefault="00E84A8C">
      <w:pPr>
        <w:rPr>
          <w:sz w:val="28"/>
          <w:szCs w:val="28"/>
          <w:lang w:val="uk-UA"/>
        </w:rPr>
      </w:pPr>
      <w:r w:rsidRPr="001063FC">
        <w:rPr>
          <w:sz w:val="28"/>
          <w:szCs w:val="28"/>
          <w:lang w:val="uk-UA"/>
        </w:rPr>
        <w:t xml:space="preserve"> «____» __________ 20___ р. </w:t>
      </w:r>
    </w:p>
    <w:p w14:paraId="619BC2DE" w14:textId="77777777" w:rsidR="008C4591" w:rsidRPr="001063FC" w:rsidRDefault="008C4591">
      <w:pPr>
        <w:jc w:val="right"/>
        <w:rPr>
          <w:sz w:val="28"/>
          <w:szCs w:val="28"/>
          <w:lang w:val="uk-UA"/>
        </w:rPr>
      </w:pPr>
    </w:p>
    <w:p w14:paraId="2F8F99EA" w14:textId="77777777" w:rsidR="008C4591" w:rsidRPr="001063FC" w:rsidRDefault="008C4591">
      <w:pPr>
        <w:ind w:firstLine="720"/>
        <w:jc w:val="both"/>
        <w:rPr>
          <w:sz w:val="28"/>
          <w:szCs w:val="28"/>
          <w:lang w:val="uk-UA"/>
        </w:rPr>
      </w:pPr>
    </w:p>
    <w:sectPr w:rsidR="008C4591" w:rsidRPr="001063F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3633" w14:textId="77777777" w:rsidR="001063FC" w:rsidRDefault="001063FC">
      <w:r>
        <w:separator/>
      </w:r>
    </w:p>
  </w:endnote>
  <w:endnote w:type="continuationSeparator" w:id="0">
    <w:p w14:paraId="7E986945" w14:textId="77777777" w:rsidR="001063FC" w:rsidRDefault="0010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F9888" w14:textId="77777777" w:rsidR="001063FC" w:rsidRDefault="001063FC">
      <w:r>
        <w:separator/>
      </w:r>
    </w:p>
  </w:footnote>
  <w:footnote w:type="continuationSeparator" w:id="0">
    <w:p w14:paraId="5829CDA0" w14:textId="77777777" w:rsidR="001063FC" w:rsidRDefault="0010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80E9E" w14:textId="77777777" w:rsidR="001063FC" w:rsidRDefault="001063FC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58243" w14:textId="77777777" w:rsidR="001063FC" w:rsidRDefault="001063FC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2221" w14:textId="580B63CC" w:rsidR="001063FC" w:rsidRDefault="001063FC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12F0">
      <w:rPr>
        <w:rStyle w:val="a6"/>
        <w:noProof/>
      </w:rPr>
      <w:t>12</w:t>
    </w:r>
    <w:r>
      <w:rPr>
        <w:rStyle w:val="a6"/>
      </w:rPr>
      <w:fldChar w:fldCharType="end"/>
    </w:r>
  </w:p>
  <w:p w14:paraId="15E72CCC" w14:textId="77777777" w:rsidR="001063FC" w:rsidRDefault="001063FC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left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left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left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left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left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left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left" w:pos="5126"/>
        </w:tabs>
        <w:ind w:left="5126" w:hanging="1584"/>
      </w:pPr>
    </w:lvl>
  </w:abstractNum>
  <w:abstractNum w:abstractNumId="1" w15:restartNumberingAfterBreak="0">
    <w:nsid w:val="00000402"/>
    <w:multiLevelType w:val="multilevel"/>
    <w:tmpl w:val="00000402"/>
    <w:lvl w:ilvl="0">
      <w:numFmt w:val="bullet"/>
      <w:lvlText w:val="—"/>
      <w:lvlJc w:val="left"/>
      <w:pPr>
        <w:ind w:left="101" w:hanging="528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6" w:hanging="528"/>
      </w:pPr>
    </w:lvl>
    <w:lvl w:ilvl="2">
      <w:numFmt w:val="bullet"/>
      <w:lvlText w:val="•"/>
      <w:lvlJc w:val="left"/>
      <w:pPr>
        <w:ind w:left="2133" w:hanging="528"/>
      </w:pPr>
    </w:lvl>
    <w:lvl w:ilvl="3">
      <w:numFmt w:val="bullet"/>
      <w:lvlText w:val="•"/>
      <w:lvlJc w:val="left"/>
      <w:pPr>
        <w:ind w:left="3150" w:hanging="528"/>
      </w:pPr>
    </w:lvl>
    <w:lvl w:ilvl="4">
      <w:numFmt w:val="bullet"/>
      <w:lvlText w:val="•"/>
      <w:lvlJc w:val="left"/>
      <w:pPr>
        <w:ind w:left="4167" w:hanging="528"/>
      </w:pPr>
    </w:lvl>
    <w:lvl w:ilvl="5">
      <w:numFmt w:val="bullet"/>
      <w:lvlText w:val="•"/>
      <w:lvlJc w:val="left"/>
      <w:pPr>
        <w:ind w:left="5184" w:hanging="528"/>
      </w:pPr>
    </w:lvl>
    <w:lvl w:ilvl="6">
      <w:numFmt w:val="bullet"/>
      <w:lvlText w:val="•"/>
      <w:lvlJc w:val="left"/>
      <w:pPr>
        <w:ind w:left="6201" w:hanging="528"/>
      </w:pPr>
    </w:lvl>
    <w:lvl w:ilvl="7">
      <w:numFmt w:val="bullet"/>
      <w:lvlText w:val="•"/>
      <w:lvlJc w:val="left"/>
      <w:pPr>
        <w:ind w:left="7218" w:hanging="528"/>
      </w:pPr>
    </w:lvl>
    <w:lvl w:ilvl="8">
      <w:numFmt w:val="bullet"/>
      <w:lvlText w:val="•"/>
      <w:lvlJc w:val="left"/>
      <w:pPr>
        <w:ind w:left="8235" w:hanging="528"/>
      </w:pPr>
    </w:lvl>
  </w:abstractNum>
  <w:abstractNum w:abstractNumId="2" w15:restartNumberingAfterBreak="0">
    <w:nsid w:val="017B6E6C"/>
    <w:multiLevelType w:val="multilevel"/>
    <w:tmpl w:val="017B6E6C"/>
    <w:lvl w:ilvl="0">
      <w:start w:val="1"/>
      <w:numFmt w:val="decimal"/>
      <w:lvlText w:val="%1."/>
      <w:lvlJc w:val="left"/>
      <w:pPr>
        <w:ind w:left="759" w:hanging="360"/>
      </w:pPr>
    </w:lvl>
    <w:lvl w:ilvl="1">
      <w:start w:val="1"/>
      <w:numFmt w:val="lowerLetter"/>
      <w:lvlText w:val="%2."/>
      <w:lvlJc w:val="left"/>
      <w:pPr>
        <w:ind w:left="1479" w:hanging="360"/>
      </w:pPr>
    </w:lvl>
    <w:lvl w:ilvl="2">
      <w:start w:val="1"/>
      <w:numFmt w:val="lowerRoman"/>
      <w:lvlText w:val="%3."/>
      <w:lvlJc w:val="right"/>
      <w:pPr>
        <w:ind w:left="2199" w:hanging="180"/>
      </w:pPr>
    </w:lvl>
    <w:lvl w:ilvl="3">
      <w:start w:val="1"/>
      <w:numFmt w:val="decimal"/>
      <w:lvlText w:val="%4."/>
      <w:lvlJc w:val="left"/>
      <w:pPr>
        <w:ind w:left="2919" w:hanging="360"/>
      </w:pPr>
    </w:lvl>
    <w:lvl w:ilvl="4">
      <w:start w:val="1"/>
      <w:numFmt w:val="lowerLetter"/>
      <w:lvlText w:val="%5."/>
      <w:lvlJc w:val="left"/>
      <w:pPr>
        <w:ind w:left="3639" w:hanging="360"/>
      </w:pPr>
    </w:lvl>
    <w:lvl w:ilvl="5">
      <w:start w:val="1"/>
      <w:numFmt w:val="lowerRoman"/>
      <w:lvlText w:val="%6."/>
      <w:lvlJc w:val="right"/>
      <w:pPr>
        <w:ind w:left="4359" w:hanging="180"/>
      </w:pPr>
    </w:lvl>
    <w:lvl w:ilvl="6">
      <w:start w:val="1"/>
      <w:numFmt w:val="decimal"/>
      <w:lvlText w:val="%7."/>
      <w:lvlJc w:val="left"/>
      <w:pPr>
        <w:ind w:left="5079" w:hanging="360"/>
      </w:pPr>
    </w:lvl>
    <w:lvl w:ilvl="7">
      <w:start w:val="1"/>
      <w:numFmt w:val="lowerLetter"/>
      <w:lvlText w:val="%8."/>
      <w:lvlJc w:val="left"/>
      <w:pPr>
        <w:ind w:left="5799" w:hanging="360"/>
      </w:pPr>
    </w:lvl>
    <w:lvl w:ilvl="8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05606346"/>
    <w:multiLevelType w:val="multilevel"/>
    <w:tmpl w:val="05606346"/>
    <w:lvl w:ilvl="0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1F65"/>
    <w:multiLevelType w:val="multilevel"/>
    <w:tmpl w:val="1C2D1F65"/>
    <w:lvl w:ilvl="0">
      <w:start w:val="14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FCA75EC"/>
    <w:multiLevelType w:val="multilevel"/>
    <w:tmpl w:val="3FCA75E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EA34B1E"/>
    <w:multiLevelType w:val="singleLevel"/>
    <w:tmpl w:val="6EA34B1E"/>
    <w:lvl w:ilvl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03"/>
    <w:rsid w:val="00002889"/>
    <w:rsid w:val="00007218"/>
    <w:rsid w:val="00020D73"/>
    <w:rsid w:val="00045996"/>
    <w:rsid w:val="000503A8"/>
    <w:rsid w:val="00050543"/>
    <w:rsid w:val="000509B6"/>
    <w:rsid w:val="000602E5"/>
    <w:rsid w:val="00062053"/>
    <w:rsid w:val="00065AC3"/>
    <w:rsid w:val="00065C6E"/>
    <w:rsid w:val="00067225"/>
    <w:rsid w:val="0007238E"/>
    <w:rsid w:val="000754E0"/>
    <w:rsid w:val="00080D16"/>
    <w:rsid w:val="000828B3"/>
    <w:rsid w:val="0008534B"/>
    <w:rsid w:val="00085713"/>
    <w:rsid w:val="00096E57"/>
    <w:rsid w:val="000975A4"/>
    <w:rsid w:val="000A6CCF"/>
    <w:rsid w:val="000A7A86"/>
    <w:rsid w:val="000B26EC"/>
    <w:rsid w:val="000B5CAB"/>
    <w:rsid w:val="000B6D7D"/>
    <w:rsid w:val="000C02A7"/>
    <w:rsid w:val="000C6F05"/>
    <w:rsid w:val="000C7756"/>
    <w:rsid w:val="000D0518"/>
    <w:rsid w:val="000D3E3E"/>
    <w:rsid w:val="000E322B"/>
    <w:rsid w:val="000E7C9C"/>
    <w:rsid w:val="000F5C53"/>
    <w:rsid w:val="000F741E"/>
    <w:rsid w:val="000F74B4"/>
    <w:rsid w:val="00103CEF"/>
    <w:rsid w:val="00104770"/>
    <w:rsid w:val="00105DD3"/>
    <w:rsid w:val="001063FC"/>
    <w:rsid w:val="00106881"/>
    <w:rsid w:val="00107264"/>
    <w:rsid w:val="0011226A"/>
    <w:rsid w:val="0012244B"/>
    <w:rsid w:val="00123239"/>
    <w:rsid w:val="001234DE"/>
    <w:rsid w:val="0012486A"/>
    <w:rsid w:val="00125DC3"/>
    <w:rsid w:val="00136623"/>
    <w:rsid w:val="0014127F"/>
    <w:rsid w:val="00143C77"/>
    <w:rsid w:val="001443EB"/>
    <w:rsid w:val="001534BD"/>
    <w:rsid w:val="00153AD2"/>
    <w:rsid w:val="00156CDC"/>
    <w:rsid w:val="0016419A"/>
    <w:rsid w:val="00165948"/>
    <w:rsid w:val="0016661C"/>
    <w:rsid w:val="00175912"/>
    <w:rsid w:val="00183FAD"/>
    <w:rsid w:val="00192DB8"/>
    <w:rsid w:val="001930CB"/>
    <w:rsid w:val="00195A8E"/>
    <w:rsid w:val="00195DF1"/>
    <w:rsid w:val="001975EF"/>
    <w:rsid w:val="001A01F4"/>
    <w:rsid w:val="001A24DA"/>
    <w:rsid w:val="001A2586"/>
    <w:rsid w:val="001A2AE3"/>
    <w:rsid w:val="001B06C4"/>
    <w:rsid w:val="001D076A"/>
    <w:rsid w:val="001D346B"/>
    <w:rsid w:val="001D7D24"/>
    <w:rsid w:val="001E03C4"/>
    <w:rsid w:val="001E17B6"/>
    <w:rsid w:val="001F07A2"/>
    <w:rsid w:val="001F28F4"/>
    <w:rsid w:val="001F2BD0"/>
    <w:rsid w:val="002061B8"/>
    <w:rsid w:val="00206E30"/>
    <w:rsid w:val="002104F1"/>
    <w:rsid w:val="0021264C"/>
    <w:rsid w:val="00214799"/>
    <w:rsid w:val="00220D32"/>
    <w:rsid w:val="00220ECE"/>
    <w:rsid w:val="00223ED7"/>
    <w:rsid w:val="00231A2C"/>
    <w:rsid w:val="00232EBC"/>
    <w:rsid w:val="0024617E"/>
    <w:rsid w:val="002544F5"/>
    <w:rsid w:val="002577AD"/>
    <w:rsid w:val="00257991"/>
    <w:rsid w:val="0026090B"/>
    <w:rsid w:val="0026318F"/>
    <w:rsid w:val="00263495"/>
    <w:rsid w:val="00265D2E"/>
    <w:rsid w:val="0026749D"/>
    <w:rsid w:val="00270100"/>
    <w:rsid w:val="00271310"/>
    <w:rsid w:val="00273524"/>
    <w:rsid w:val="00275519"/>
    <w:rsid w:val="00275AE7"/>
    <w:rsid w:val="00275D83"/>
    <w:rsid w:val="002761D6"/>
    <w:rsid w:val="00277E0B"/>
    <w:rsid w:val="002847AF"/>
    <w:rsid w:val="0028585E"/>
    <w:rsid w:val="002959E9"/>
    <w:rsid w:val="00296229"/>
    <w:rsid w:val="00296A9D"/>
    <w:rsid w:val="002A2700"/>
    <w:rsid w:val="002A554A"/>
    <w:rsid w:val="002B0927"/>
    <w:rsid w:val="002B5183"/>
    <w:rsid w:val="002B7D18"/>
    <w:rsid w:val="002C1528"/>
    <w:rsid w:val="002D4B9C"/>
    <w:rsid w:val="002E7955"/>
    <w:rsid w:val="002F4C91"/>
    <w:rsid w:val="002F6E3B"/>
    <w:rsid w:val="00301634"/>
    <w:rsid w:val="00305DE1"/>
    <w:rsid w:val="00307800"/>
    <w:rsid w:val="00310A7D"/>
    <w:rsid w:val="003131C6"/>
    <w:rsid w:val="0032005F"/>
    <w:rsid w:val="00321FBF"/>
    <w:rsid w:val="00327258"/>
    <w:rsid w:val="00334C57"/>
    <w:rsid w:val="00335F29"/>
    <w:rsid w:val="00346B12"/>
    <w:rsid w:val="003518A3"/>
    <w:rsid w:val="003550A3"/>
    <w:rsid w:val="00355202"/>
    <w:rsid w:val="00360B0D"/>
    <w:rsid w:val="003732CF"/>
    <w:rsid w:val="0037676A"/>
    <w:rsid w:val="00381403"/>
    <w:rsid w:val="00386828"/>
    <w:rsid w:val="00393C38"/>
    <w:rsid w:val="00394217"/>
    <w:rsid w:val="003A2895"/>
    <w:rsid w:val="003A6309"/>
    <w:rsid w:val="003B1C5F"/>
    <w:rsid w:val="003B68D6"/>
    <w:rsid w:val="003B6AAF"/>
    <w:rsid w:val="003C6FEA"/>
    <w:rsid w:val="003C758C"/>
    <w:rsid w:val="003D0C73"/>
    <w:rsid w:val="003D4052"/>
    <w:rsid w:val="003D78B4"/>
    <w:rsid w:val="003E76DF"/>
    <w:rsid w:val="004000A1"/>
    <w:rsid w:val="00401FD0"/>
    <w:rsid w:val="004104EA"/>
    <w:rsid w:val="00411327"/>
    <w:rsid w:val="00412B9E"/>
    <w:rsid w:val="004133D5"/>
    <w:rsid w:val="00413B51"/>
    <w:rsid w:val="00423C27"/>
    <w:rsid w:val="004470EB"/>
    <w:rsid w:val="00455C94"/>
    <w:rsid w:val="00456F93"/>
    <w:rsid w:val="00457215"/>
    <w:rsid w:val="00460360"/>
    <w:rsid w:val="0046323A"/>
    <w:rsid w:val="00472DE1"/>
    <w:rsid w:val="00472FA4"/>
    <w:rsid w:val="0048432A"/>
    <w:rsid w:val="004A0F00"/>
    <w:rsid w:val="004A3948"/>
    <w:rsid w:val="004A51DA"/>
    <w:rsid w:val="004A7554"/>
    <w:rsid w:val="004B37FF"/>
    <w:rsid w:val="004B6B30"/>
    <w:rsid w:val="004C03D6"/>
    <w:rsid w:val="004C18E2"/>
    <w:rsid w:val="004C3A0A"/>
    <w:rsid w:val="004C4961"/>
    <w:rsid w:val="004C4D49"/>
    <w:rsid w:val="004C5F7F"/>
    <w:rsid w:val="004D018A"/>
    <w:rsid w:val="004D6258"/>
    <w:rsid w:val="004D6373"/>
    <w:rsid w:val="004D7766"/>
    <w:rsid w:val="004E148F"/>
    <w:rsid w:val="004E25EC"/>
    <w:rsid w:val="004E41E3"/>
    <w:rsid w:val="004F017E"/>
    <w:rsid w:val="00501935"/>
    <w:rsid w:val="005032D3"/>
    <w:rsid w:val="00507E56"/>
    <w:rsid w:val="005108F3"/>
    <w:rsid w:val="00510BD7"/>
    <w:rsid w:val="00521C70"/>
    <w:rsid w:val="005245EB"/>
    <w:rsid w:val="00525A38"/>
    <w:rsid w:val="00532989"/>
    <w:rsid w:val="00545317"/>
    <w:rsid w:val="00545CE2"/>
    <w:rsid w:val="005472C4"/>
    <w:rsid w:val="0055142B"/>
    <w:rsid w:val="00560AEB"/>
    <w:rsid w:val="005630D4"/>
    <w:rsid w:val="005652B6"/>
    <w:rsid w:val="005672B7"/>
    <w:rsid w:val="00567C37"/>
    <w:rsid w:val="0057103D"/>
    <w:rsid w:val="00573DA6"/>
    <w:rsid w:val="005766D1"/>
    <w:rsid w:val="0057724B"/>
    <w:rsid w:val="005844B4"/>
    <w:rsid w:val="005A0836"/>
    <w:rsid w:val="005A56BA"/>
    <w:rsid w:val="005A5774"/>
    <w:rsid w:val="005A5CFA"/>
    <w:rsid w:val="005A74AB"/>
    <w:rsid w:val="005A7A41"/>
    <w:rsid w:val="005B5066"/>
    <w:rsid w:val="005C00B8"/>
    <w:rsid w:val="005C1E92"/>
    <w:rsid w:val="005C6961"/>
    <w:rsid w:val="005D4757"/>
    <w:rsid w:val="005D767D"/>
    <w:rsid w:val="005E02E3"/>
    <w:rsid w:val="005E1262"/>
    <w:rsid w:val="005E3139"/>
    <w:rsid w:val="005E7E19"/>
    <w:rsid w:val="005F591C"/>
    <w:rsid w:val="0060232E"/>
    <w:rsid w:val="00603A7E"/>
    <w:rsid w:val="00605E58"/>
    <w:rsid w:val="006073F4"/>
    <w:rsid w:val="00624A58"/>
    <w:rsid w:val="00624B63"/>
    <w:rsid w:val="00626B6E"/>
    <w:rsid w:val="00633DBE"/>
    <w:rsid w:val="00636A9F"/>
    <w:rsid w:val="00641C48"/>
    <w:rsid w:val="00641C5F"/>
    <w:rsid w:val="0064261B"/>
    <w:rsid w:val="0064333F"/>
    <w:rsid w:val="00644B60"/>
    <w:rsid w:val="00656954"/>
    <w:rsid w:val="00660A70"/>
    <w:rsid w:val="0067262C"/>
    <w:rsid w:val="00674F79"/>
    <w:rsid w:val="0067513B"/>
    <w:rsid w:val="006847A3"/>
    <w:rsid w:val="0069041E"/>
    <w:rsid w:val="0069146C"/>
    <w:rsid w:val="006A133F"/>
    <w:rsid w:val="006A1376"/>
    <w:rsid w:val="006A2E88"/>
    <w:rsid w:val="006A4F63"/>
    <w:rsid w:val="006B0C43"/>
    <w:rsid w:val="006B1333"/>
    <w:rsid w:val="006C0059"/>
    <w:rsid w:val="006C5D37"/>
    <w:rsid w:val="006C6D3E"/>
    <w:rsid w:val="006D00EF"/>
    <w:rsid w:val="006E14CB"/>
    <w:rsid w:val="006E6128"/>
    <w:rsid w:val="006F0B54"/>
    <w:rsid w:val="006F2376"/>
    <w:rsid w:val="00700489"/>
    <w:rsid w:val="00704750"/>
    <w:rsid w:val="007213B4"/>
    <w:rsid w:val="00722B71"/>
    <w:rsid w:val="007270F4"/>
    <w:rsid w:val="00730879"/>
    <w:rsid w:val="00733F01"/>
    <w:rsid w:val="0073438A"/>
    <w:rsid w:val="00734B86"/>
    <w:rsid w:val="00737FC8"/>
    <w:rsid w:val="00740125"/>
    <w:rsid w:val="0075319F"/>
    <w:rsid w:val="00753A0E"/>
    <w:rsid w:val="0075423A"/>
    <w:rsid w:val="00755689"/>
    <w:rsid w:val="007568E1"/>
    <w:rsid w:val="00762A50"/>
    <w:rsid w:val="0076380F"/>
    <w:rsid w:val="0076546C"/>
    <w:rsid w:val="007655DF"/>
    <w:rsid w:val="00770A0A"/>
    <w:rsid w:val="007740F2"/>
    <w:rsid w:val="00782DF4"/>
    <w:rsid w:val="00783FD0"/>
    <w:rsid w:val="0078528A"/>
    <w:rsid w:val="00785827"/>
    <w:rsid w:val="00786309"/>
    <w:rsid w:val="00795539"/>
    <w:rsid w:val="007A791E"/>
    <w:rsid w:val="007B07AD"/>
    <w:rsid w:val="007B209B"/>
    <w:rsid w:val="007B5764"/>
    <w:rsid w:val="007C34F9"/>
    <w:rsid w:val="007C74E4"/>
    <w:rsid w:val="007D20B6"/>
    <w:rsid w:val="007D49A1"/>
    <w:rsid w:val="007E4FC4"/>
    <w:rsid w:val="007E56EF"/>
    <w:rsid w:val="007F2F6D"/>
    <w:rsid w:val="007F7E5A"/>
    <w:rsid w:val="0080597F"/>
    <w:rsid w:val="00805FFD"/>
    <w:rsid w:val="00806E03"/>
    <w:rsid w:val="00812BD0"/>
    <w:rsid w:val="008132EE"/>
    <w:rsid w:val="00813303"/>
    <w:rsid w:val="0083136F"/>
    <w:rsid w:val="00834DCA"/>
    <w:rsid w:val="00835648"/>
    <w:rsid w:val="0083716F"/>
    <w:rsid w:val="00841942"/>
    <w:rsid w:val="00851252"/>
    <w:rsid w:val="00861A92"/>
    <w:rsid w:val="00862381"/>
    <w:rsid w:val="0086378F"/>
    <w:rsid w:val="00864C4C"/>
    <w:rsid w:val="008705AB"/>
    <w:rsid w:val="008708B6"/>
    <w:rsid w:val="008751BB"/>
    <w:rsid w:val="00875724"/>
    <w:rsid w:val="0087652F"/>
    <w:rsid w:val="0088047D"/>
    <w:rsid w:val="00883199"/>
    <w:rsid w:val="00887241"/>
    <w:rsid w:val="008903FD"/>
    <w:rsid w:val="00891FA8"/>
    <w:rsid w:val="00892610"/>
    <w:rsid w:val="008A2C41"/>
    <w:rsid w:val="008C4591"/>
    <w:rsid w:val="008C6063"/>
    <w:rsid w:val="008C6B8C"/>
    <w:rsid w:val="008D5A71"/>
    <w:rsid w:val="008E5AF7"/>
    <w:rsid w:val="008E5B9B"/>
    <w:rsid w:val="008E6C9B"/>
    <w:rsid w:val="008E6F53"/>
    <w:rsid w:val="008F01D2"/>
    <w:rsid w:val="008F0276"/>
    <w:rsid w:val="008F4D3B"/>
    <w:rsid w:val="008F761E"/>
    <w:rsid w:val="00902275"/>
    <w:rsid w:val="00904A0D"/>
    <w:rsid w:val="00905BB1"/>
    <w:rsid w:val="00907C74"/>
    <w:rsid w:val="00913217"/>
    <w:rsid w:val="00913CB5"/>
    <w:rsid w:val="00914C1C"/>
    <w:rsid w:val="0091567E"/>
    <w:rsid w:val="00916AC8"/>
    <w:rsid w:val="00916B34"/>
    <w:rsid w:val="00922329"/>
    <w:rsid w:val="009238D0"/>
    <w:rsid w:val="00927B7E"/>
    <w:rsid w:val="009316A3"/>
    <w:rsid w:val="00934725"/>
    <w:rsid w:val="00942DC1"/>
    <w:rsid w:val="009430FB"/>
    <w:rsid w:val="00952BBB"/>
    <w:rsid w:val="00954399"/>
    <w:rsid w:val="00957105"/>
    <w:rsid w:val="00957CDA"/>
    <w:rsid w:val="009618D4"/>
    <w:rsid w:val="00963396"/>
    <w:rsid w:val="00965882"/>
    <w:rsid w:val="00974CDB"/>
    <w:rsid w:val="0097624F"/>
    <w:rsid w:val="00976264"/>
    <w:rsid w:val="00983706"/>
    <w:rsid w:val="0098403E"/>
    <w:rsid w:val="009847B3"/>
    <w:rsid w:val="009858A5"/>
    <w:rsid w:val="00985CA8"/>
    <w:rsid w:val="0098756F"/>
    <w:rsid w:val="009876D1"/>
    <w:rsid w:val="009943A6"/>
    <w:rsid w:val="00995D61"/>
    <w:rsid w:val="0099626A"/>
    <w:rsid w:val="009A00E2"/>
    <w:rsid w:val="009A33DD"/>
    <w:rsid w:val="009A4165"/>
    <w:rsid w:val="009B3955"/>
    <w:rsid w:val="009B765F"/>
    <w:rsid w:val="009C01DF"/>
    <w:rsid w:val="009C7FBA"/>
    <w:rsid w:val="009D06EC"/>
    <w:rsid w:val="009D0AED"/>
    <w:rsid w:val="009D155E"/>
    <w:rsid w:val="009D5CF9"/>
    <w:rsid w:val="009E2816"/>
    <w:rsid w:val="009E3649"/>
    <w:rsid w:val="009E3820"/>
    <w:rsid w:val="009F4A72"/>
    <w:rsid w:val="00A03818"/>
    <w:rsid w:val="00A112BB"/>
    <w:rsid w:val="00A37C02"/>
    <w:rsid w:val="00A43571"/>
    <w:rsid w:val="00A464E1"/>
    <w:rsid w:val="00A612F0"/>
    <w:rsid w:val="00A627E3"/>
    <w:rsid w:val="00A6372D"/>
    <w:rsid w:val="00A70A12"/>
    <w:rsid w:val="00A767AE"/>
    <w:rsid w:val="00A807E3"/>
    <w:rsid w:val="00A86388"/>
    <w:rsid w:val="00A913A8"/>
    <w:rsid w:val="00A91996"/>
    <w:rsid w:val="00A95D8C"/>
    <w:rsid w:val="00AA3176"/>
    <w:rsid w:val="00AC055A"/>
    <w:rsid w:val="00AC0D30"/>
    <w:rsid w:val="00AC1879"/>
    <w:rsid w:val="00AC5D3F"/>
    <w:rsid w:val="00AC620D"/>
    <w:rsid w:val="00AE48D5"/>
    <w:rsid w:val="00AE537D"/>
    <w:rsid w:val="00AF16F6"/>
    <w:rsid w:val="00AF6A88"/>
    <w:rsid w:val="00AF7ADA"/>
    <w:rsid w:val="00B02F15"/>
    <w:rsid w:val="00B04865"/>
    <w:rsid w:val="00B061C7"/>
    <w:rsid w:val="00B07C6D"/>
    <w:rsid w:val="00B11D83"/>
    <w:rsid w:val="00B11DD7"/>
    <w:rsid w:val="00B15F9E"/>
    <w:rsid w:val="00B3374B"/>
    <w:rsid w:val="00B34CE3"/>
    <w:rsid w:val="00B354B7"/>
    <w:rsid w:val="00B37B90"/>
    <w:rsid w:val="00B447F6"/>
    <w:rsid w:val="00B45EF7"/>
    <w:rsid w:val="00B472C9"/>
    <w:rsid w:val="00B5110C"/>
    <w:rsid w:val="00B548CB"/>
    <w:rsid w:val="00B5768D"/>
    <w:rsid w:val="00B67604"/>
    <w:rsid w:val="00B704BF"/>
    <w:rsid w:val="00B71386"/>
    <w:rsid w:val="00B73C8B"/>
    <w:rsid w:val="00B83208"/>
    <w:rsid w:val="00B8329B"/>
    <w:rsid w:val="00B84606"/>
    <w:rsid w:val="00B85DE7"/>
    <w:rsid w:val="00B930F3"/>
    <w:rsid w:val="00B9324A"/>
    <w:rsid w:val="00B96251"/>
    <w:rsid w:val="00B9787B"/>
    <w:rsid w:val="00BA1087"/>
    <w:rsid w:val="00BA4DA7"/>
    <w:rsid w:val="00BB141A"/>
    <w:rsid w:val="00BB6893"/>
    <w:rsid w:val="00BC45D5"/>
    <w:rsid w:val="00BC73A9"/>
    <w:rsid w:val="00BC7910"/>
    <w:rsid w:val="00BD0632"/>
    <w:rsid w:val="00BD0F45"/>
    <w:rsid w:val="00BD3154"/>
    <w:rsid w:val="00BD32D9"/>
    <w:rsid w:val="00BD6CFF"/>
    <w:rsid w:val="00BE2CB3"/>
    <w:rsid w:val="00BE5F91"/>
    <w:rsid w:val="00BF61FF"/>
    <w:rsid w:val="00BF7886"/>
    <w:rsid w:val="00C02A8E"/>
    <w:rsid w:val="00C03B2C"/>
    <w:rsid w:val="00C10C48"/>
    <w:rsid w:val="00C11340"/>
    <w:rsid w:val="00C20AD7"/>
    <w:rsid w:val="00C215DC"/>
    <w:rsid w:val="00C23082"/>
    <w:rsid w:val="00C27F71"/>
    <w:rsid w:val="00C41463"/>
    <w:rsid w:val="00C5292F"/>
    <w:rsid w:val="00C570BF"/>
    <w:rsid w:val="00C57C6E"/>
    <w:rsid w:val="00C6559D"/>
    <w:rsid w:val="00C6587A"/>
    <w:rsid w:val="00C6598C"/>
    <w:rsid w:val="00C70020"/>
    <w:rsid w:val="00C70A1A"/>
    <w:rsid w:val="00C7394E"/>
    <w:rsid w:val="00C76AF4"/>
    <w:rsid w:val="00C93D3B"/>
    <w:rsid w:val="00C94539"/>
    <w:rsid w:val="00CA1BEF"/>
    <w:rsid w:val="00CA3A60"/>
    <w:rsid w:val="00CA7812"/>
    <w:rsid w:val="00CB2015"/>
    <w:rsid w:val="00CB2BAC"/>
    <w:rsid w:val="00CB3041"/>
    <w:rsid w:val="00CB553C"/>
    <w:rsid w:val="00CB5F22"/>
    <w:rsid w:val="00CC291B"/>
    <w:rsid w:val="00CC3003"/>
    <w:rsid w:val="00CD0DE1"/>
    <w:rsid w:val="00CD0E0A"/>
    <w:rsid w:val="00CD30E6"/>
    <w:rsid w:val="00CE084A"/>
    <w:rsid w:val="00CF3D12"/>
    <w:rsid w:val="00CF607F"/>
    <w:rsid w:val="00D03C19"/>
    <w:rsid w:val="00D05058"/>
    <w:rsid w:val="00D15605"/>
    <w:rsid w:val="00D206CA"/>
    <w:rsid w:val="00D22585"/>
    <w:rsid w:val="00D26723"/>
    <w:rsid w:val="00D26E29"/>
    <w:rsid w:val="00D31087"/>
    <w:rsid w:val="00D31765"/>
    <w:rsid w:val="00D33F9D"/>
    <w:rsid w:val="00D41213"/>
    <w:rsid w:val="00D455E8"/>
    <w:rsid w:val="00D45944"/>
    <w:rsid w:val="00D45EB1"/>
    <w:rsid w:val="00D463E0"/>
    <w:rsid w:val="00D47F83"/>
    <w:rsid w:val="00D5499D"/>
    <w:rsid w:val="00D616B9"/>
    <w:rsid w:val="00D620FB"/>
    <w:rsid w:val="00D634D4"/>
    <w:rsid w:val="00D63C17"/>
    <w:rsid w:val="00D748A8"/>
    <w:rsid w:val="00D90F87"/>
    <w:rsid w:val="00D96BE9"/>
    <w:rsid w:val="00DA4C76"/>
    <w:rsid w:val="00DB1B44"/>
    <w:rsid w:val="00DB370F"/>
    <w:rsid w:val="00DB3DCA"/>
    <w:rsid w:val="00DD0925"/>
    <w:rsid w:val="00DD098B"/>
    <w:rsid w:val="00DD1C4E"/>
    <w:rsid w:val="00DF3CC6"/>
    <w:rsid w:val="00DF5699"/>
    <w:rsid w:val="00DF613C"/>
    <w:rsid w:val="00DF6503"/>
    <w:rsid w:val="00DF7070"/>
    <w:rsid w:val="00E05A15"/>
    <w:rsid w:val="00E1389A"/>
    <w:rsid w:val="00E14D5B"/>
    <w:rsid w:val="00E20DF3"/>
    <w:rsid w:val="00E23437"/>
    <w:rsid w:val="00E23E68"/>
    <w:rsid w:val="00E27BA4"/>
    <w:rsid w:val="00E32418"/>
    <w:rsid w:val="00E418C7"/>
    <w:rsid w:val="00E42DF3"/>
    <w:rsid w:val="00E43C91"/>
    <w:rsid w:val="00E54142"/>
    <w:rsid w:val="00E54689"/>
    <w:rsid w:val="00E660A8"/>
    <w:rsid w:val="00E74303"/>
    <w:rsid w:val="00E76063"/>
    <w:rsid w:val="00E80D31"/>
    <w:rsid w:val="00E82711"/>
    <w:rsid w:val="00E84A8C"/>
    <w:rsid w:val="00E84E97"/>
    <w:rsid w:val="00E8724D"/>
    <w:rsid w:val="00E91801"/>
    <w:rsid w:val="00EA0698"/>
    <w:rsid w:val="00EA5C8C"/>
    <w:rsid w:val="00EA7180"/>
    <w:rsid w:val="00EB090D"/>
    <w:rsid w:val="00EB3C03"/>
    <w:rsid w:val="00EB46E7"/>
    <w:rsid w:val="00EB5389"/>
    <w:rsid w:val="00EC0E66"/>
    <w:rsid w:val="00EC5572"/>
    <w:rsid w:val="00EC72A4"/>
    <w:rsid w:val="00ED0AB8"/>
    <w:rsid w:val="00ED15A0"/>
    <w:rsid w:val="00ED1910"/>
    <w:rsid w:val="00ED3FD2"/>
    <w:rsid w:val="00ED6BCE"/>
    <w:rsid w:val="00ED6FF2"/>
    <w:rsid w:val="00EE2C70"/>
    <w:rsid w:val="00EE31F2"/>
    <w:rsid w:val="00EE6226"/>
    <w:rsid w:val="00EE6DF1"/>
    <w:rsid w:val="00EE7F47"/>
    <w:rsid w:val="00EF271D"/>
    <w:rsid w:val="00EF44E6"/>
    <w:rsid w:val="00EF46AC"/>
    <w:rsid w:val="00EF5958"/>
    <w:rsid w:val="00F0128E"/>
    <w:rsid w:val="00F038D3"/>
    <w:rsid w:val="00F05DAB"/>
    <w:rsid w:val="00F13A57"/>
    <w:rsid w:val="00F13DB9"/>
    <w:rsid w:val="00F20207"/>
    <w:rsid w:val="00F22811"/>
    <w:rsid w:val="00F235E4"/>
    <w:rsid w:val="00F236F9"/>
    <w:rsid w:val="00F2792D"/>
    <w:rsid w:val="00F3093D"/>
    <w:rsid w:val="00F32DD6"/>
    <w:rsid w:val="00F36165"/>
    <w:rsid w:val="00F43249"/>
    <w:rsid w:val="00F44477"/>
    <w:rsid w:val="00F4473C"/>
    <w:rsid w:val="00F44F36"/>
    <w:rsid w:val="00F45CD9"/>
    <w:rsid w:val="00F4780B"/>
    <w:rsid w:val="00F4791E"/>
    <w:rsid w:val="00F52806"/>
    <w:rsid w:val="00F56ED5"/>
    <w:rsid w:val="00F571DE"/>
    <w:rsid w:val="00F61AFB"/>
    <w:rsid w:val="00F62103"/>
    <w:rsid w:val="00F62A20"/>
    <w:rsid w:val="00F67EE9"/>
    <w:rsid w:val="00F75F3C"/>
    <w:rsid w:val="00F77F56"/>
    <w:rsid w:val="00F806B3"/>
    <w:rsid w:val="00F8519F"/>
    <w:rsid w:val="00F90E10"/>
    <w:rsid w:val="00F9366F"/>
    <w:rsid w:val="00F942C7"/>
    <w:rsid w:val="00F95B91"/>
    <w:rsid w:val="00F96C22"/>
    <w:rsid w:val="00FA12BA"/>
    <w:rsid w:val="00FA3576"/>
    <w:rsid w:val="00FA380F"/>
    <w:rsid w:val="00FA6E6F"/>
    <w:rsid w:val="00FA7FC0"/>
    <w:rsid w:val="00FC2911"/>
    <w:rsid w:val="00FC298A"/>
    <w:rsid w:val="00FC3C2F"/>
    <w:rsid w:val="00FD092B"/>
    <w:rsid w:val="00FD2557"/>
    <w:rsid w:val="00FD2727"/>
    <w:rsid w:val="00FD799B"/>
    <w:rsid w:val="00FF3C8E"/>
    <w:rsid w:val="00FF3EED"/>
    <w:rsid w:val="00FF5186"/>
    <w:rsid w:val="00FF6107"/>
    <w:rsid w:val="00FF75BB"/>
    <w:rsid w:val="068A4244"/>
    <w:rsid w:val="0794614D"/>
    <w:rsid w:val="07AB71F1"/>
    <w:rsid w:val="0C0E5106"/>
    <w:rsid w:val="0CEB6371"/>
    <w:rsid w:val="0FD90222"/>
    <w:rsid w:val="18F643D7"/>
    <w:rsid w:val="28CB033C"/>
    <w:rsid w:val="39F67039"/>
    <w:rsid w:val="3BC56B2B"/>
    <w:rsid w:val="3C9E71D5"/>
    <w:rsid w:val="47A62208"/>
    <w:rsid w:val="51E51FEA"/>
    <w:rsid w:val="6E6D5537"/>
    <w:rsid w:val="6EB1373B"/>
    <w:rsid w:val="794B7A04"/>
    <w:rsid w:val="79821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7976"/>
  <w15:docId w15:val="{DFCBDF41-2840-42AA-86F9-683966E9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uiPriority="99" w:unhideWhenUsed="1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4262"/>
        <w:tab w:val="left" w:pos="2138"/>
      </w:tabs>
      <w:suppressAutoHyphens/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954F72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qFormat/>
    <w:rPr>
      <w:rFonts w:ascii="Segoe UI" w:hAnsi="Segoe UI"/>
      <w:sz w:val="18"/>
      <w:szCs w:val="18"/>
    </w:rPr>
  </w:style>
  <w:style w:type="paragraph" w:styleId="aa">
    <w:name w:val="annotation text"/>
    <w:basedOn w:val="a"/>
    <w:link w:val="ab"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header"/>
    <w:basedOn w:val="a"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qFormat/>
    <w:pPr>
      <w:suppressAutoHyphens/>
      <w:spacing w:after="120"/>
    </w:pPr>
    <w:rPr>
      <w:lang w:val="zh-CN" w:eastAsia="ar-SA"/>
    </w:rPr>
  </w:style>
  <w:style w:type="paragraph" w:styleId="af1">
    <w:name w:val="Body Text Indent"/>
    <w:basedOn w:val="a"/>
    <w:qFormat/>
    <w:pPr>
      <w:suppressAutoHyphens/>
      <w:ind w:firstLine="295"/>
      <w:jc w:val="both"/>
    </w:pPr>
    <w:rPr>
      <w:sz w:val="19"/>
      <w:szCs w:val="19"/>
      <w:lang w:eastAsia="ar-SA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  <w:rPr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Основной текст 31"/>
    <w:basedOn w:val="a"/>
    <w:qFormat/>
    <w:pPr>
      <w:suppressAutoHyphens/>
      <w:spacing w:before="120"/>
      <w:jc w:val="both"/>
    </w:pPr>
    <w:rPr>
      <w:sz w:val="19"/>
      <w:szCs w:val="19"/>
      <w:lang w:val="uk-UA"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ind w:left="643" w:hanging="348"/>
    </w:pPr>
    <w:rPr>
      <w:b/>
      <w:bCs/>
      <w:sz w:val="19"/>
      <w:szCs w:val="19"/>
      <w:lang w:val="uk-UA" w:eastAsia="ar-SA"/>
    </w:rPr>
  </w:style>
  <w:style w:type="paragraph" w:customStyle="1" w:styleId="10">
    <w:name w:val="Обычный1"/>
    <w:qFormat/>
    <w:pPr>
      <w:widowControl w:val="0"/>
      <w:spacing w:line="300" w:lineRule="auto"/>
      <w:ind w:firstLine="280"/>
      <w:jc w:val="both"/>
    </w:pPr>
    <w:rPr>
      <w:rFonts w:ascii="Arial" w:hAnsi="Arial"/>
      <w:snapToGrid w:val="0"/>
      <w:sz w:val="16"/>
      <w:lang w:val="uk-UA"/>
    </w:rPr>
  </w:style>
  <w:style w:type="paragraph" w:customStyle="1" w:styleId="23">
    <w:name w:val="Обычный2"/>
    <w:qFormat/>
    <w:pPr>
      <w:spacing w:line="276" w:lineRule="auto"/>
    </w:pPr>
    <w:rPr>
      <w:rFonts w:ascii="Arial" w:hAnsi="Arial" w:cs="Arial"/>
      <w:sz w:val="22"/>
      <w:szCs w:val="22"/>
      <w:lang w:val="ru"/>
    </w:rPr>
  </w:style>
  <w:style w:type="character" w:customStyle="1" w:styleId="a9">
    <w:name w:val="Текст выноски Знак"/>
    <w:link w:val="a8"/>
    <w:qFormat/>
    <w:rPr>
      <w:rFonts w:ascii="Segoe UI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link w:val="4"/>
    <w:semiHidden/>
    <w:qFormat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link w:val="7"/>
    <w:semiHidden/>
    <w:qFormat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af0">
    <w:name w:val="Основной текст Знак"/>
    <w:link w:val="af"/>
    <w:qFormat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link w:val="21"/>
    <w:uiPriority w:val="99"/>
    <w:qFormat/>
    <w:rPr>
      <w:sz w:val="28"/>
      <w:szCs w:val="24"/>
      <w:lang w:val="ru-RU"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sz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character" w:customStyle="1" w:styleId="ab">
    <w:name w:val="Текст примечания Знак"/>
    <w:basedOn w:val="a0"/>
    <w:link w:val="aa"/>
    <w:qFormat/>
  </w:style>
  <w:style w:type="character" w:customStyle="1" w:styleId="ad">
    <w:name w:val="Тема примечания Знак"/>
    <w:basedOn w:val="ab"/>
    <w:link w:val="ac"/>
    <w:qFormat/>
    <w:rPr>
      <w:b/>
      <w:bCs/>
    </w:rPr>
  </w:style>
  <w:style w:type="table" w:customStyle="1" w:styleId="11">
    <w:name w:val="Сетка таблицы1"/>
    <w:basedOn w:val="a1"/>
    <w:qFormat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4hTfT8uM5mM" TargetMode="External"/><Relationship Id="rId18" Type="http://schemas.openxmlformats.org/officeDocument/2006/relationships/hyperlink" Target="https://www.youtube.com/watch?v=LXL01DoNI3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sKt1rB0rjT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5eSvCgY8kM" TargetMode="External"/><Relationship Id="rId17" Type="http://schemas.openxmlformats.org/officeDocument/2006/relationships/hyperlink" Target="https://www.youtube.com/watch?v=9NZ1kiK8-h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shorts/zqexKXB_NhA" TargetMode="External"/><Relationship Id="rId20" Type="http://schemas.openxmlformats.org/officeDocument/2006/relationships/hyperlink" Target="https://www.youtube.com/watch?v=8hihxrxDp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ePKRHL0Nk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Ro2VVC8T8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2BXr_2TYpBU" TargetMode="External"/><Relationship Id="rId19" Type="http://schemas.openxmlformats.org/officeDocument/2006/relationships/hyperlink" Target="https://www.youtube.com/watch?v=dl6ltUlUqh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youtube.com/watch?v=rKMqp6QzhG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9990-1530-4472-B7AE-79A18C4B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3449</Words>
  <Characters>25565</Characters>
  <Application>Microsoft Office Word</Application>
  <DocSecurity>0</DocSecurity>
  <Lines>213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Інструкція</vt:lpstr>
    </vt:vector>
  </TitlesOfParts>
  <Company>NhT</Company>
  <LinksUpToDate>false</LinksUpToDate>
  <CharactersWithSpaces>28957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</dc:title>
  <dc:creator>Helen</dc:creator>
  <cp:keywords>28-12-2020</cp:keywords>
  <cp:lastModifiedBy>NNC_UIPA</cp:lastModifiedBy>
  <cp:revision>11</cp:revision>
  <cp:lastPrinted>2024-08-07T10:56:00Z</cp:lastPrinted>
  <dcterms:created xsi:type="dcterms:W3CDTF">2025-05-20T08:11:00Z</dcterms:created>
  <dcterms:modified xsi:type="dcterms:W3CDTF">2025-11-19T09:00:00Z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40CB7EB0CE0741719A5B8FC8E3C001DC_13</vt:lpwstr>
  </property>
</Properties>
</file>